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7B18F8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7B18F8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7B18F8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7B18F8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7B18F8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7B18F8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7B18F8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7B18F8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7B18F8" w:rsidRDefault="0056500E" w:rsidP="0056500E">
      <w:pPr>
        <w:jc w:val="center"/>
        <w:rPr>
          <w:b/>
          <w:bCs/>
          <w:sz w:val="27"/>
          <w:szCs w:val="27"/>
        </w:rPr>
      </w:pPr>
      <w:r w:rsidRPr="007B18F8">
        <w:rPr>
          <w:b/>
          <w:bCs/>
          <w:sz w:val="27"/>
          <w:szCs w:val="27"/>
        </w:rPr>
        <w:t xml:space="preserve">о </w:t>
      </w:r>
      <w:r w:rsidR="0076745A" w:rsidRPr="007B18F8">
        <w:rPr>
          <w:b/>
          <w:bCs/>
          <w:sz w:val="27"/>
          <w:szCs w:val="27"/>
        </w:rPr>
        <w:t>наложении штрафа по делу</w:t>
      </w:r>
      <w:r w:rsidRPr="007B18F8">
        <w:rPr>
          <w:b/>
          <w:bCs/>
          <w:sz w:val="27"/>
          <w:szCs w:val="27"/>
        </w:rPr>
        <w:t xml:space="preserve"> об </w:t>
      </w:r>
      <w:r w:rsidR="0076745A" w:rsidRPr="007B18F8">
        <w:rPr>
          <w:b/>
          <w:bCs/>
          <w:sz w:val="27"/>
          <w:szCs w:val="27"/>
        </w:rPr>
        <w:t>административном правонарушении</w:t>
      </w:r>
    </w:p>
    <w:p w:rsidR="0056500E" w:rsidRPr="007B18F8" w:rsidRDefault="0056500E" w:rsidP="0056500E">
      <w:pPr>
        <w:rPr>
          <w:b/>
          <w:color w:val="C00000"/>
          <w:sz w:val="24"/>
        </w:rPr>
      </w:pPr>
    </w:p>
    <w:p w:rsidR="00424341" w:rsidRPr="007B18F8" w:rsidRDefault="00424341" w:rsidP="0056500E">
      <w:pPr>
        <w:rPr>
          <w:b/>
          <w:color w:val="C00000"/>
          <w:sz w:val="24"/>
        </w:rPr>
      </w:pPr>
    </w:p>
    <w:p w:rsidR="00424341" w:rsidRPr="007B18F8" w:rsidRDefault="00424341" w:rsidP="0056500E">
      <w:pPr>
        <w:rPr>
          <w:b/>
          <w:color w:val="C00000"/>
          <w:sz w:val="8"/>
          <w:szCs w:val="8"/>
        </w:rPr>
      </w:pPr>
    </w:p>
    <w:p w:rsidR="006F3AFA" w:rsidRPr="007B18F8" w:rsidRDefault="006F3AFA" w:rsidP="0056500E">
      <w:pPr>
        <w:rPr>
          <w:b/>
          <w:color w:val="C00000"/>
          <w:sz w:val="8"/>
          <w:szCs w:val="8"/>
        </w:rPr>
      </w:pPr>
    </w:p>
    <w:p w:rsidR="00D93799" w:rsidRPr="007B18F8" w:rsidRDefault="00D93799" w:rsidP="0056500E">
      <w:pPr>
        <w:rPr>
          <w:b/>
          <w:color w:val="C00000"/>
          <w:sz w:val="8"/>
          <w:szCs w:val="8"/>
        </w:rPr>
      </w:pPr>
    </w:p>
    <w:p w:rsidR="00D93799" w:rsidRPr="007B18F8" w:rsidRDefault="00D93799" w:rsidP="0056500E">
      <w:pPr>
        <w:rPr>
          <w:b/>
          <w:color w:val="C00000"/>
          <w:sz w:val="8"/>
          <w:szCs w:val="8"/>
        </w:rPr>
      </w:pPr>
    </w:p>
    <w:p w:rsidR="006F3AFA" w:rsidRPr="007B18F8" w:rsidRDefault="006F3AFA" w:rsidP="0056500E">
      <w:pPr>
        <w:rPr>
          <w:b/>
          <w:color w:val="C00000"/>
          <w:sz w:val="8"/>
          <w:szCs w:val="8"/>
        </w:rPr>
      </w:pPr>
    </w:p>
    <w:p w:rsidR="006F3AFA" w:rsidRPr="007B18F8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7B18F8" w:rsidTr="00424341">
        <w:tc>
          <w:tcPr>
            <w:tcW w:w="3691" w:type="dxa"/>
            <w:shd w:val="clear" w:color="auto" w:fill="auto"/>
            <w:vAlign w:val="center"/>
          </w:tcPr>
          <w:p w:rsidR="00D14C13" w:rsidRPr="007B18F8" w:rsidRDefault="00E47151" w:rsidP="00BB1A7A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18AB" w:rsidRPr="007B1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B1A7A" w:rsidRPr="007B18F8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E457D4" w:rsidRPr="007B1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125A2" w:rsidRPr="007B18F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="000065CE" w:rsidRPr="007B18F8">
              <w:rPr>
                <w:rFonts w:ascii="Times New Roman" w:hAnsi="Times New Roman" w:cs="Times New Roman"/>
                <w:b/>
                <w:sz w:val="26"/>
                <w:szCs w:val="26"/>
              </w:rPr>
              <w:t>декабря</w:t>
            </w:r>
            <w:r w:rsidR="0076745A" w:rsidRPr="007B1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7063" w:rsidRPr="007B1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AB5A02" w:rsidRPr="007B18F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14C13" w:rsidRPr="007B1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7B18F8" w:rsidRDefault="00A14389" w:rsidP="00B71C77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8F8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="000D0E00" w:rsidRPr="007B1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9149C" w:rsidRPr="007B1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24676" w:rsidRPr="007B1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BB1A7A" w:rsidRPr="007B18F8">
              <w:rPr>
                <w:rFonts w:ascii="Times New Roman" w:hAnsi="Times New Roman" w:cs="Times New Roman"/>
                <w:b/>
                <w:sz w:val="26"/>
                <w:szCs w:val="26"/>
              </w:rPr>
              <w:t>Э-216</w:t>
            </w:r>
            <w:r w:rsidR="00BB7063" w:rsidRPr="007B18F8">
              <w:rPr>
                <w:rFonts w:ascii="Times New Roman" w:hAnsi="Times New Roman" w:cs="Times New Roman"/>
                <w:b/>
                <w:sz w:val="26"/>
                <w:szCs w:val="26"/>
              </w:rPr>
              <w:t>адм/201</w:t>
            </w:r>
            <w:r w:rsidR="0056500E" w:rsidRPr="007B18F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7B18F8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7B18F8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D14C13" w:rsidRPr="007B18F8" w:rsidRDefault="00D14C13">
      <w:pPr>
        <w:pStyle w:val="19"/>
      </w:pPr>
    </w:p>
    <w:p w:rsidR="0056500E" w:rsidRPr="007B18F8" w:rsidRDefault="00F27565" w:rsidP="00182B63">
      <w:pPr>
        <w:ind w:firstLine="709"/>
        <w:rPr>
          <w:szCs w:val="26"/>
        </w:rPr>
      </w:pPr>
      <w:proofErr w:type="gramStart"/>
      <w:r w:rsidRPr="007B18F8">
        <w:rPr>
          <w:szCs w:val="26"/>
        </w:rPr>
        <w:t>Заместитель</w:t>
      </w:r>
      <w:r w:rsidR="0076745A" w:rsidRPr="007B18F8">
        <w:rPr>
          <w:szCs w:val="26"/>
        </w:rPr>
        <w:t xml:space="preserve"> руководителя</w:t>
      </w:r>
      <w:r w:rsidR="0056500E" w:rsidRPr="007B18F8">
        <w:rPr>
          <w:szCs w:val="26"/>
        </w:rPr>
        <w:t xml:space="preserve"> Управления Федеральной антимонопольной службы по Калининградской области (далее - Калинин</w:t>
      </w:r>
      <w:r w:rsidR="00CA4E62" w:rsidRPr="007B18F8">
        <w:rPr>
          <w:szCs w:val="26"/>
        </w:rPr>
        <w:t>гр</w:t>
      </w:r>
      <w:r w:rsidR="001202E2" w:rsidRPr="007B18F8">
        <w:rPr>
          <w:szCs w:val="26"/>
        </w:rPr>
        <w:t>адское УФАС России, Управление</w:t>
      </w:r>
      <w:r w:rsidR="00F63DB2" w:rsidRPr="007B18F8">
        <w:rPr>
          <w:szCs w:val="26"/>
        </w:rPr>
        <w:t xml:space="preserve">) – </w:t>
      </w:r>
      <w:r w:rsidR="00C407DE" w:rsidRPr="007B18F8">
        <w:rPr>
          <w:szCs w:val="26"/>
        </w:rPr>
        <w:t>Г</w:t>
      </w:r>
      <w:r w:rsidR="00912FD2">
        <w:rPr>
          <w:szCs w:val="26"/>
        </w:rPr>
        <w:t>…..</w:t>
      </w:r>
      <w:r w:rsidR="0056500E" w:rsidRPr="007B18F8">
        <w:rPr>
          <w:szCs w:val="26"/>
        </w:rPr>
        <w:t>, рассмотрев</w:t>
      </w:r>
      <w:r w:rsidR="000D0E00" w:rsidRPr="007B18F8">
        <w:rPr>
          <w:szCs w:val="26"/>
        </w:rPr>
        <w:t xml:space="preserve"> </w:t>
      </w:r>
      <w:r w:rsidR="00C407DE" w:rsidRPr="007B18F8">
        <w:rPr>
          <w:szCs w:val="26"/>
        </w:rPr>
        <w:t>протокол</w:t>
      </w:r>
      <w:r w:rsidR="0056500E" w:rsidRPr="007B18F8">
        <w:rPr>
          <w:szCs w:val="26"/>
        </w:rPr>
        <w:t xml:space="preserve"> и другие материалы</w:t>
      </w:r>
      <w:r w:rsidR="00C407DE" w:rsidRPr="007B18F8">
        <w:rPr>
          <w:szCs w:val="26"/>
        </w:rPr>
        <w:t xml:space="preserve"> дела об админ</w:t>
      </w:r>
      <w:r w:rsidR="00791E6E" w:rsidRPr="007B18F8">
        <w:rPr>
          <w:szCs w:val="26"/>
        </w:rPr>
        <w:t>истративном правонарушении №</w:t>
      </w:r>
      <w:r w:rsidR="00A24676" w:rsidRPr="007B18F8">
        <w:rPr>
          <w:szCs w:val="26"/>
        </w:rPr>
        <w:t xml:space="preserve"> </w:t>
      </w:r>
      <w:r w:rsidR="00BB1A7A" w:rsidRPr="007B18F8">
        <w:rPr>
          <w:szCs w:val="26"/>
        </w:rPr>
        <w:t>Э-216</w:t>
      </w:r>
      <w:r w:rsidR="00C407DE" w:rsidRPr="007B18F8">
        <w:rPr>
          <w:szCs w:val="26"/>
        </w:rPr>
        <w:t>адм/2018</w:t>
      </w:r>
      <w:r w:rsidR="0056500E" w:rsidRPr="007B18F8">
        <w:rPr>
          <w:szCs w:val="26"/>
        </w:rPr>
        <w:t xml:space="preserve">, </w:t>
      </w:r>
      <w:r w:rsidR="00C407DE" w:rsidRPr="007B18F8">
        <w:rPr>
          <w:szCs w:val="26"/>
        </w:rPr>
        <w:t>возбужденного</w:t>
      </w:r>
      <w:r w:rsidR="00F63DB2" w:rsidRPr="007B18F8">
        <w:rPr>
          <w:szCs w:val="26"/>
        </w:rPr>
        <w:t xml:space="preserve"> </w:t>
      </w:r>
      <w:r w:rsidR="004E44E2" w:rsidRPr="007B18F8">
        <w:rPr>
          <w:szCs w:val="26"/>
        </w:rPr>
        <w:t>ведущим специалистом-экспертом</w:t>
      </w:r>
      <w:r w:rsidR="00F63DB2" w:rsidRPr="007B18F8">
        <w:rPr>
          <w:szCs w:val="26"/>
        </w:rPr>
        <w:t xml:space="preserve"> правового отдела Калининградского УФАС России – </w:t>
      </w:r>
      <w:r w:rsidR="000065CE" w:rsidRPr="007B18F8">
        <w:rPr>
          <w:szCs w:val="26"/>
        </w:rPr>
        <w:t>К</w:t>
      </w:r>
      <w:r w:rsidR="00912FD2">
        <w:rPr>
          <w:szCs w:val="26"/>
        </w:rPr>
        <w:t>…..</w:t>
      </w:r>
      <w:r w:rsidR="003D14A6" w:rsidRPr="007B18F8">
        <w:rPr>
          <w:szCs w:val="26"/>
        </w:rPr>
        <w:t>10</w:t>
      </w:r>
      <w:r w:rsidRPr="007B18F8">
        <w:rPr>
          <w:szCs w:val="26"/>
        </w:rPr>
        <w:t>.1</w:t>
      </w:r>
      <w:r w:rsidR="000065CE" w:rsidRPr="007B18F8">
        <w:rPr>
          <w:szCs w:val="26"/>
        </w:rPr>
        <w:t>2</w:t>
      </w:r>
      <w:r w:rsidR="00F63DB2" w:rsidRPr="007B18F8">
        <w:rPr>
          <w:szCs w:val="26"/>
        </w:rPr>
        <w:t>.2018,</w:t>
      </w:r>
      <w:r w:rsidR="0056500E" w:rsidRPr="007B18F8">
        <w:rPr>
          <w:szCs w:val="26"/>
        </w:rPr>
        <w:t xml:space="preserve"> по признакам совершения административного правонарушения, предусмотренного частью </w:t>
      </w:r>
      <w:r w:rsidR="00BB1A7A" w:rsidRPr="007B18F8">
        <w:rPr>
          <w:szCs w:val="26"/>
        </w:rPr>
        <w:t>2</w:t>
      </w:r>
      <w:r w:rsidR="0056500E" w:rsidRPr="007B18F8">
        <w:rPr>
          <w:szCs w:val="26"/>
        </w:rPr>
        <w:t xml:space="preserve"> статьи 9.21 Кодекса Российской Федерации об административных правонарушениях (далее - КоАП РФ), в отношении</w:t>
      </w:r>
      <w:proofErr w:type="gramEnd"/>
    </w:p>
    <w:p w:rsidR="00E5002C" w:rsidRPr="007B18F8" w:rsidRDefault="00E5002C" w:rsidP="00182B63">
      <w:pPr>
        <w:ind w:firstLine="709"/>
        <w:rPr>
          <w:szCs w:val="26"/>
        </w:rPr>
      </w:pPr>
    </w:p>
    <w:p w:rsidR="0056500E" w:rsidRPr="007B18F8" w:rsidRDefault="0056500E" w:rsidP="00E5002C">
      <w:pPr>
        <w:jc w:val="center"/>
        <w:rPr>
          <w:b/>
          <w:szCs w:val="26"/>
        </w:rPr>
      </w:pPr>
      <w:r w:rsidRPr="007B18F8">
        <w:rPr>
          <w:b/>
          <w:szCs w:val="26"/>
        </w:rPr>
        <w:t>Акцио</w:t>
      </w:r>
      <w:r w:rsidR="00984C98" w:rsidRPr="007B18F8">
        <w:rPr>
          <w:b/>
          <w:szCs w:val="26"/>
        </w:rPr>
        <w:t>нерного общества «</w:t>
      </w:r>
      <w:proofErr w:type="spellStart"/>
      <w:r w:rsidR="00984C98" w:rsidRPr="007B18F8">
        <w:rPr>
          <w:b/>
          <w:szCs w:val="26"/>
        </w:rPr>
        <w:t>Янтарьэнерго</w:t>
      </w:r>
      <w:proofErr w:type="spellEnd"/>
      <w:r w:rsidR="00984C98" w:rsidRPr="007B18F8">
        <w:rPr>
          <w:b/>
          <w:szCs w:val="26"/>
        </w:rPr>
        <w:t>»</w:t>
      </w:r>
      <w:r w:rsidR="000D3A62" w:rsidRPr="007B18F8">
        <w:rPr>
          <w:b/>
          <w:szCs w:val="26"/>
        </w:rPr>
        <w:t xml:space="preserve">                                                                  </w:t>
      </w:r>
      <w:r w:rsidRPr="007B18F8">
        <w:rPr>
          <w:b/>
          <w:szCs w:val="26"/>
        </w:rPr>
        <w:t xml:space="preserve">(236022, г. Калининград, ул. </w:t>
      </w:r>
      <w:proofErr w:type="gramStart"/>
      <w:r w:rsidRPr="007B18F8">
        <w:rPr>
          <w:b/>
          <w:szCs w:val="26"/>
        </w:rPr>
        <w:t>Театральная</w:t>
      </w:r>
      <w:proofErr w:type="gramEnd"/>
      <w:r w:rsidRPr="007B18F8">
        <w:rPr>
          <w:b/>
          <w:szCs w:val="26"/>
        </w:rPr>
        <w:t>, 34;</w:t>
      </w:r>
      <w:r w:rsidR="00846896" w:rsidRPr="007B18F8">
        <w:rPr>
          <w:b/>
          <w:szCs w:val="26"/>
        </w:rPr>
        <w:t xml:space="preserve"> </w:t>
      </w:r>
      <w:r w:rsidRPr="007B18F8">
        <w:rPr>
          <w:b/>
          <w:szCs w:val="26"/>
        </w:rPr>
        <w:t>ИНН 3903007130;</w:t>
      </w:r>
      <w:r w:rsidR="00846896" w:rsidRPr="007B18F8">
        <w:rPr>
          <w:b/>
          <w:szCs w:val="26"/>
        </w:rPr>
        <w:t xml:space="preserve"> </w:t>
      </w:r>
      <w:r w:rsidRPr="007B18F8">
        <w:rPr>
          <w:b/>
          <w:szCs w:val="26"/>
        </w:rPr>
        <w:t>ОГРН 1023900764832)</w:t>
      </w:r>
    </w:p>
    <w:p w:rsidR="00E5002C" w:rsidRPr="007B18F8" w:rsidRDefault="00E5002C" w:rsidP="00E5002C">
      <w:pPr>
        <w:jc w:val="center"/>
        <w:rPr>
          <w:b/>
          <w:szCs w:val="26"/>
        </w:rPr>
      </w:pPr>
    </w:p>
    <w:p w:rsidR="00D72931" w:rsidRPr="007B18F8" w:rsidRDefault="00D72931" w:rsidP="00D72931">
      <w:pPr>
        <w:shd w:val="clear" w:color="auto" w:fill="FFFFFF"/>
        <w:autoSpaceDE w:val="0"/>
        <w:ind w:firstLine="709"/>
        <w:rPr>
          <w:rFonts w:eastAsia="Arial"/>
          <w:kern w:val="0"/>
          <w:szCs w:val="26"/>
        </w:rPr>
      </w:pPr>
      <w:r w:rsidRPr="007B18F8">
        <w:rPr>
          <w:szCs w:val="26"/>
        </w:rPr>
        <w:t>в отсутствии законного представителя Акционерного общества «</w:t>
      </w:r>
      <w:proofErr w:type="spellStart"/>
      <w:r w:rsidRPr="007B18F8">
        <w:rPr>
          <w:szCs w:val="26"/>
        </w:rPr>
        <w:t>Янтарьэнерго</w:t>
      </w:r>
      <w:proofErr w:type="spellEnd"/>
      <w:r w:rsidRPr="007B18F8">
        <w:rPr>
          <w:szCs w:val="26"/>
        </w:rPr>
        <w:t xml:space="preserve">», в присутствии защитника, действующего на основании </w:t>
      </w:r>
      <w:r w:rsidRPr="007B18F8">
        <w:rPr>
          <w:rFonts w:eastAsia="Arial"/>
          <w:kern w:val="0"/>
          <w:szCs w:val="26"/>
        </w:rPr>
        <w:t xml:space="preserve">доверенности </w:t>
      </w:r>
      <w:r w:rsidRPr="007B18F8">
        <w:rPr>
          <w:rFonts w:eastAsia="Arial"/>
          <w:szCs w:val="26"/>
        </w:rPr>
        <w:t>№ 320/10 от 01.01.2018 – Б</w:t>
      </w:r>
      <w:r w:rsidR="00912FD2">
        <w:rPr>
          <w:rFonts w:eastAsia="Arial"/>
          <w:szCs w:val="26"/>
        </w:rPr>
        <w:t>…..</w:t>
      </w:r>
    </w:p>
    <w:p w:rsidR="0056500E" w:rsidRPr="007B18F8" w:rsidRDefault="0056500E" w:rsidP="0056500E">
      <w:pPr>
        <w:spacing w:before="240" w:after="240"/>
        <w:jc w:val="center"/>
        <w:rPr>
          <w:b/>
          <w:szCs w:val="26"/>
        </w:rPr>
      </w:pPr>
      <w:r w:rsidRPr="007B18F8">
        <w:rPr>
          <w:b/>
          <w:szCs w:val="26"/>
        </w:rPr>
        <w:t>УСТАНОВИЛ:</w:t>
      </w:r>
    </w:p>
    <w:p w:rsidR="00BB1A7A" w:rsidRPr="007B18F8" w:rsidRDefault="00BB1A7A" w:rsidP="00BB1A7A">
      <w:pPr>
        <w:pStyle w:val="ac"/>
        <w:spacing w:after="0"/>
        <w:ind w:firstLine="709"/>
        <w:rPr>
          <w:szCs w:val="26"/>
        </w:rPr>
      </w:pPr>
      <w:proofErr w:type="gramStart"/>
      <w:r w:rsidRPr="007B18F8">
        <w:rPr>
          <w:szCs w:val="26"/>
        </w:rPr>
        <w:t>В Управление Федеральной антимонопольной службы по Калининградской области (далее – Калининградское УФАС России, Управление) поступила жалоба Р</w:t>
      </w:r>
      <w:r w:rsidR="00912FD2">
        <w:rPr>
          <w:szCs w:val="26"/>
        </w:rPr>
        <w:t>….</w:t>
      </w:r>
      <w:r w:rsidRPr="007B18F8">
        <w:rPr>
          <w:szCs w:val="26"/>
        </w:rPr>
        <w:t>и Н</w:t>
      </w:r>
      <w:r w:rsidR="00912FD2">
        <w:rPr>
          <w:szCs w:val="26"/>
        </w:rPr>
        <w:t>…..</w:t>
      </w:r>
      <w:r w:rsidRPr="007B18F8">
        <w:rPr>
          <w:szCs w:val="26"/>
        </w:rPr>
        <w:t xml:space="preserve"> (далее – Заявители) (</w:t>
      </w:r>
      <w:proofErr w:type="spellStart"/>
      <w:r w:rsidRPr="007B18F8">
        <w:rPr>
          <w:szCs w:val="26"/>
        </w:rPr>
        <w:t>вх</w:t>
      </w:r>
      <w:proofErr w:type="spellEnd"/>
      <w:r w:rsidRPr="007B18F8">
        <w:rPr>
          <w:szCs w:val="26"/>
        </w:rPr>
        <w:t>. № 7931 от 02.12.2018) на невыполнение Акционерным обществом «</w:t>
      </w:r>
      <w:proofErr w:type="spellStart"/>
      <w:r w:rsidRPr="007B18F8">
        <w:rPr>
          <w:szCs w:val="26"/>
        </w:rPr>
        <w:t>Янтарьэнерго</w:t>
      </w:r>
      <w:proofErr w:type="spellEnd"/>
      <w:r w:rsidRPr="007B18F8">
        <w:rPr>
          <w:szCs w:val="26"/>
        </w:rPr>
        <w:t>» (далее – Общество, АО «</w:t>
      </w:r>
      <w:proofErr w:type="spellStart"/>
      <w:r w:rsidRPr="007B18F8">
        <w:rPr>
          <w:szCs w:val="26"/>
        </w:rPr>
        <w:t>Янтарьэнерго</w:t>
      </w:r>
      <w:proofErr w:type="spellEnd"/>
      <w:r w:rsidRPr="007B18F8">
        <w:rPr>
          <w:szCs w:val="26"/>
        </w:rPr>
        <w:t xml:space="preserve">») условий Договора № 7776/11/17 </w:t>
      </w:r>
      <w:r w:rsidR="00B83EE3" w:rsidRPr="007B18F8">
        <w:rPr>
          <w:szCs w:val="26"/>
        </w:rPr>
        <w:t xml:space="preserve">от 05.12.2017 </w:t>
      </w:r>
      <w:r w:rsidRPr="007B18F8">
        <w:rPr>
          <w:szCs w:val="26"/>
        </w:rPr>
        <w:t xml:space="preserve">(далее – Договор) об осуществлении технологического присоединения к электрическим сетям </w:t>
      </w:r>
      <w:proofErr w:type="spellStart"/>
      <w:r w:rsidRPr="007B18F8">
        <w:rPr>
          <w:szCs w:val="26"/>
        </w:rPr>
        <w:t>энергопринимающего</w:t>
      </w:r>
      <w:proofErr w:type="spellEnd"/>
      <w:r w:rsidRPr="007B18F8">
        <w:rPr>
          <w:szCs w:val="26"/>
        </w:rPr>
        <w:t xml:space="preserve"> устройства индивидуального жилого дома по адресу:</w:t>
      </w:r>
      <w:proofErr w:type="gramEnd"/>
      <w:r w:rsidRPr="007B18F8">
        <w:rPr>
          <w:szCs w:val="26"/>
        </w:rPr>
        <w:t xml:space="preserve"> </w:t>
      </w:r>
      <w:proofErr w:type="gramStart"/>
      <w:r w:rsidRPr="007B18F8">
        <w:rPr>
          <w:szCs w:val="26"/>
        </w:rPr>
        <w:t xml:space="preserve">Калининградская область, </w:t>
      </w:r>
      <w:r w:rsidR="00912FD2">
        <w:rPr>
          <w:szCs w:val="26"/>
        </w:rPr>
        <w:t>…..</w:t>
      </w:r>
      <w:r w:rsidRPr="007B18F8">
        <w:rPr>
          <w:szCs w:val="26"/>
        </w:rPr>
        <w:t>, неотъемлемой частью которого являются технические условия № Z-7776/17.</w:t>
      </w:r>
      <w:proofErr w:type="gramEnd"/>
    </w:p>
    <w:p w:rsidR="00BB1A7A" w:rsidRPr="007B18F8" w:rsidRDefault="00BB1A7A" w:rsidP="00BB1A7A">
      <w:pPr>
        <w:pStyle w:val="ac"/>
        <w:spacing w:after="0"/>
        <w:ind w:firstLine="709"/>
        <w:rPr>
          <w:szCs w:val="26"/>
        </w:rPr>
      </w:pPr>
      <w:r w:rsidRPr="007B18F8">
        <w:rPr>
          <w:szCs w:val="26"/>
        </w:rPr>
        <w:t xml:space="preserve">Пунктом 5 Договора предусмотрено, что срок осуществления мероприятий по технологическому присоединению составляет 6 месяцев </w:t>
      </w:r>
      <w:proofErr w:type="gramStart"/>
      <w:r w:rsidRPr="007B18F8">
        <w:rPr>
          <w:szCs w:val="26"/>
        </w:rPr>
        <w:t>с даты заключения</w:t>
      </w:r>
      <w:proofErr w:type="gramEnd"/>
      <w:r w:rsidRPr="007B18F8">
        <w:rPr>
          <w:szCs w:val="26"/>
        </w:rPr>
        <w:t xml:space="preserve"> Договора.</w:t>
      </w:r>
    </w:p>
    <w:p w:rsidR="00BF7A93" w:rsidRPr="007B18F8" w:rsidRDefault="00FF1596" w:rsidP="00BB1A7A">
      <w:pPr>
        <w:pStyle w:val="af2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 w:rsidRPr="007B18F8">
        <w:rPr>
          <w:rFonts w:ascii="Times New Roman" w:hAnsi="Times New Roman" w:cs="Times New Roman"/>
          <w:b w:val="0"/>
          <w:sz w:val="26"/>
        </w:rPr>
        <w:t>По итогам ад</w:t>
      </w:r>
      <w:r w:rsidR="009A7C83" w:rsidRPr="007B18F8">
        <w:rPr>
          <w:rFonts w:ascii="Times New Roman" w:hAnsi="Times New Roman" w:cs="Times New Roman"/>
          <w:b w:val="0"/>
          <w:sz w:val="26"/>
        </w:rPr>
        <w:t xml:space="preserve">министративного расследования </w:t>
      </w:r>
      <w:r w:rsidR="00BB1A7A" w:rsidRPr="007B18F8">
        <w:rPr>
          <w:rFonts w:ascii="Times New Roman" w:hAnsi="Times New Roman" w:cs="Times New Roman"/>
          <w:b w:val="0"/>
          <w:sz w:val="26"/>
        </w:rPr>
        <w:t>10</w:t>
      </w:r>
      <w:r w:rsidR="00F27565" w:rsidRPr="007B18F8">
        <w:rPr>
          <w:rFonts w:ascii="Times New Roman" w:hAnsi="Times New Roman" w:cs="Times New Roman"/>
          <w:b w:val="0"/>
          <w:sz w:val="26"/>
        </w:rPr>
        <w:t>.1</w:t>
      </w:r>
      <w:r w:rsidR="009A1BAD" w:rsidRPr="007B18F8">
        <w:rPr>
          <w:rFonts w:ascii="Times New Roman" w:hAnsi="Times New Roman" w:cs="Times New Roman"/>
          <w:b w:val="0"/>
          <w:sz w:val="26"/>
        </w:rPr>
        <w:t>2</w:t>
      </w:r>
      <w:r w:rsidRPr="007B18F8">
        <w:rPr>
          <w:rFonts w:ascii="Times New Roman" w:hAnsi="Times New Roman" w:cs="Times New Roman"/>
          <w:b w:val="0"/>
          <w:sz w:val="26"/>
        </w:rPr>
        <w:t>.2018 в присутствии защитника Общества, действующего на основании доверенности от 01.01.2018 №</w:t>
      </w:r>
      <w:r w:rsidR="00F377CB" w:rsidRPr="007B18F8">
        <w:rPr>
          <w:rFonts w:ascii="Times New Roman" w:hAnsi="Times New Roman" w:cs="Times New Roman"/>
          <w:b w:val="0"/>
          <w:sz w:val="26"/>
        </w:rPr>
        <w:t xml:space="preserve"> </w:t>
      </w:r>
      <w:r w:rsidRPr="007B18F8">
        <w:rPr>
          <w:rFonts w:ascii="Times New Roman" w:hAnsi="Times New Roman" w:cs="Times New Roman"/>
          <w:b w:val="0"/>
          <w:sz w:val="26"/>
        </w:rPr>
        <w:t>320/10 – Б</w:t>
      </w:r>
      <w:proofErr w:type="gramStart"/>
      <w:r w:rsidR="00912FD2">
        <w:rPr>
          <w:rFonts w:ascii="Times New Roman" w:hAnsi="Times New Roman" w:cs="Times New Roman"/>
          <w:b w:val="0"/>
          <w:sz w:val="26"/>
        </w:rPr>
        <w:t>….</w:t>
      </w:r>
      <w:proofErr w:type="gramEnd"/>
      <w:r w:rsidRPr="007B18F8">
        <w:rPr>
          <w:rFonts w:ascii="Times New Roman" w:hAnsi="Times New Roman" w:cs="Times New Roman"/>
          <w:b w:val="0"/>
          <w:sz w:val="26"/>
        </w:rPr>
        <w:t xml:space="preserve">составлен протокол об административном правонарушении по факту совершения </w:t>
      </w:r>
      <w:r w:rsidR="00BF7A93" w:rsidRPr="007B18F8">
        <w:rPr>
          <w:rFonts w:ascii="Times New Roman" w:hAnsi="Times New Roman" w:cs="Times New Roman"/>
          <w:b w:val="0"/>
          <w:sz w:val="26"/>
        </w:rPr>
        <w:t>АО «</w:t>
      </w:r>
      <w:proofErr w:type="spellStart"/>
      <w:r w:rsidR="00BF7A93" w:rsidRPr="007B18F8">
        <w:rPr>
          <w:rFonts w:ascii="Times New Roman" w:hAnsi="Times New Roman" w:cs="Times New Roman"/>
          <w:b w:val="0"/>
          <w:sz w:val="26"/>
        </w:rPr>
        <w:t>Янтарьэнерго</w:t>
      </w:r>
      <w:proofErr w:type="spellEnd"/>
      <w:r w:rsidR="00BF7A93" w:rsidRPr="007B18F8">
        <w:rPr>
          <w:rFonts w:ascii="Times New Roman" w:hAnsi="Times New Roman" w:cs="Times New Roman"/>
          <w:b w:val="0"/>
          <w:sz w:val="26"/>
        </w:rPr>
        <w:t>»</w:t>
      </w:r>
      <w:r w:rsidRPr="007B18F8">
        <w:rPr>
          <w:rFonts w:ascii="Times New Roman" w:hAnsi="Times New Roman" w:cs="Times New Roman"/>
          <w:b w:val="0"/>
          <w:sz w:val="26"/>
        </w:rPr>
        <w:t xml:space="preserve"> административного правонарушения, ответственность за которое предусмотрена ч</w:t>
      </w:r>
      <w:r w:rsidR="00182B63" w:rsidRPr="007B18F8">
        <w:rPr>
          <w:rFonts w:ascii="Times New Roman" w:hAnsi="Times New Roman" w:cs="Times New Roman"/>
          <w:b w:val="0"/>
          <w:sz w:val="26"/>
        </w:rPr>
        <w:t>.</w:t>
      </w:r>
      <w:r w:rsidRPr="007B18F8">
        <w:rPr>
          <w:rFonts w:ascii="Times New Roman" w:hAnsi="Times New Roman" w:cs="Times New Roman"/>
          <w:b w:val="0"/>
          <w:sz w:val="26"/>
        </w:rPr>
        <w:t xml:space="preserve"> </w:t>
      </w:r>
      <w:r w:rsidR="000308BF" w:rsidRPr="007B18F8">
        <w:rPr>
          <w:rFonts w:ascii="Times New Roman" w:hAnsi="Times New Roman" w:cs="Times New Roman"/>
          <w:b w:val="0"/>
          <w:sz w:val="26"/>
        </w:rPr>
        <w:t>2</w:t>
      </w:r>
      <w:r w:rsidRPr="007B18F8">
        <w:rPr>
          <w:rFonts w:ascii="Times New Roman" w:hAnsi="Times New Roman" w:cs="Times New Roman"/>
          <w:b w:val="0"/>
          <w:sz w:val="26"/>
        </w:rPr>
        <w:t xml:space="preserve"> ст</w:t>
      </w:r>
      <w:r w:rsidR="00182B63" w:rsidRPr="007B18F8">
        <w:rPr>
          <w:rFonts w:ascii="Times New Roman" w:hAnsi="Times New Roman" w:cs="Times New Roman"/>
          <w:b w:val="0"/>
          <w:sz w:val="26"/>
        </w:rPr>
        <w:t>.</w:t>
      </w:r>
      <w:r w:rsidRPr="007B18F8">
        <w:rPr>
          <w:rFonts w:ascii="Times New Roman" w:hAnsi="Times New Roman" w:cs="Times New Roman"/>
          <w:b w:val="0"/>
          <w:sz w:val="26"/>
        </w:rPr>
        <w:t xml:space="preserve"> 9.21 КоАП РФ. </w:t>
      </w:r>
      <w:r w:rsidR="0020401F" w:rsidRPr="007B18F8">
        <w:rPr>
          <w:rFonts w:ascii="Times New Roman" w:hAnsi="Times New Roman" w:cs="Times New Roman"/>
          <w:b w:val="0"/>
          <w:sz w:val="26"/>
        </w:rPr>
        <w:t xml:space="preserve">Вместе с этим, </w:t>
      </w:r>
      <w:r w:rsidR="0020401F" w:rsidRPr="007B18F8">
        <w:rPr>
          <w:rFonts w:ascii="Times New Roman" w:hAnsi="Times New Roman" w:cs="Times New Roman"/>
          <w:b w:val="0"/>
          <w:sz w:val="26"/>
        </w:rPr>
        <w:lastRenderedPageBreak/>
        <w:t>Общество</w:t>
      </w:r>
      <w:r w:rsidR="00F377CB" w:rsidRPr="007B18F8">
        <w:rPr>
          <w:rFonts w:ascii="Times New Roman" w:hAnsi="Times New Roman" w:cs="Times New Roman"/>
          <w:b w:val="0"/>
          <w:sz w:val="26"/>
        </w:rPr>
        <w:t>м</w:t>
      </w:r>
      <w:r w:rsidR="00B71C77" w:rsidRPr="007B18F8">
        <w:rPr>
          <w:rFonts w:ascii="Times New Roman" w:hAnsi="Times New Roman" w:cs="Times New Roman"/>
          <w:b w:val="0"/>
          <w:sz w:val="26"/>
        </w:rPr>
        <w:t xml:space="preserve"> </w:t>
      </w:r>
      <w:r w:rsidR="00F377CB" w:rsidRPr="007B18F8">
        <w:rPr>
          <w:rFonts w:ascii="Times New Roman" w:hAnsi="Times New Roman" w:cs="Times New Roman"/>
          <w:b w:val="0"/>
          <w:sz w:val="26"/>
        </w:rPr>
        <w:t>представлены</w:t>
      </w:r>
      <w:r w:rsidR="009A7C83" w:rsidRPr="007B18F8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r w:rsidR="009A7C83" w:rsidRPr="007B18F8">
        <w:rPr>
          <w:rFonts w:ascii="Times New Roman" w:hAnsi="Times New Roman" w:cs="Times New Roman"/>
          <w:b w:val="0"/>
          <w:sz w:val="26"/>
        </w:rPr>
        <w:t>истребуемые</w:t>
      </w:r>
      <w:proofErr w:type="spellEnd"/>
      <w:r w:rsidR="009A7C83" w:rsidRPr="007B18F8">
        <w:rPr>
          <w:rFonts w:ascii="Times New Roman" w:hAnsi="Times New Roman" w:cs="Times New Roman"/>
          <w:b w:val="0"/>
          <w:sz w:val="26"/>
        </w:rPr>
        <w:t xml:space="preserve"> </w:t>
      </w:r>
      <w:r w:rsidR="009A1BAD" w:rsidRPr="007B18F8">
        <w:rPr>
          <w:rFonts w:ascii="Times New Roman" w:hAnsi="Times New Roman" w:cs="Times New Roman"/>
          <w:b w:val="0"/>
          <w:sz w:val="26"/>
        </w:rPr>
        <w:t>уведомлением о составлении протокола</w:t>
      </w:r>
      <w:r w:rsidR="009A7C83" w:rsidRPr="007B18F8">
        <w:rPr>
          <w:rFonts w:ascii="Times New Roman" w:hAnsi="Times New Roman" w:cs="Times New Roman"/>
          <w:b w:val="0"/>
          <w:sz w:val="26"/>
        </w:rPr>
        <w:t xml:space="preserve"> от </w:t>
      </w:r>
      <w:r w:rsidR="00BB1A7A" w:rsidRPr="007B18F8">
        <w:rPr>
          <w:rFonts w:ascii="Times New Roman" w:hAnsi="Times New Roman" w:cs="Times New Roman"/>
          <w:b w:val="0"/>
          <w:sz w:val="26"/>
        </w:rPr>
        <w:t>03</w:t>
      </w:r>
      <w:r w:rsidR="009A1BAD" w:rsidRPr="007B18F8">
        <w:rPr>
          <w:rFonts w:ascii="Times New Roman" w:hAnsi="Times New Roman" w:cs="Times New Roman"/>
          <w:b w:val="0"/>
          <w:sz w:val="26"/>
        </w:rPr>
        <w:t>.1</w:t>
      </w:r>
      <w:r w:rsidR="00BB1A7A" w:rsidRPr="007B18F8">
        <w:rPr>
          <w:rFonts w:ascii="Times New Roman" w:hAnsi="Times New Roman" w:cs="Times New Roman"/>
          <w:b w:val="0"/>
          <w:sz w:val="26"/>
        </w:rPr>
        <w:t>2</w:t>
      </w:r>
      <w:r w:rsidR="009A1BAD" w:rsidRPr="007B18F8">
        <w:rPr>
          <w:rFonts w:ascii="Times New Roman" w:hAnsi="Times New Roman" w:cs="Times New Roman"/>
          <w:b w:val="0"/>
          <w:sz w:val="26"/>
        </w:rPr>
        <w:t>.2018</w:t>
      </w:r>
      <w:r w:rsidR="00BF7A93" w:rsidRPr="007B18F8">
        <w:rPr>
          <w:rFonts w:ascii="Times New Roman" w:hAnsi="Times New Roman" w:cs="Times New Roman"/>
          <w:b w:val="0"/>
          <w:sz w:val="26"/>
        </w:rPr>
        <w:t xml:space="preserve"> документы (сведения) в установленный срок.</w:t>
      </w:r>
    </w:p>
    <w:p w:rsidR="00BF7A93" w:rsidRPr="007B18F8" w:rsidRDefault="000308BF" w:rsidP="00BB1A7A">
      <w:pPr>
        <w:pStyle w:val="af2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 w:rsidRPr="007B18F8">
        <w:rPr>
          <w:rFonts w:ascii="Times New Roman" w:hAnsi="Times New Roman" w:cs="Times New Roman"/>
          <w:b w:val="0"/>
          <w:sz w:val="26"/>
        </w:rPr>
        <w:t xml:space="preserve">Определением должностного лица Калининградского УФАС России </w:t>
      </w:r>
      <w:r w:rsidR="00BF7A93" w:rsidRPr="007B18F8">
        <w:rPr>
          <w:rFonts w:ascii="Times New Roman" w:hAnsi="Times New Roman" w:cs="Times New Roman"/>
          <w:b w:val="0"/>
          <w:sz w:val="26"/>
        </w:rPr>
        <w:t>рассмотрение дела об админ</w:t>
      </w:r>
      <w:r w:rsidR="00AC0483" w:rsidRPr="007B18F8">
        <w:rPr>
          <w:rFonts w:ascii="Times New Roman" w:hAnsi="Times New Roman" w:cs="Times New Roman"/>
          <w:b w:val="0"/>
          <w:sz w:val="26"/>
        </w:rPr>
        <w:t>истративном правонарушении №</w:t>
      </w:r>
      <w:r w:rsidR="00F377CB" w:rsidRPr="007B18F8">
        <w:rPr>
          <w:rFonts w:ascii="Times New Roman" w:hAnsi="Times New Roman" w:cs="Times New Roman"/>
          <w:b w:val="0"/>
          <w:sz w:val="26"/>
        </w:rPr>
        <w:t xml:space="preserve"> </w:t>
      </w:r>
      <w:r w:rsidR="00BB1A7A" w:rsidRPr="007B18F8">
        <w:rPr>
          <w:rFonts w:ascii="Times New Roman" w:hAnsi="Times New Roman" w:cs="Times New Roman"/>
          <w:b w:val="0"/>
          <w:sz w:val="26"/>
        </w:rPr>
        <w:t>Э-216</w:t>
      </w:r>
      <w:r w:rsidR="004E44E2" w:rsidRPr="007B18F8">
        <w:rPr>
          <w:rFonts w:ascii="Times New Roman" w:hAnsi="Times New Roman" w:cs="Times New Roman"/>
          <w:b w:val="0"/>
          <w:sz w:val="26"/>
        </w:rPr>
        <w:t>адм/20</w:t>
      </w:r>
      <w:r w:rsidR="00A24676" w:rsidRPr="007B18F8">
        <w:rPr>
          <w:rFonts w:ascii="Times New Roman" w:hAnsi="Times New Roman" w:cs="Times New Roman"/>
          <w:b w:val="0"/>
          <w:sz w:val="26"/>
        </w:rPr>
        <w:t xml:space="preserve">18 назначено на </w:t>
      </w:r>
      <w:r w:rsidR="00BB1A7A" w:rsidRPr="007B18F8">
        <w:rPr>
          <w:rFonts w:ascii="Times New Roman" w:hAnsi="Times New Roman" w:cs="Times New Roman"/>
          <w:b w:val="0"/>
          <w:sz w:val="26"/>
        </w:rPr>
        <w:t>12</w:t>
      </w:r>
      <w:r w:rsidR="00A24676" w:rsidRPr="007B18F8">
        <w:rPr>
          <w:rFonts w:ascii="Times New Roman" w:hAnsi="Times New Roman" w:cs="Times New Roman"/>
          <w:b w:val="0"/>
          <w:sz w:val="26"/>
        </w:rPr>
        <w:t>.</w:t>
      </w:r>
      <w:r w:rsidR="00BB1A7A" w:rsidRPr="007B18F8">
        <w:rPr>
          <w:rFonts w:ascii="Times New Roman" w:hAnsi="Times New Roman" w:cs="Times New Roman"/>
          <w:b w:val="0"/>
          <w:sz w:val="26"/>
        </w:rPr>
        <w:t>12</w:t>
      </w:r>
      <w:r w:rsidR="004E44E2" w:rsidRPr="007B18F8">
        <w:rPr>
          <w:rFonts w:ascii="Times New Roman" w:hAnsi="Times New Roman" w:cs="Times New Roman"/>
          <w:b w:val="0"/>
          <w:sz w:val="26"/>
        </w:rPr>
        <w:t>.2018 в 16</w:t>
      </w:r>
      <w:r w:rsidR="00A24676" w:rsidRPr="007B18F8">
        <w:rPr>
          <w:rFonts w:ascii="Times New Roman" w:hAnsi="Times New Roman" w:cs="Times New Roman"/>
          <w:b w:val="0"/>
          <w:sz w:val="26"/>
        </w:rPr>
        <w:t xml:space="preserve"> часов </w:t>
      </w:r>
      <w:r w:rsidR="00BB1A7A" w:rsidRPr="007B18F8">
        <w:rPr>
          <w:rFonts w:ascii="Times New Roman" w:hAnsi="Times New Roman" w:cs="Times New Roman"/>
          <w:b w:val="0"/>
          <w:sz w:val="26"/>
        </w:rPr>
        <w:t>30</w:t>
      </w:r>
      <w:r w:rsidR="00BF7A93" w:rsidRPr="007B18F8">
        <w:rPr>
          <w:rFonts w:ascii="Times New Roman" w:hAnsi="Times New Roman" w:cs="Times New Roman"/>
          <w:b w:val="0"/>
          <w:sz w:val="26"/>
        </w:rPr>
        <w:t xml:space="preserve"> минут. Копия у</w:t>
      </w:r>
      <w:r w:rsidR="009A7C83" w:rsidRPr="007B18F8">
        <w:rPr>
          <w:rFonts w:ascii="Times New Roman" w:hAnsi="Times New Roman" w:cs="Times New Roman"/>
          <w:b w:val="0"/>
          <w:sz w:val="26"/>
        </w:rPr>
        <w:t xml:space="preserve">казанного </w:t>
      </w:r>
      <w:r w:rsidRPr="007B18F8">
        <w:rPr>
          <w:rFonts w:ascii="Times New Roman" w:hAnsi="Times New Roman" w:cs="Times New Roman"/>
          <w:b w:val="0"/>
          <w:sz w:val="26"/>
        </w:rPr>
        <w:t>определения</w:t>
      </w:r>
      <w:r w:rsidR="009A7C83" w:rsidRPr="007B18F8">
        <w:rPr>
          <w:rFonts w:ascii="Times New Roman" w:hAnsi="Times New Roman" w:cs="Times New Roman"/>
          <w:b w:val="0"/>
          <w:sz w:val="26"/>
        </w:rPr>
        <w:t xml:space="preserve"> вручена </w:t>
      </w:r>
      <w:r w:rsidRPr="007B18F8">
        <w:rPr>
          <w:rFonts w:ascii="Times New Roman" w:hAnsi="Times New Roman" w:cs="Times New Roman"/>
          <w:b w:val="0"/>
          <w:sz w:val="26"/>
        </w:rPr>
        <w:t>10</w:t>
      </w:r>
      <w:r w:rsidR="00F87D98" w:rsidRPr="007B18F8">
        <w:rPr>
          <w:rFonts w:ascii="Times New Roman" w:hAnsi="Times New Roman" w:cs="Times New Roman"/>
          <w:b w:val="0"/>
          <w:sz w:val="26"/>
        </w:rPr>
        <w:t>.12</w:t>
      </w:r>
      <w:r w:rsidR="00BF7A93" w:rsidRPr="007B18F8">
        <w:rPr>
          <w:rFonts w:ascii="Times New Roman" w:hAnsi="Times New Roman" w:cs="Times New Roman"/>
          <w:b w:val="0"/>
          <w:sz w:val="26"/>
        </w:rPr>
        <w:t>.2018 под роспись защитнику Общества – Б</w:t>
      </w:r>
      <w:r w:rsidR="00912FD2">
        <w:rPr>
          <w:rFonts w:ascii="Times New Roman" w:hAnsi="Times New Roman" w:cs="Times New Roman"/>
          <w:b w:val="0"/>
          <w:sz w:val="26"/>
        </w:rPr>
        <w:t>….</w:t>
      </w:r>
    </w:p>
    <w:p w:rsidR="00D72931" w:rsidRPr="007B18F8" w:rsidRDefault="00D72931" w:rsidP="00D72931">
      <w:pPr>
        <w:autoSpaceDE w:val="0"/>
        <w:ind w:firstLine="709"/>
        <w:rPr>
          <w:szCs w:val="26"/>
        </w:rPr>
      </w:pPr>
      <w:proofErr w:type="gramStart"/>
      <w:r w:rsidRPr="007B18F8">
        <w:rPr>
          <w:szCs w:val="26"/>
        </w:rPr>
        <w:t xml:space="preserve">Дело рассмотрено в присутствии защитника Общества, </w:t>
      </w:r>
      <w:r w:rsidRPr="007B18F8">
        <w:t>Б</w:t>
      </w:r>
      <w:r w:rsidR="00912FD2">
        <w:t>…..</w:t>
      </w:r>
      <w:r w:rsidRPr="007B18F8">
        <w:t>.</w:t>
      </w:r>
      <w:r w:rsidRPr="007B18F8">
        <w:rPr>
          <w:rFonts w:eastAsia="Arial"/>
          <w:kern w:val="0"/>
          <w:szCs w:val="26"/>
        </w:rPr>
        <w:t>,</w:t>
      </w:r>
      <w:r w:rsidRPr="007B18F8">
        <w:rPr>
          <w:szCs w:val="26"/>
        </w:rPr>
        <w:t xml:space="preserve"> действующей на основании доверенности № 320/10 от 01.01.2018, которая вины Общества в совершении административного правонарушения, предусмотренного ч. 1 ст. 9.21 </w:t>
      </w:r>
      <w:proofErr w:type="spellStart"/>
      <w:r w:rsidRPr="007B18F8">
        <w:rPr>
          <w:szCs w:val="26"/>
        </w:rPr>
        <w:t>КоАП</w:t>
      </w:r>
      <w:proofErr w:type="spellEnd"/>
      <w:r w:rsidRPr="007B18F8">
        <w:rPr>
          <w:szCs w:val="26"/>
        </w:rPr>
        <w:t xml:space="preserve"> РФ, не признала, считает, что в действиях Общества отсутствует состав административного правонарушения, предусмотренный ч. 1 ст. 9.21 </w:t>
      </w:r>
      <w:proofErr w:type="spellStart"/>
      <w:r w:rsidRPr="007B18F8">
        <w:rPr>
          <w:szCs w:val="26"/>
        </w:rPr>
        <w:t>КоАП</w:t>
      </w:r>
      <w:proofErr w:type="spellEnd"/>
      <w:r w:rsidRPr="007B18F8">
        <w:rPr>
          <w:szCs w:val="26"/>
        </w:rPr>
        <w:t xml:space="preserve"> РФ, что в силу п. 2 ч. 1 ст. 24.5 </w:t>
      </w:r>
      <w:proofErr w:type="spellStart"/>
      <w:r w:rsidRPr="007B18F8">
        <w:rPr>
          <w:szCs w:val="26"/>
        </w:rPr>
        <w:t>КоАП</w:t>
      </w:r>
      <w:proofErr w:type="spellEnd"/>
      <w:r w:rsidRPr="007B18F8">
        <w:rPr>
          <w:szCs w:val="26"/>
        </w:rPr>
        <w:t xml:space="preserve"> РФ является обстоятельством</w:t>
      </w:r>
      <w:proofErr w:type="gramEnd"/>
      <w:r w:rsidRPr="007B18F8">
        <w:rPr>
          <w:szCs w:val="26"/>
        </w:rPr>
        <w:t xml:space="preserve">, исключающим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7B18F8" w:rsidRDefault="00FF1596" w:rsidP="00182B63">
      <w:pPr>
        <w:autoSpaceDE w:val="0"/>
        <w:ind w:firstLine="709"/>
        <w:rPr>
          <w:iCs/>
          <w:spacing w:val="-2"/>
          <w:szCs w:val="26"/>
        </w:rPr>
      </w:pPr>
      <w:proofErr w:type="gramStart"/>
      <w:r w:rsidRPr="007B18F8">
        <w:rPr>
          <w:rStyle w:val="Absatz-Standardschriftart"/>
          <w:rFonts w:eastAsia="Courier New CYR"/>
          <w:szCs w:val="26"/>
        </w:rPr>
        <w:t xml:space="preserve">Заслушав </w:t>
      </w:r>
      <w:r w:rsidRPr="007B18F8">
        <w:rPr>
          <w:rFonts w:eastAsia="Arial"/>
          <w:szCs w:val="26"/>
        </w:rPr>
        <w:t xml:space="preserve">защитника Общества, </w:t>
      </w:r>
      <w:r w:rsidRPr="007B18F8">
        <w:rPr>
          <w:rStyle w:val="Absatz-Standardschriftart"/>
          <w:rFonts w:eastAsia="Courier New CYR"/>
          <w:szCs w:val="26"/>
        </w:rPr>
        <w:t>изучив протокол и материалы дела об административном</w:t>
      </w:r>
      <w:r w:rsidRPr="007B18F8">
        <w:rPr>
          <w:szCs w:val="26"/>
        </w:rPr>
        <w:t xml:space="preserve"> правонарушении №</w:t>
      </w:r>
      <w:r w:rsidR="00EF7805" w:rsidRPr="007B18F8">
        <w:rPr>
          <w:szCs w:val="26"/>
        </w:rPr>
        <w:t xml:space="preserve"> </w:t>
      </w:r>
      <w:r w:rsidR="00BB1A7A" w:rsidRPr="007B18F8">
        <w:rPr>
          <w:szCs w:val="26"/>
        </w:rPr>
        <w:t>Э-216</w:t>
      </w:r>
      <w:r w:rsidRPr="007B18F8">
        <w:rPr>
          <w:szCs w:val="26"/>
        </w:rPr>
        <w:t>адм/2018, нахожу вину Общества в совершении административного правонарушения, предусмотренного ч</w:t>
      </w:r>
      <w:r w:rsidR="00182B63" w:rsidRPr="007B18F8">
        <w:rPr>
          <w:szCs w:val="26"/>
        </w:rPr>
        <w:t>.</w:t>
      </w:r>
      <w:r w:rsidRPr="007B18F8">
        <w:rPr>
          <w:szCs w:val="26"/>
        </w:rPr>
        <w:t xml:space="preserve"> </w:t>
      </w:r>
      <w:r w:rsidR="000308BF" w:rsidRPr="007B18F8">
        <w:rPr>
          <w:szCs w:val="26"/>
        </w:rPr>
        <w:t>2</w:t>
      </w:r>
      <w:r w:rsidRPr="007B18F8">
        <w:rPr>
          <w:szCs w:val="26"/>
        </w:rPr>
        <w:t xml:space="preserve"> ст</w:t>
      </w:r>
      <w:r w:rsidR="00182B63" w:rsidRPr="007B18F8">
        <w:rPr>
          <w:szCs w:val="26"/>
        </w:rPr>
        <w:t>.</w:t>
      </w:r>
      <w:r w:rsidRPr="007B18F8">
        <w:rPr>
          <w:szCs w:val="26"/>
        </w:rPr>
        <w:t xml:space="preserve"> 9.21 КоАП РФ, </w:t>
      </w:r>
      <w:r w:rsidRPr="007B18F8">
        <w:rPr>
          <w:iCs/>
          <w:spacing w:val="-2"/>
          <w:szCs w:val="26"/>
        </w:rPr>
        <w:t>выразившегося в нарушении</w:t>
      </w:r>
      <w:r w:rsidR="00EF7805" w:rsidRPr="007B18F8">
        <w:rPr>
          <w:iCs/>
          <w:spacing w:val="-2"/>
          <w:szCs w:val="26"/>
        </w:rPr>
        <w:t xml:space="preserve"> пункт</w:t>
      </w:r>
      <w:r w:rsidR="000308BF" w:rsidRPr="007B18F8">
        <w:rPr>
          <w:iCs/>
          <w:spacing w:val="-2"/>
          <w:szCs w:val="26"/>
        </w:rPr>
        <w:t>а 16</w:t>
      </w:r>
      <w:r w:rsidRPr="007B18F8">
        <w:rPr>
          <w:szCs w:val="26"/>
          <w:lang w:eastAsia="ru-RU"/>
        </w:rPr>
        <w:t xml:space="preserve"> Правил № 861, в части нарушения </w:t>
      </w:r>
      <w:r w:rsidR="00EF7805" w:rsidRPr="007B18F8">
        <w:rPr>
          <w:szCs w:val="26"/>
          <w:lang w:eastAsia="ru-RU"/>
        </w:rPr>
        <w:t xml:space="preserve">порядка </w:t>
      </w:r>
      <w:r w:rsidR="00EF7805" w:rsidRPr="007B18F8">
        <w:rPr>
          <w:spacing w:val="1"/>
          <w:szCs w:val="26"/>
        </w:rPr>
        <w:t>технологического присоединения</w:t>
      </w:r>
      <w:bookmarkStart w:id="0" w:name="_GoBack"/>
      <w:bookmarkEnd w:id="0"/>
      <w:r w:rsidR="00EF7805" w:rsidRPr="007B18F8">
        <w:rPr>
          <w:spacing w:val="1"/>
          <w:szCs w:val="26"/>
        </w:rPr>
        <w:t xml:space="preserve"> </w:t>
      </w:r>
      <w:proofErr w:type="spellStart"/>
      <w:r w:rsidR="00EF7805" w:rsidRPr="007B18F8">
        <w:rPr>
          <w:spacing w:val="1"/>
          <w:szCs w:val="26"/>
        </w:rPr>
        <w:t>энергопринимающих</w:t>
      </w:r>
      <w:proofErr w:type="spellEnd"/>
      <w:r w:rsidR="00EF7805" w:rsidRPr="007B18F8">
        <w:rPr>
          <w:spacing w:val="1"/>
          <w:szCs w:val="26"/>
        </w:rPr>
        <w:t xml:space="preserve"> устройств потребителя к электрическим сетям АО «</w:t>
      </w:r>
      <w:proofErr w:type="spellStart"/>
      <w:r w:rsidR="00EF7805" w:rsidRPr="007B18F8">
        <w:rPr>
          <w:spacing w:val="1"/>
          <w:szCs w:val="26"/>
        </w:rPr>
        <w:t>Янтарьэнерго</w:t>
      </w:r>
      <w:proofErr w:type="spellEnd"/>
      <w:r w:rsidR="00EF7805" w:rsidRPr="007B18F8">
        <w:rPr>
          <w:spacing w:val="1"/>
          <w:szCs w:val="26"/>
        </w:rPr>
        <w:t>»</w:t>
      </w:r>
      <w:r w:rsidRPr="007B18F8">
        <w:rPr>
          <w:iCs/>
          <w:spacing w:val="-2"/>
          <w:szCs w:val="26"/>
        </w:rPr>
        <w:t xml:space="preserve"> установленной и доказанной, исходя при этом из следующего: </w:t>
      </w:r>
      <w:proofErr w:type="gramEnd"/>
    </w:p>
    <w:p w:rsidR="00463AEE" w:rsidRPr="007B18F8" w:rsidRDefault="00463AEE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proofErr w:type="gramStart"/>
      <w:r w:rsidRPr="007B18F8">
        <w:rPr>
          <w:rFonts w:eastAsia="Arial"/>
          <w:bCs/>
          <w:kern w:val="1"/>
          <w:sz w:val="26"/>
          <w:szCs w:val="26"/>
        </w:rPr>
        <w:t xml:space="preserve">Согласно п. 16 Правил договор об осуществлении технологического присоединения, заключаемый с физическим лицом в целях технологического присоединения 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энергопринимающих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энергопринимающих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 срок</w:t>
      </w:r>
      <w:proofErr w:type="gramEnd"/>
      <w:r w:rsidRPr="007B18F8">
        <w:rPr>
          <w:rFonts w:eastAsia="Arial"/>
          <w:bCs/>
          <w:kern w:val="1"/>
          <w:sz w:val="26"/>
          <w:szCs w:val="26"/>
        </w:rPr>
        <w:t xml:space="preserve"> осуществления мероприятий по технологическому присоединению, </w:t>
      </w:r>
      <w:proofErr w:type="gramStart"/>
      <w:r w:rsidRPr="007B18F8">
        <w:rPr>
          <w:rFonts w:eastAsia="Arial"/>
          <w:bCs/>
          <w:kern w:val="1"/>
          <w:sz w:val="26"/>
          <w:szCs w:val="26"/>
        </w:rPr>
        <w:t>который</w:t>
      </w:r>
      <w:proofErr w:type="gramEnd"/>
      <w:r w:rsidRPr="007B18F8">
        <w:rPr>
          <w:rFonts w:eastAsia="Arial"/>
          <w:bCs/>
          <w:kern w:val="1"/>
          <w:sz w:val="26"/>
          <w:szCs w:val="26"/>
        </w:rPr>
        <w:t xml:space="preserve"> не может превышать 6 (шесть) месяцев.</w:t>
      </w:r>
    </w:p>
    <w:p w:rsidR="00264D1A" w:rsidRPr="007B18F8" w:rsidRDefault="00463AEE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>С</w:t>
      </w:r>
      <w:r w:rsidR="00264D1A" w:rsidRPr="007B18F8">
        <w:rPr>
          <w:rFonts w:eastAsia="Arial"/>
          <w:bCs/>
          <w:kern w:val="1"/>
          <w:sz w:val="26"/>
          <w:szCs w:val="26"/>
        </w:rPr>
        <w:t>огласно Договору от 22.12.2016 №7684/12/16 датой начала исполнения обязательств со стороны Общества является – 22.12.2016, датой окончания – 22.12.2017. К указанному сроку технологическое присоединение осуществлено не было.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>На момент поступления жалобы в антимонопольный орган, т.е. на 02.12.2018, технологическое присоединение также не было осуществлено.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>В соответствии со ст. 4 Федерального закона от 17.08.1995 № 147-ФЗ «О 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proofErr w:type="gramStart"/>
      <w:r w:rsidRPr="007B18F8">
        <w:rPr>
          <w:rFonts w:eastAsia="Arial"/>
          <w:bCs/>
          <w:kern w:val="1"/>
          <w:sz w:val="26"/>
          <w:szCs w:val="26"/>
        </w:rPr>
        <w:t xml:space="preserve">Согласно п. 1 ст. 26 Федерального закона от 26.03.2003 № 35-ФЗ «Об электроэнергетике» технологическое присоединение к объектам 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электросетевого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 xml:space="preserve"> хозяйства 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энергопринимающих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(далее – </w:t>
      </w:r>
      <w:r w:rsidRPr="007B18F8">
        <w:rPr>
          <w:rFonts w:eastAsia="Arial"/>
          <w:bCs/>
          <w:kern w:val="1"/>
          <w:sz w:val="26"/>
          <w:szCs w:val="26"/>
        </w:rPr>
        <w:lastRenderedPageBreak/>
        <w:t xml:space="preserve">технологическое присоединение), осуществляется в порядке, установленном Правительством Российской Федерации, и носит однократный характер. </w:t>
      </w:r>
      <w:proofErr w:type="gramEnd"/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 xml:space="preserve">В соответствии со ст.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энергопринимающих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сетям.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Указанный договор является публичным. 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>В соответствии с п. 18 Правил мероприятия по технологическому присоединению включают в себя: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–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энергопринимающих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>д) проверку выполнения заявителем и сетевой организацией технических условий в соответствии с разделом IX настоящих Правил.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пресекательным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>, обязательным для соблюдения сетевой организации.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>В ходе административного расследования установлено следующее.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>05.12.2017 АО «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Янтарьэнерго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 xml:space="preserve">» и Заявитель заключили Договор № 7776/11/17, неотъемлемой частью которого являются технические условия № Z-7776/17. </w:t>
      </w:r>
    </w:p>
    <w:p w:rsidR="00264D1A" w:rsidRPr="007B18F8" w:rsidRDefault="00264D1A" w:rsidP="00264D1A">
      <w:pPr>
        <w:pStyle w:val="310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proofErr w:type="gramStart"/>
      <w:r w:rsidRPr="007B18F8">
        <w:rPr>
          <w:rFonts w:eastAsia="Arial"/>
          <w:bCs/>
          <w:kern w:val="1"/>
          <w:sz w:val="26"/>
          <w:szCs w:val="26"/>
        </w:rPr>
        <w:t>28.04.2018 Заявитель обратился в АО «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Янтарьэнерго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>» (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вх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>.</w:t>
      </w:r>
      <w:proofErr w:type="gramEnd"/>
      <w:r w:rsidRPr="007B18F8">
        <w:rPr>
          <w:rFonts w:eastAsia="Arial"/>
          <w:bCs/>
          <w:kern w:val="1"/>
          <w:sz w:val="26"/>
          <w:szCs w:val="26"/>
        </w:rPr>
        <w:t xml:space="preserve"> </w:t>
      </w:r>
      <w:proofErr w:type="gramStart"/>
      <w:r w:rsidRPr="007B18F8">
        <w:rPr>
          <w:rFonts w:eastAsia="Arial"/>
          <w:bCs/>
          <w:kern w:val="1"/>
          <w:sz w:val="26"/>
          <w:szCs w:val="26"/>
        </w:rPr>
        <w:t>Общества № АСУД ЯЭ/ЦОК/3354 от 26.04.2018) с просьбой о предоставлении информации о сроках выполнения мероприятий по Договору.</w:t>
      </w:r>
      <w:proofErr w:type="gramEnd"/>
      <w:r w:rsidRPr="007B18F8">
        <w:rPr>
          <w:rFonts w:eastAsia="Arial"/>
          <w:bCs/>
          <w:kern w:val="1"/>
          <w:sz w:val="26"/>
          <w:szCs w:val="26"/>
        </w:rPr>
        <w:t xml:space="preserve"> Общество в ответ на обращение Заявителя письмом от 16.05.2018 г. № ЯЭ/19/3119 сообщило, что в рамках выполнения обязательств по указанному договору со стороны АО «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Янтарьэнерго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 xml:space="preserve">» разработаны и </w:t>
      </w:r>
      <w:r w:rsidRPr="007B18F8">
        <w:rPr>
          <w:rFonts w:eastAsia="Arial"/>
          <w:bCs/>
          <w:kern w:val="1"/>
          <w:sz w:val="26"/>
          <w:szCs w:val="26"/>
        </w:rPr>
        <w:lastRenderedPageBreak/>
        <w:t xml:space="preserve">утверждены технические задания по двум титулам строительства. По титулу: «Строительство ТП 15/0,4 кВ, ЛЭП 15 кВ от </w:t>
      </w:r>
      <w:proofErr w:type="gramStart"/>
      <w:r w:rsidRPr="007B18F8">
        <w:rPr>
          <w:rFonts w:eastAsia="Arial"/>
          <w:bCs/>
          <w:kern w:val="1"/>
          <w:sz w:val="26"/>
          <w:szCs w:val="26"/>
        </w:rPr>
        <w:t>ВЛ</w:t>
      </w:r>
      <w:proofErr w:type="gramEnd"/>
      <w:r w:rsidRPr="007B18F8">
        <w:rPr>
          <w:rFonts w:eastAsia="Arial"/>
          <w:bCs/>
          <w:kern w:val="1"/>
          <w:sz w:val="26"/>
          <w:szCs w:val="26"/>
        </w:rPr>
        <w:t xml:space="preserve"> 15-148 (инв. № 5114682), ВЛИ 0,4 кВ в п. Заозерье 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Гурьевского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 xml:space="preserve"> района» работы выполнены в полном объёме. По титулу: «Строительство ЛЭП 0,4 кВ от 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ТП-новая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 xml:space="preserve"> (по ТЗ 211 .СЭРС.2015/ЗЭС-20) в п. Заозерье 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Гурьевский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 xml:space="preserve"> ГО» в настоящее время на электронной торговой площадке «B2B-MRSK» проводится процедура открытого запроса предложений на право заключения договора подряда на разработку рабочей документации и выполнение строительно-монтажных работ с поставкой оборудования. По результатам конкурсного отбора с победителем будет заключен договор подряда. С учётом времени, необходимого для разработки рабочей документации, приобретения оборудования и выполнения строительно-монтажных работ, планируемый срок завершения мероприятий по договору об осуществлении технологического присоединения – III квартал 2018 года.</w:t>
      </w:r>
    </w:p>
    <w:p w:rsidR="00264D1A" w:rsidRPr="007B18F8" w:rsidRDefault="00264D1A" w:rsidP="00264D1A">
      <w:pPr>
        <w:pStyle w:val="310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>Письмом от 22.08.2018 г. № ЯЭ/5/6960 сообщило, что</w:t>
      </w:r>
      <w:proofErr w:type="gramStart"/>
      <w:r w:rsidRPr="007B18F8">
        <w:t xml:space="preserve"> </w:t>
      </w:r>
      <w:r w:rsidRPr="007B18F8">
        <w:rPr>
          <w:rFonts w:eastAsia="Arial"/>
          <w:bCs/>
          <w:kern w:val="1"/>
          <w:sz w:val="26"/>
          <w:szCs w:val="26"/>
        </w:rPr>
        <w:t>В</w:t>
      </w:r>
      <w:proofErr w:type="gramEnd"/>
      <w:r w:rsidRPr="007B18F8">
        <w:rPr>
          <w:rFonts w:eastAsia="Arial"/>
          <w:bCs/>
          <w:kern w:val="1"/>
          <w:sz w:val="26"/>
          <w:szCs w:val="26"/>
        </w:rPr>
        <w:t xml:space="preserve"> целях исполнения обязательств но договору от 05.12.2017 г. Ко 7776/11/17 АО «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Янтарьэнерго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 xml:space="preserve">» но титулу: </w:t>
      </w:r>
      <w:proofErr w:type="gramStart"/>
      <w:r w:rsidRPr="007B18F8">
        <w:rPr>
          <w:rFonts w:eastAsia="Arial"/>
          <w:bCs/>
          <w:kern w:val="1"/>
          <w:sz w:val="26"/>
          <w:szCs w:val="26"/>
        </w:rPr>
        <w:t xml:space="preserve">«Строительство ЛЭП 0.4 кВ от 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ТП-новая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 xml:space="preserve"> (по ТЗ 211.СЭРС.2015/ЗЭС-20) в п. Заозерье 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Гурьевский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 xml:space="preserve"> ГО) (четвёртый этап по ТЗ 211.СЭРС.2015/ЗЭС-20)» разработано и утверждено техническое задание.</w:t>
      </w:r>
      <w:proofErr w:type="gramEnd"/>
      <w:r w:rsidRPr="007B18F8">
        <w:rPr>
          <w:rFonts w:eastAsia="Arial"/>
          <w:bCs/>
          <w:kern w:val="1"/>
          <w:sz w:val="26"/>
          <w:szCs w:val="26"/>
        </w:rPr>
        <w:t xml:space="preserve"> В настоящее время выбрана подрядная организация ООО «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ТрансКолЭнерго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>» на разработку рабочей документации и выполнение строительно-монтажных работ.</w:t>
      </w:r>
    </w:p>
    <w:p w:rsidR="00264D1A" w:rsidRPr="007B18F8" w:rsidRDefault="00264D1A" w:rsidP="00264D1A">
      <w:pPr>
        <w:pStyle w:val="310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 xml:space="preserve">С учетом времени, для разработки рабочей документации, закупки оборудования и выполнения строительно-монтажных работ, планируемый срок завершения </w:t>
      </w:r>
      <w:proofErr w:type="gramStart"/>
      <w:r w:rsidRPr="007B18F8">
        <w:rPr>
          <w:rFonts w:eastAsia="Arial"/>
          <w:bCs/>
          <w:kern w:val="1"/>
          <w:sz w:val="26"/>
          <w:szCs w:val="26"/>
        </w:rPr>
        <w:t>мероприятий</w:t>
      </w:r>
      <w:proofErr w:type="gramEnd"/>
      <w:r w:rsidRPr="007B18F8">
        <w:rPr>
          <w:rFonts w:eastAsia="Arial"/>
          <w:bCs/>
          <w:kern w:val="1"/>
          <w:sz w:val="26"/>
          <w:szCs w:val="26"/>
        </w:rPr>
        <w:t xml:space="preserve"> но договору об осуществлении технологического присоединения – IV квартал 2018 года.</w:t>
      </w:r>
    </w:p>
    <w:p w:rsidR="00264D1A" w:rsidRPr="007B18F8" w:rsidRDefault="00264D1A" w:rsidP="00264D1A">
      <w:pPr>
        <w:pStyle w:val="310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энергопринимающих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 xml:space="preserve"> устройств Заявителей в сроки, установленные Правилами № 861 и условиями Договора № 7776/11/17 от 05.12.2017, не осуществлено.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>03.12.2018 Общество в ответ на требования уведомления о составлении протокола от 14.11.2018 предоставило в Калининградское УФАС России письменные пояснения (исх. № ЯЭ/5/9287 от 21.11.2018), которыми сообщало, что в рамках исполнения обязательств по Договору со стороны АО «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Янтарьэнерго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 xml:space="preserve">» разработано и утверждено техническое задание по титулу: «Строительство ЛЭП 0,4 кВ от ТП 93-15 (инв. № 5150076) </w:t>
      </w:r>
      <w:proofErr w:type="gramStart"/>
      <w:r w:rsidRPr="007B18F8">
        <w:rPr>
          <w:rFonts w:eastAsia="Arial"/>
          <w:bCs/>
          <w:kern w:val="1"/>
          <w:sz w:val="26"/>
          <w:szCs w:val="26"/>
        </w:rPr>
        <w:t>в</w:t>
      </w:r>
      <w:proofErr w:type="gramEnd"/>
      <w:r w:rsidRPr="007B18F8">
        <w:rPr>
          <w:rFonts w:eastAsia="Arial"/>
          <w:bCs/>
          <w:kern w:val="1"/>
          <w:sz w:val="26"/>
          <w:szCs w:val="26"/>
        </w:rPr>
        <w:t xml:space="preserve"> </w:t>
      </w:r>
      <w:proofErr w:type="gramStart"/>
      <w:r w:rsidRPr="007B18F8">
        <w:rPr>
          <w:rFonts w:eastAsia="Arial"/>
          <w:bCs/>
          <w:kern w:val="1"/>
          <w:sz w:val="26"/>
          <w:szCs w:val="26"/>
        </w:rPr>
        <w:t>Калининградская</w:t>
      </w:r>
      <w:proofErr w:type="gramEnd"/>
      <w:r w:rsidRPr="007B18F8">
        <w:rPr>
          <w:rFonts w:eastAsia="Arial"/>
          <w:bCs/>
          <w:kern w:val="1"/>
          <w:sz w:val="26"/>
          <w:szCs w:val="26"/>
        </w:rPr>
        <w:t xml:space="preserve"> область, </w:t>
      </w:r>
      <w:r w:rsidR="00912FD2">
        <w:rPr>
          <w:rFonts w:eastAsia="Arial"/>
          <w:bCs/>
          <w:kern w:val="1"/>
          <w:sz w:val="26"/>
          <w:szCs w:val="26"/>
        </w:rPr>
        <w:t>…..</w:t>
      </w:r>
      <w:r w:rsidRPr="007B18F8">
        <w:rPr>
          <w:rFonts w:eastAsia="Arial"/>
          <w:bCs/>
          <w:kern w:val="1"/>
          <w:sz w:val="26"/>
          <w:szCs w:val="26"/>
        </w:rPr>
        <w:t>». Отделом проектных работ АО «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Янтарьэнерго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>» разработана рабочая документация.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 xml:space="preserve">Планируемый срок завершения мероприятий по договору об осуществлении технологического присоединения – </w:t>
      </w:r>
      <w:r w:rsidRPr="007B18F8">
        <w:rPr>
          <w:rFonts w:eastAsia="Arial"/>
          <w:bCs/>
          <w:kern w:val="1"/>
          <w:sz w:val="26"/>
          <w:szCs w:val="26"/>
          <w:lang w:val="en-US"/>
        </w:rPr>
        <w:t>IV</w:t>
      </w:r>
      <w:r w:rsidRPr="007B18F8">
        <w:rPr>
          <w:rFonts w:eastAsia="Arial"/>
          <w:bCs/>
          <w:kern w:val="1"/>
          <w:sz w:val="26"/>
          <w:szCs w:val="26"/>
        </w:rPr>
        <w:t xml:space="preserve"> квартал 2018 года.</w:t>
      </w:r>
    </w:p>
    <w:p w:rsidR="00264D1A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>Таким образом, датой начала исполнения обязательств по Договору от 05.12.2017 № 7776/11/17 со стороны Общества является – 05.12.2017, датой окончания – 05.06.2017. К указанному сроку технологическое присоединение осуществлено не было. С момента окончания законодательно установленного срока исполнения Договора, с 05.12.2017 на момент составления административного протокола до 10.12.2018 срок неисполнения Обществом своих обязательств составил 185 дней.</w:t>
      </w:r>
    </w:p>
    <w:p w:rsidR="00D82E0C" w:rsidRPr="007B18F8" w:rsidRDefault="00D82E0C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>
        <w:rPr>
          <w:rFonts w:eastAsia="Arial"/>
          <w:bCs/>
          <w:kern w:val="1"/>
          <w:sz w:val="26"/>
          <w:szCs w:val="26"/>
        </w:rPr>
        <w:t>В возражениях к протоколу от 10.12.2018 Общество указывает, что добросовестно и последовательно выполняло все необходимые и зависящие от него меры, направленные на выполнение мероприятий по технологическому присоединению.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lastRenderedPageBreak/>
        <w:t>Обществом не представлено доказательств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энергопринимающих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Правил и интересов Заявителя.</w:t>
      </w:r>
    </w:p>
    <w:p w:rsidR="00264D1A" w:rsidRPr="007B18F8" w:rsidRDefault="00264D1A" w:rsidP="00264D1A">
      <w:pPr>
        <w:pStyle w:val="310"/>
        <w:spacing w:after="0" w:line="240" w:lineRule="auto"/>
        <w:ind w:firstLine="709"/>
        <w:contextualSpacing/>
        <w:jc w:val="both"/>
        <w:rPr>
          <w:rFonts w:eastAsia="Arial"/>
          <w:bCs/>
          <w:kern w:val="1"/>
          <w:sz w:val="26"/>
          <w:szCs w:val="26"/>
        </w:rPr>
      </w:pPr>
      <w:r w:rsidRPr="007B18F8">
        <w:rPr>
          <w:rFonts w:eastAsia="Arial"/>
          <w:bCs/>
          <w:kern w:val="1"/>
          <w:sz w:val="26"/>
          <w:szCs w:val="26"/>
        </w:rPr>
        <w:t>Изложенное свидетельствует, что АО «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Янтарьэнерго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 xml:space="preserve">», как субъект естественной монополии, при выполнении своих обязательств по Договору  № 7776/11/17 от 05.12.2017 нарушило п. 16 Правил, в части несоблюдения сроков технологического присоединения 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энергопринимающих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 xml:space="preserve"> устройств Заявителя к электрическим сетям АО «</w:t>
      </w:r>
      <w:proofErr w:type="spellStart"/>
      <w:r w:rsidRPr="007B18F8">
        <w:rPr>
          <w:rFonts w:eastAsia="Arial"/>
          <w:bCs/>
          <w:kern w:val="1"/>
          <w:sz w:val="26"/>
          <w:szCs w:val="26"/>
        </w:rPr>
        <w:t>Янтарьэнерго</w:t>
      </w:r>
      <w:proofErr w:type="spellEnd"/>
      <w:r w:rsidRPr="007B18F8">
        <w:rPr>
          <w:rFonts w:eastAsia="Arial"/>
          <w:bCs/>
          <w:kern w:val="1"/>
          <w:sz w:val="26"/>
          <w:szCs w:val="26"/>
        </w:rPr>
        <w:t>».</w:t>
      </w:r>
    </w:p>
    <w:p w:rsidR="00443FBB" w:rsidRPr="007B18F8" w:rsidRDefault="00264D1A" w:rsidP="00182B63">
      <w:pPr>
        <w:suppressAutoHyphens w:val="0"/>
        <w:autoSpaceDE w:val="0"/>
        <w:autoSpaceDN w:val="0"/>
        <w:adjustRightInd w:val="0"/>
        <w:ind w:firstLine="709"/>
        <w:rPr>
          <w:rFonts w:eastAsiaTheme="minorHAnsi"/>
          <w:kern w:val="0"/>
          <w:szCs w:val="26"/>
          <w:lang w:eastAsia="en-US"/>
        </w:rPr>
      </w:pPr>
      <w:proofErr w:type="gramStart"/>
      <w:r w:rsidRPr="007B18F8">
        <w:rPr>
          <w:rFonts w:eastAsiaTheme="minorHAnsi"/>
          <w:kern w:val="0"/>
          <w:szCs w:val="26"/>
          <w:lang w:eastAsia="en-US"/>
        </w:rPr>
        <w:t>Согласно ч. 1</w:t>
      </w:r>
      <w:r w:rsidR="00443FBB" w:rsidRPr="007B18F8">
        <w:rPr>
          <w:rFonts w:eastAsiaTheme="minorHAnsi"/>
          <w:kern w:val="0"/>
          <w:szCs w:val="26"/>
          <w:lang w:eastAsia="en-US"/>
        </w:rPr>
        <w:t xml:space="preserve"> ст</w:t>
      </w:r>
      <w:r w:rsidR="008A779E" w:rsidRPr="007B18F8">
        <w:rPr>
          <w:rFonts w:eastAsiaTheme="minorHAnsi"/>
          <w:kern w:val="0"/>
          <w:szCs w:val="26"/>
          <w:lang w:eastAsia="en-US"/>
        </w:rPr>
        <w:t>.</w:t>
      </w:r>
      <w:r w:rsidR="00443FBB" w:rsidRPr="007B18F8">
        <w:rPr>
          <w:rFonts w:eastAsiaTheme="minorHAnsi"/>
          <w:kern w:val="0"/>
          <w:szCs w:val="26"/>
          <w:lang w:eastAsia="en-US"/>
        </w:rPr>
        <w:t xml:space="preserve"> 9.21 КоАП</w:t>
      </w:r>
      <w:r w:rsidRPr="007B18F8">
        <w:rPr>
          <w:rFonts w:eastAsiaTheme="minorHAnsi"/>
          <w:kern w:val="0"/>
          <w:szCs w:val="26"/>
          <w:lang w:eastAsia="en-US"/>
        </w:rPr>
        <w:t xml:space="preserve"> РФ, </w:t>
      </w:r>
      <w:r w:rsidR="00443FBB" w:rsidRPr="007B18F8">
        <w:rPr>
          <w:rFonts w:eastAsiaTheme="minorHAnsi"/>
          <w:kern w:val="0"/>
          <w:szCs w:val="26"/>
          <w:lang w:eastAsia="en-US"/>
        </w:rPr>
        <w:t>нарушение субъектом естественной монополии правил (порядка обеспечения) недискриминационного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электросетевого хозяйства правил недискриминационного доступа к услугам по</w:t>
      </w:r>
      <w:proofErr w:type="gramEnd"/>
      <w:r w:rsidR="00443FBB" w:rsidRPr="007B18F8">
        <w:rPr>
          <w:rFonts w:eastAsiaTheme="minorHAnsi"/>
          <w:kern w:val="0"/>
          <w:szCs w:val="26"/>
          <w:lang w:eastAsia="en-US"/>
        </w:rPr>
        <w:t xml:space="preserve"> </w:t>
      </w:r>
      <w:proofErr w:type="gramStart"/>
      <w:r w:rsidR="00443FBB" w:rsidRPr="007B18F8">
        <w:rPr>
          <w:rFonts w:eastAsiaTheme="minorHAnsi"/>
          <w:kern w:val="0"/>
          <w:szCs w:val="26"/>
          <w:lang w:eastAsia="en-US"/>
        </w:rPr>
        <w:t>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 w:rsidR="00443FBB" w:rsidRPr="007B18F8">
        <w:rPr>
          <w:szCs w:val="26"/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264D1A" w:rsidRPr="007B18F8" w:rsidRDefault="00264D1A" w:rsidP="00264D1A">
      <w:pPr>
        <w:ind w:firstLine="709"/>
        <w:contextualSpacing/>
        <w:rPr>
          <w:rFonts w:eastAsia="Arial"/>
          <w:spacing w:val="-1"/>
          <w:szCs w:val="26"/>
        </w:rPr>
      </w:pPr>
      <w:r w:rsidRPr="007B18F8">
        <w:rPr>
          <w:rFonts w:eastAsia="Arial"/>
          <w:spacing w:val="-1"/>
          <w:szCs w:val="26"/>
        </w:rPr>
        <w:t>Повторное совершение административного правонарушения, предусмотренного ч. 1 ст. 9.21 КоАП РФ влечет наложение административного штрафа на юридических лиц от шестисот тысяч до одного миллиона рублей.</w:t>
      </w:r>
    </w:p>
    <w:p w:rsidR="00264D1A" w:rsidRPr="007B18F8" w:rsidRDefault="00264D1A" w:rsidP="00264D1A">
      <w:pPr>
        <w:ind w:firstLine="709"/>
        <w:contextualSpacing/>
        <w:rPr>
          <w:rFonts w:eastAsia="Arial"/>
          <w:spacing w:val="-1"/>
          <w:szCs w:val="26"/>
        </w:rPr>
      </w:pPr>
      <w:proofErr w:type="gramStart"/>
      <w:r w:rsidRPr="007B18F8">
        <w:rPr>
          <w:rFonts w:eastAsia="Arial"/>
          <w:spacing w:val="-1"/>
          <w:szCs w:val="26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7B18F8">
        <w:rPr>
          <w:rFonts w:eastAsia="Arial"/>
          <w:spacing w:val="-1"/>
          <w:szCs w:val="26"/>
        </w:rPr>
        <w:t>Янтарьэнерго</w:t>
      </w:r>
      <w:proofErr w:type="spellEnd"/>
      <w:r w:rsidRPr="007B18F8">
        <w:rPr>
          <w:rFonts w:eastAsia="Arial"/>
          <w:spacing w:val="-1"/>
          <w:szCs w:val="26"/>
        </w:rPr>
        <w:t>» включено в Реестр субъектов естественных монополий по разделу I «Услуги по передаче электрической и тепловой энергии».</w:t>
      </w:r>
      <w:proofErr w:type="gramEnd"/>
      <w:r w:rsidRPr="007B18F8">
        <w:rPr>
          <w:rFonts w:eastAsia="Arial"/>
          <w:spacing w:val="-1"/>
          <w:szCs w:val="26"/>
        </w:rPr>
        <w:t xml:space="preserve"> Решением Правления энергетической комиссии Калининградской области от 24.02.2000 № 11-1/00 АО «</w:t>
      </w:r>
      <w:proofErr w:type="spellStart"/>
      <w:r w:rsidRPr="007B18F8">
        <w:rPr>
          <w:rFonts w:eastAsia="Arial"/>
          <w:spacing w:val="-1"/>
          <w:szCs w:val="26"/>
        </w:rPr>
        <w:t>Янтарьэнерго</w:t>
      </w:r>
      <w:proofErr w:type="spellEnd"/>
      <w:r w:rsidRPr="007B18F8">
        <w:rPr>
          <w:rFonts w:eastAsia="Arial"/>
          <w:spacing w:val="-1"/>
          <w:szCs w:val="26"/>
        </w:rPr>
        <w:t xml:space="preserve">» включено в реестр </w:t>
      </w:r>
      <w:proofErr w:type="spellStart"/>
      <w:r w:rsidRPr="007B18F8">
        <w:rPr>
          <w:rFonts w:eastAsia="Arial"/>
          <w:spacing w:val="-1"/>
          <w:szCs w:val="26"/>
        </w:rPr>
        <w:t>энергоснабжающих</w:t>
      </w:r>
      <w:proofErr w:type="spellEnd"/>
      <w:r w:rsidRPr="007B18F8">
        <w:rPr>
          <w:rFonts w:eastAsia="Arial"/>
          <w:spacing w:val="-1"/>
          <w:szCs w:val="26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 </w:t>
      </w:r>
    </w:p>
    <w:p w:rsidR="00264D1A" w:rsidRPr="007B18F8" w:rsidRDefault="00264D1A" w:rsidP="00264D1A">
      <w:pPr>
        <w:ind w:firstLine="709"/>
        <w:contextualSpacing/>
        <w:rPr>
          <w:rFonts w:eastAsia="Arial"/>
          <w:spacing w:val="-1"/>
          <w:szCs w:val="26"/>
        </w:rPr>
      </w:pPr>
      <w:r w:rsidRPr="007B18F8">
        <w:rPr>
          <w:rFonts w:eastAsia="Arial"/>
          <w:spacing w:val="-1"/>
          <w:szCs w:val="26"/>
        </w:rPr>
        <w:lastRenderedPageBreak/>
        <w:t>Согласно п. 3.2 Устава АО «</w:t>
      </w:r>
      <w:proofErr w:type="spellStart"/>
      <w:r w:rsidRPr="007B18F8">
        <w:rPr>
          <w:rFonts w:eastAsia="Arial"/>
          <w:spacing w:val="-1"/>
          <w:szCs w:val="26"/>
        </w:rPr>
        <w:t>Янтарьэнерго</w:t>
      </w:r>
      <w:proofErr w:type="spellEnd"/>
      <w:r w:rsidRPr="007B18F8">
        <w:rPr>
          <w:rFonts w:eastAsia="Arial"/>
          <w:spacing w:val="-1"/>
          <w:szCs w:val="26"/>
        </w:rPr>
        <w:t xml:space="preserve">» к основным видам деятельности Общества помимо оказания услуг по передаче электрической энергии относятся услуги по технологическому присоединению </w:t>
      </w:r>
      <w:proofErr w:type="spellStart"/>
      <w:r w:rsidRPr="007B18F8">
        <w:rPr>
          <w:rFonts w:eastAsia="Arial"/>
          <w:spacing w:val="-1"/>
          <w:szCs w:val="26"/>
        </w:rPr>
        <w:t>энергопринимающих</w:t>
      </w:r>
      <w:proofErr w:type="spellEnd"/>
      <w:r w:rsidRPr="007B18F8">
        <w:rPr>
          <w:rFonts w:eastAsia="Arial"/>
          <w:spacing w:val="-1"/>
          <w:szCs w:val="26"/>
        </w:rPr>
        <w:t xml:space="preserve"> устройств юридических и физических лиц к электрическим сетям и прочие виды деятельности.</w:t>
      </w:r>
    </w:p>
    <w:p w:rsidR="00264D1A" w:rsidRPr="007B18F8" w:rsidRDefault="00264D1A" w:rsidP="00264D1A">
      <w:pPr>
        <w:ind w:firstLine="709"/>
        <w:contextualSpacing/>
        <w:rPr>
          <w:rFonts w:eastAsia="Arial"/>
          <w:spacing w:val="-1"/>
          <w:szCs w:val="26"/>
        </w:rPr>
      </w:pPr>
      <w:r w:rsidRPr="007B18F8">
        <w:rPr>
          <w:rFonts w:eastAsia="Arial"/>
          <w:spacing w:val="-1"/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264D1A" w:rsidRPr="007B18F8" w:rsidRDefault="00264D1A" w:rsidP="00264D1A">
      <w:pPr>
        <w:ind w:firstLine="709"/>
        <w:contextualSpacing/>
        <w:rPr>
          <w:rFonts w:eastAsia="Arial"/>
          <w:spacing w:val="-1"/>
          <w:szCs w:val="26"/>
        </w:rPr>
      </w:pPr>
      <w:proofErr w:type="gramStart"/>
      <w:r w:rsidRPr="007B18F8">
        <w:rPr>
          <w:rFonts w:eastAsia="Arial"/>
          <w:spacing w:val="-1"/>
          <w:szCs w:val="26"/>
        </w:rPr>
        <w:t>Исходя из положений ст. 3 Закона о естественных монополиях, п. 10 ст. 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п.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7B18F8">
        <w:rPr>
          <w:rFonts w:eastAsia="Arial"/>
          <w:spacing w:val="-1"/>
          <w:szCs w:val="26"/>
        </w:rPr>
        <w:t xml:space="preserve"> регулируемым видам деятельности и осуществляются по регулируемым ценам (тарифам).</w:t>
      </w:r>
    </w:p>
    <w:p w:rsidR="00264D1A" w:rsidRPr="007B18F8" w:rsidRDefault="00264D1A" w:rsidP="00264D1A">
      <w:pPr>
        <w:ind w:firstLine="709"/>
        <w:contextualSpacing/>
        <w:rPr>
          <w:rFonts w:eastAsia="Arial"/>
          <w:spacing w:val="-1"/>
          <w:szCs w:val="26"/>
        </w:rPr>
      </w:pPr>
      <w:r w:rsidRPr="007B18F8">
        <w:rPr>
          <w:rFonts w:eastAsia="Arial"/>
          <w:spacing w:val="-1"/>
          <w:szCs w:val="26"/>
        </w:rPr>
        <w:t>На момент составления административного протокола № Э-192адм/2018 Общество привлекалось к административной ответственности за правонарушение, предусмотренное ч. 1 ст. 9.21 в части нарушения п. 16 Правил № 861 по постановлениям о наложении штрафа по делам об административных правонарушениях</w:t>
      </w:r>
      <w:proofErr w:type="gramStart"/>
      <w:r w:rsidRPr="007B18F8">
        <w:rPr>
          <w:rFonts w:eastAsia="Arial"/>
          <w:spacing w:val="-1"/>
          <w:szCs w:val="26"/>
        </w:rPr>
        <w:t xml:space="preserve"> ,</w:t>
      </w:r>
      <w:proofErr w:type="gramEnd"/>
      <w:r w:rsidRPr="007B18F8">
        <w:rPr>
          <w:rFonts w:eastAsia="Arial"/>
          <w:spacing w:val="-1"/>
          <w:szCs w:val="26"/>
        </w:rPr>
        <w:t xml:space="preserve"> вступившими в законную силу и исполненными Обществом № Э-277адм/2017 от 04.10.2017 (исполнено 19.10.2017),  № Э-279адм/2017 от 09.10.2017 (исполнено 19.10.2017), № Э-304адм/2017 от 14.11.2017 (исполнено </w:t>
      </w:r>
      <w:proofErr w:type="gramStart"/>
      <w:r w:rsidRPr="007B18F8">
        <w:rPr>
          <w:rFonts w:eastAsia="Arial"/>
          <w:spacing w:val="-1"/>
          <w:szCs w:val="26"/>
        </w:rPr>
        <w:t>15.01.2018), № Э-305адм/2017 от 22.11.2017 (исполнено 15.01.2018), № Э-281адм/2017 от 19.10.2017 (исполнено 13.11.2017), № Э-310адм/2017 от 05.12.2017 (исполнено 15.01.2018), № Э-313адм/2017 от 11.12.2017 (исполнено 15.01.2018), № Э-14адм/2018 от 05.03.2018 (исполнено 26.04.2018), № Э-17адм/2018 от 07.03.2018 (исполнено 26.04.2018), № Э-18адм/2018 от 13.03.2018 (исполнено 26.04.2018), № Э-73адм/2018 от 25.05.2018 (исполнено 19.06.2018), № Э-74адм/2018 от 25.05.2018 (исполнено 19.06.2018), № Э-52адм/2018 от 23.04.2018 (исполнено</w:t>
      </w:r>
      <w:proofErr w:type="gramEnd"/>
      <w:r w:rsidRPr="007B18F8">
        <w:rPr>
          <w:rFonts w:eastAsia="Arial"/>
          <w:spacing w:val="-1"/>
          <w:szCs w:val="26"/>
        </w:rPr>
        <w:t xml:space="preserve"> 22.05.2018), № Э-40адм/2018 от 19.04.2018 (исполнено 22.05.2018),  № Э-39адм/2018 от 19.04.2018 (исполнено 22.05.2018), № Э-130адм/2018 от 08.08.2018 (исполнено 28.09.2018), № Э-139адм/2018 от 28.08.2018 (исполнено 09.10.2018), № Э-148адм/2018 от 06.09.2018 (исполнено 09.10.2018), № Э-146адм/2018 от 10.09.2018 (исполнено 09.10.2018). </w:t>
      </w:r>
    </w:p>
    <w:p w:rsidR="00264D1A" w:rsidRPr="007B18F8" w:rsidRDefault="00264D1A" w:rsidP="00264D1A">
      <w:pPr>
        <w:ind w:firstLine="709"/>
        <w:contextualSpacing/>
        <w:rPr>
          <w:rFonts w:eastAsia="Arial"/>
          <w:spacing w:val="-1"/>
          <w:szCs w:val="26"/>
        </w:rPr>
      </w:pPr>
      <w:r w:rsidRPr="007B18F8">
        <w:rPr>
          <w:rFonts w:eastAsia="Arial"/>
          <w:spacing w:val="-1"/>
          <w:szCs w:val="26"/>
        </w:rPr>
        <w:t>Таким образом, в действиях АО «</w:t>
      </w:r>
      <w:proofErr w:type="spellStart"/>
      <w:r w:rsidRPr="007B18F8">
        <w:rPr>
          <w:rFonts w:eastAsia="Arial"/>
          <w:spacing w:val="-1"/>
          <w:szCs w:val="26"/>
        </w:rPr>
        <w:t>Янтарьэнерго</w:t>
      </w:r>
      <w:proofErr w:type="spellEnd"/>
      <w:r w:rsidRPr="007B18F8">
        <w:rPr>
          <w:rFonts w:eastAsia="Arial"/>
          <w:spacing w:val="-1"/>
          <w:szCs w:val="26"/>
        </w:rPr>
        <w:t xml:space="preserve">», выразившихся в части нарушения сроков технологического присоединения </w:t>
      </w:r>
      <w:proofErr w:type="spellStart"/>
      <w:r w:rsidRPr="007B18F8">
        <w:rPr>
          <w:rFonts w:eastAsia="Arial"/>
          <w:spacing w:val="-1"/>
          <w:szCs w:val="26"/>
        </w:rPr>
        <w:t>энергопринимающих</w:t>
      </w:r>
      <w:proofErr w:type="spellEnd"/>
      <w:r w:rsidRPr="007B18F8">
        <w:rPr>
          <w:rFonts w:eastAsia="Arial"/>
          <w:spacing w:val="-1"/>
          <w:szCs w:val="26"/>
        </w:rPr>
        <w:t xml:space="preserve"> устройств потребителя к электрическим сетям АО «</w:t>
      </w:r>
      <w:proofErr w:type="spellStart"/>
      <w:r w:rsidRPr="007B18F8">
        <w:rPr>
          <w:rFonts w:eastAsia="Arial"/>
          <w:spacing w:val="-1"/>
          <w:szCs w:val="26"/>
        </w:rPr>
        <w:t>Янтарьэнерго</w:t>
      </w:r>
      <w:proofErr w:type="spellEnd"/>
      <w:r w:rsidRPr="007B18F8">
        <w:rPr>
          <w:rFonts w:eastAsia="Arial"/>
          <w:spacing w:val="-1"/>
          <w:szCs w:val="26"/>
        </w:rPr>
        <w:t>», установленных п. 16 Правил, усматриваются признаки совершения административного правонарушения, предусмотренного ч. 2 ст. 9.21 КоАП РФ.</w:t>
      </w:r>
    </w:p>
    <w:p w:rsidR="00264D1A" w:rsidRPr="007B18F8" w:rsidRDefault="00264D1A" w:rsidP="00264D1A">
      <w:pPr>
        <w:ind w:firstLine="709"/>
        <w:contextualSpacing/>
        <w:rPr>
          <w:spacing w:val="1"/>
          <w:szCs w:val="26"/>
        </w:rPr>
      </w:pPr>
      <w:r w:rsidRPr="007B18F8">
        <w:rPr>
          <w:rFonts w:eastAsiaTheme="minorHAnsi"/>
          <w:kern w:val="0"/>
          <w:szCs w:val="26"/>
          <w:lang w:eastAsia="en-US"/>
        </w:rPr>
        <w:t>Вина АО «</w:t>
      </w:r>
      <w:proofErr w:type="spellStart"/>
      <w:r w:rsidRPr="007B18F8">
        <w:rPr>
          <w:rFonts w:eastAsiaTheme="minorHAnsi"/>
          <w:kern w:val="0"/>
          <w:szCs w:val="26"/>
          <w:lang w:eastAsia="en-US"/>
        </w:rPr>
        <w:t>Янтарьэнерго</w:t>
      </w:r>
      <w:proofErr w:type="spellEnd"/>
      <w:r w:rsidRPr="007B18F8">
        <w:rPr>
          <w:rFonts w:eastAsiaTheme="minorHAnsi"/>
          <w:kern w:val="0"/>
          <w:szCs w:val="26"/>
          <w:lang w:eastAsia="en-US"/>
        </w:rPr>
        <w:t>» в совершении административного правонарушения, предусмотренного частью 2 статьи 9.21 КоАП РФ, установлена и подтверждается материалами дела об административном правонарушении № Э-216адм/2018.</w:t>
      </w:r>
    </w:p>
    <w:p w:rsidR="00264D1A" w:rsidRPr="007B18F8" w:rsidRDefault="00264D1A" w:rsidP="00264D1A">
      <w:pPr>
        <w:ind w:firstLine="709"/>
        <w:contextualSpacing/>
        <w:rPr>
          <w:rFonts w:eastAsia="Arial"/>
          <w:spacing w:val="-1"/>
          <w:szCs w:val="26"/>
        </w:rPr>
      </w:pPr>
      <w:r w:rsidRPr="007B18F8">
        <w:rPr>
          <w:rFonts w:eastAsia="Arial"/>
          <w:spacing w:val="-1"/>
          <w:szCs w:val="26"/>
        </w:rPr>
        <w:t xml:space="preserve">Место совершения административного правонарушения: Калининградская область, </w:t>
      </w:r>
      <w:r w:rsidR="00912FD2">
        <w:rPr>
          <w:rFonts w:eastAsia="Arial"/>
          <w:spacing w:val="-1"/>
          <w:szCs w:val="26"/>
        </w:rPr>
        <w:t>……</w:t>
      </w:r>
    </w:p>
    <w:p w:rsidR="00264D1A" w:rsidRPr="007B18F8" w:rsidRDefault="00264D1A" w:rsidP="00264D1A">
      <w:pPr>
        <w:ind w:firstLine="709"/>
        <w:contextualSpacing/>
        <w:rPr>
          <w:rFonts w:eastAsia="Arial"/>
          <w:spacing w:val="-1"/>
          <w:szCs w:val="26"/>
        </w:rPr>
      </w:pPr>
      <w:r w:rsidRPr="007B18F8">
        <w:rPr>
          <w:rFonts w:eastAsia="Arial"/>
          <w:spacing w:val="-1"/>
          <w:szCs w:val="26"/>
        </w:rPr>
        <w:t>Время совершения административного правонарушения: 06.06.2018.</w:t>
      </w:r>
    </w:p>
    <w:p w:rsidR="00306C10" w:rsidRPr="007B18F8" w:rsidRDefault="00306C10" w:rsidP="00264D1A">
      <w:pPr>
        <w:ind w:firstLine="709"/>
        <w:contextualSpacing/>
        <w:rPr>
          <w:spacing w:val="1"/>
          <w:szCs w:val="26"/>
        </w:rPr>
      </w:pPr>
      <w:r w:rsidRPr="007B18F8">
        <w:rPr>
          <w:spacing w:val="1"/>
          <w:szCs w:val="26"/>
        </w:rPr>
        <w:lastRenderedPageBreak/>
        <w:t>П</w:t>
      </w:r>
      <w:r w:rsidR="00E5443F" w:rsidRPr="007B18F8">
        <w:rPr>
          <w:spacing w:val="1"/>
          <w:szCs w:val="26"/>
        </w:rPr>
        <w:t>о итогам рассмотрения дела №</w:t>
      </w:r>
      <w:r w:rsidR="00C227AD" w:rsidRPr="007B18F8">
        <w:rPr>
          <w:spacing w:val="1"/>
          <w:szCs w:val="26"/>
        </w:rPr>
        <w:t xml:space="preserve"> </w:t>
      </w:r>
      <w:r w:rsidR="00BB1A7A" w:rsidRPr="007B18F8">
        <w:rPr>
          <w:spacing w:val="1"/>
          <w:szCs w:val="26"/>
        </w:rPr>
        <w:t>Э-216</w:t>
      </w:r>
      <w:r w:rsidRPr="007B18F8">
        <w:rPr>
          <w:spacing w:val="1"/>
          <w:szCs w:val="26"/>
        </w:rPr>
        <w:t>адм/2018 обстоятельств, смягчающих административную ответственность, предусмотренных статьей 4.2 КоАП РФ, не выявлено.</w:t>
      </w:r>
    </w:p>
    <w:p w:rsidR="00306C10" w:rsidRPr="007B18F8" w:rsidRDefault="00306C10" w:rsidP="00182B63">
      <w:pPr>
        <w:ind w:firstLine="709"/>
        <w:contextualSpacing/>
        <w:rPr>
          <w:spacing w:val="1"/>
          <w:szCs w:val="26"/>
        </w:rPr>
      </w:pPr>
      <w:proofErr w:type="gramStart"/>
      <w:r w:rsidRPr="007B18F8">
        <w:rPr>
          <w:spacing w:val="1"/>
          <w:szCs w:val="26"/>
        </w:rPr>
        <w:t>Вместе с этим, п</w:t>
      </w:r>
      <w:r w:rsidR="00E5443F" w:rsidRPr="007B18F8">
        <w:rPr>
          <w:spacing w:val="1"/>
          <w:szCs w:val="26"/>
        </w:rPr>
        <w:t>о итогам рассмотрения дела №</w:t>
      </w:r>
      <w:r w:rsidR="00C227AD" w:rsidRPr="007B18F8">
        <w:rPr>
          <w:spacing w:val="1"/>
          <w:szCs w:val="26"/>
        </w:rPr>
        <w:t xml:space="preserve"> </w:t>
      </w:r>
      <w:r w:rsidR="00BB1A7A" w:rsidRPr="007B18F8">
        <w:rPr>
          <w:spacing w:val="1"/>
          <w:szCs w:val="26"/>
        </w:rPr>
        <w:t>Э-216</w:t>
      </w:r>
      <w:r w:rsidR="009E6865" w:rsidRPr="007B18F8">
        <w:rPr>
          <w:spacing w:val="1"/>
          <w:szCs w:val="26"/>
        </w:rPr>
        <w:t>адм/2018, было выявлено отягчающее обстоятельство, предусмотренное п. 2 ч. 1 ст. 4.3 КоАП РФ –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Кодекса за совершение однородного административного правонарушения.</w:t>
      </w:r>
      <w:proofErr w:type="gramEnd"/>
    </w:p>
    <w:p w:rsidR="00306C10" w:rsidRPr="007B18F8" w:rsidRDefault="00306C10" w:rsidP="00182B63">
      <w:pPr>
        <w:ind w:firstLine="709"/>
        <w:contextualSpacing/>
        <w:rPr>
          <w:spacing w:val="1"/>
          <w:szCs w:val="26"/>
        </w:rPr>
      </w:pPr>
      <w:r w:rsidRPr="007B18F8">
        <w:rPr>
          <w:spacing w:val="1"/>
          <w:szCs w:val="26"/>
        </w:rPr>
        <w:t>Учитывая вышеизложенное, считаю необходимым назначить Акционерному обществу «</w:t>
      </w:r>
      <w:proofErr w:type="spellStart"/>
      <w:r w:rsidRPr="007B18F8">
        <w:rPr>
          <w:spacing w:val="1"/>
          <w:szCs w:val="26"/>
        </w:rPr>
        <w:t>Янтарьэнерго</w:t>
      </w:r>
      <w:proofErr w:type="spellEnd"/>
      <w:r w:rsidRPr="007B18F8">
        <w:rPr>
          <w:spacing w:val="1"/>
          <w:szCs w:val="26"/>
        </w:rPr>
        <w:t xml:space="preserve">» административный штраф в размере </w:t>
      </w:r>
      <w:r w:rsidR="009E6865" w:rsidRPr="007B18F8">
        <w:rPr>
          <w:spacing w:val="1"/>
          <w:szCs w:val="26"/>
        </w:rPr>
        <w:t>6</w:t>
      </w:r>
      <w:r w:rsidRPr="007B18F8">
        <w:rPr>
          <w:spacing w:val="1"/>
          <w:szCs w:val="26"/>
        </w:rPr>
        <w:t>00 000 (сто тысяч) рублей.</w:t>
      </w:r>
    </w:p>
    <w:p w:rsidR="00CD7B4D" w:rsidRPr="007B18F8" w:rsidRDefault="00CD7B4D" w:rsidP="00182B63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7B18F8">
        <w:rPr>
          <w:rFonts w:ascii="Times New Roman" w:eastAsia="Lucida Sans Unicode" w:hAnsi="Times New Roman" w:cs="Times New Roman"/>
          <w:sz w:val="26"/>
          <w:szCs w:val="26"/>
        </w:rPr>
        <w:t xml:space="preserve">На основании </w:t>
      </w:r>
      <w:proofErr w:type="gramStart"/>
      <w:r w:rsidRPr="007B18F8">
        <w:rPr>
          <w:rFonts w:ascii="Times New Roman" w:eastAsia="Lucida Sans Unicode" w:hAnsi="Times New Roman" w:cs="Times New Roman"/>
          <w:sz w:val="26"/>
          <w:szCs w:val="26"/>
        </w:rPr>
        <w:t>вышеизложен</w:t>
      </w:r>
      <w:r w:rsidR="00306C10" w:rsidRPr="007B18F8">
        <w:rPr>
          <w:rFonts w:ascii="Times New Roman" w:eastAsia="Lucida Sans Unicode" w:hAnsi="Times New Roman" w:cs="Times New Roman"/>
          <w:sz w:val="26"/>
          <w:szCs w:val="26"/>
        </w:rPr>
        <w:t>ного</w:t>
      </w:r>
      <w:proofErr w:type="gramEnd"/>
      <w:r w:rsidR="00306C10" w:rsidRPr="007B18F8">
        <w:rPr>
          <w:rFonts w:ascii="Times New Roman" w:eastAsia="Lucida Sans Unicode" w:hAnsi="Times New Roman" w:cs="Times New Roman"/>
          <w:sz w:val="26"/>
          <w:szCs w:val="26"/>
        </w:rPr>
        <w:t>, руководствуясь статьей 23.48</w:t>
      </w:r>
      <w:r w:rsidRPr="007B18F8">
        <w:rPr>
          <w:rFonts w:ascii="Times New Roman" w:eastAsia="Lucida Sans Unicode" w:hAnsi="Times New Roman" w:cs="Times New Roman"/>
          <w:sz w:val="26"/>
          <w:szCs w:val="26"/>
        </w:rPr>
        <w:t>,</w:t>
      </w:r>
      <w:r w:rsidR="00306C10" w:rsidRPr="007B18F8">
        <w:rPr>
          <w:rFonts w:ascii="Times New Roman" w:eastAsia="Lucida Sans Unicode" w:hAnsi="Times New Roman" w:cs="Times New Roman"/>
          <w:sz w:val="26"/>
          <w:szCs w:val="26"/>
        </w:rPr>
        <w:t xml:space="preserve"> частью 1 статьи 29.9 КоАП РФ,</w:t>
      </w:r>
    </w:p>
    <w:p w:rsidR="004118F9" w:rsidRPr="007B18F8" w:rsidRDefault="004118F9" w:rsidP="00182B63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8F7EEB" w:rsidRPr="007B18F8" w:rsidRDefault="00306C10" w:rsidP="004118F9">
      <w:pPr>
        <w:spacing w:line="264" w:lineRule="auto"/>
        <w:jc w:val="center"/>
        <w:rPr>
          <w:b/>
          <w:bCs/>
          <w:szCs w:val="26"/>
        </w:rPr>
      </w:pPr>
      <w:r w:rsidRPr="007B18F8">
        <w:rPr>
          <w:b/>
          <w:bCs/>
          <w:szCs w:val="26"/>
        </w:rPr>
        <w:t>ПОСТАНОВИЛ</w:t>
      </w:r>
      <w:r w:rsidR="008F7EEB" w:rsidRPr="007B18F8">
        <w:rPr>
          <w:b/>
          <w:bCs/>
          <w:szCs w:val="26"/>
        </w:rPr>
        <w:t>:</w:t>
      </w:r>
    </w:p>
    <w:p w:rsidR="004118F9" w:rsidRPr="007B18F8" w:rsidRDefault="004118F9" w:rsidP="004118F9">
      <w:pPr>
        <w:spacing w:line="264" w:lineRule="auto"/>
        <w:jc w:val="center"/>
        <w:rPr>
          <w:b/>
          <w:bCs/>
          <w:szCs w:val="26"/>
        </w:rPr>
      </w:pPr>
    </w:p>
    <w:p w:rsidR="008F7EEB" w:rsidRPr="007B18F8" w:rsidRDefault="008F7EEB" w:rsidP="004118F9">
      <w:pPr>
        <w:spacing w:line="264" w:lineRule="auto"/>
        <w:ind w:firstLine="709"/>
        <w:rPr>
          <w:b/>
          <w:szCs w:val="26"/>
        </w:rPr>
      </w:pPr>
      <w:r w:rsidRPr="007B18F8">
        <w:rPr>
          <w:szCs w:val="26"/>
        </w:rPr>
        <w:t>1. </w:t>
      </w:r>
      <w:r w:rsidR="00306C10" w:rsidRPr="007B18F8">
        <w:rPr>
          <w:szCs w:val="26"/>
        </w:rPr>
        <w:t xml:space="preserve">Признать </w:t>
      </w:r>
      <w:r w:rsidR="00306C10" w:rsidRPr="007B18F8">
        <w:rPr>
          <w:b/>
          <w:szCs w:val="26"/>
        </w:rPr>
        <w:t>Акционерное общество</w:t>
      </w:r>
      <w:r w:rsidR="005D1972" w:rsidRPr="007B18F8">
        <w:rPr>
          <w:b/>
          <w:szCs w:val="26"/>
        </w:rPr>
        <w:t xml:space="preserve"> «</w:t>
      </w:r>
      <w:proofErr w:type="spellStart"/>
      <w:r w:rsidR="005D1972" w:rsidRPr="007B18F8">
        <w:rPr>
          <w:b/>
          <w:szCs w:val="26"/>
        </w:rPr>
        <w:t>Янтарьэнерго</w:t>
      </w:r>
      <w:proofErr w:type="spellEnd"/>
      <w:r w:rsidR="005D1972" w:rsidRPr="007B18F8">
        <w:rPr>
          <w:szCs w:val="26"/>
        </w:rPr>
        <w:t>» (236022, г. Калининград, ул. Театральная, 34;</w:t>
      </w:r>
      <w:r w:rsidR="00306C10" w:rsidRPr="007B18F8">
        <w:rPr>
          <w:szCs w:val="26"/>
        </w:rPr>
        <w:t xml:space="preserve"> </w:t>
      </w:r>
      <w:r w:rsidR="005D1972" w:rsidRPr="007B18F8">
        <w:rPr>
          <w:szCs w:val="26"/>
        </w:rPr>
        <w:t>ИНН 3903007130;</w:t>
      </w:r>
      <w:r w:rsidR="00306C10" w:rsidRPr="007B18F8">
        <w:rPr>
          <w:szCs w:val="26"/>
        </w:rPr>
        <w:t xml:space="preserve"> </w:t>
      </w:r>
      <w:r w:rsidR="005D1972" w:rsidRPr="007B18F8">
        <w:rPr>
          <w:szCs w:val="26"/>
        </w:rPr>
        <w:t>ОГРН 1023900764832)</w:t>
      </w:r>
      <w:r w:rsidRPr="007B18F8">
        <w:rPr>
          <w:b/>
          <w:szCs w:val="26"/>
        </w:rPr>
        <w:t xml:space="preserve"> </w:t>
      </w:r>
      <w:r w:rsidR="00306C10" w:rsidRPr="007B18F8">
        <w:rPr>
          <w:b/>
          <w:szCs w:val="26"/>
        </w:rPr>
        <w:t xml:space="preserve">виновным </w:t>
      </w:r>
      <w:r w:rsidR="006A13E2" w:rsidRPr="007B18F8">
        <w:rPr>
          <w:szCs w:val="26"/>
        </w:rPr>
        <w:t>в совершении административного правонарушения</w:t>
      </w:r>
      <w:r w:rsidRPr="007B18F8">
        <w:rPr>
          <w:szCs w:val="26"/>
        </w:rPr>
        <w:t xml:space="preserve">, ответственность за которое предусмотрена частью </w:t>
      </w:r>
      <w:r w:rsidR="009E6865" w:rsidRPr="007B18F8">
        <w:rPr>
          <w:szCs w:val="26"/>
        </w:rPr>
        <w:t>2</w:t>
      </w:r>
      <w:r w:rsidRPr="007B18F8">
        <w:rPr>
          <w:szCs w:val="26"/>
        </w:rPr>
        <w:t xml:space="preserve"> статьи 9.21 КоАП РФ.</w:t>
      </w:r>
    </w:p>
    <w:p w:rsidR="008F7EEB" w:rsidRPr="007B18F8" w:rsidRDefault="008F7EEB" w:rsidP="004118F9">
      <w:pPr>
        <w:spacing w:line="264" w:lineRule="auto"/>
        <w:ind w:firstLine="709"/>
        <w:rPr>
          <w:szCs w:val="26"/>
        </w:rPr>
      </w:pPr>
      <w:r w:rsidRPr="007B18F8">
        <w:rPr>
          <w:szCs w:val="26"/>
        </w:rPr>
        <w:t>2. </w:t>
      </w:r>
      <w:r w:rsidR="006A13E2" w:rsidRPr="007B18F8">
        <w:rPr>
          <w:szCs w:val="26"/>
        </w:rPr>
        <w:t xml:space="preserve">Назначить </w:t>
      </w:r>
      <w:r w:rsidR="006A13E2" w:rsidRPr="007B18F8">
        <w:rPr>
          <w:b/>
          <w:szCs w:val="26"/>
        </w:rPr>
        <w:t>Акционерному обществу «</w:t>
      </w:r>
      <w:proofErr w:type="spellStart"/>
      <w:r w:rsidR="006A13E2" w:rsidRPr="007B18F8">
        <w:rPr>
          <w:b/>
          <w:szCs w:val="26"/>
        </w:rPr>
        <w:t>Янтарьэнерго</w:t>
      </w:r>
      <w:proofErr w:type="spellEnd"/>
      <w:r w:rsidR="00A56E87" w:rsidRPr="007B18F8">
        <w:rPr>
          <w:szCs w:val="26"/>
        </w:rPr>
        <w:t xml:space="preserve">» (236022, </w:t>
      </w:r>
      <w:r w:rsidR="006A13E2" w:rsidRPr="007B18F8">
        <w:rPr>
          <w:szCs w:val="26"/>
        </w:rPr>
        <w:t xml:space="preserve">г. Калининград, ул. </w:t>
      </w:r>
      <w:proofErr w:type="gramStart"/>
      <w:r w:rsidR="006A13E2" w:rsidRPr="007B18F8">
        <w:rPr>
          <w:szCs w:val="26"/>
        </w:rPr>
        <w:t>Театральная</w:t>
      </w:r>
      <w:proofErr w:type="gramEnd"/>
      <w:r w:rsidR="006A13E2" w:rsidRPr="007B18F8">
        <w:rPr>
          <w:szCs w:val="26"/>
        </w:rPr>
        <w:t xml:space="preserve">, 34; ИНН 3903007130; ОГРН 1023900764832) наказание в виде административного штрафа в размере </w:t>
      </w:r>
      <w:r w:rsidR="009E6865" w:rsidRPr="007B18F8">
        <w:rPr>
          <w:b/>
          <w:szCs w:val="26"/>
        </w:rPr>
        <w:t>6</w:t>
      </w:r>
      <w:r w:rsidR="006A13E2" w:rsidRPr="007B18F8">
        <w:rPr>
          <w:b/>
          <w:szCs w:val="26"/>
        </w:rPr>
        <w:t>00 000 (</w:t>
      </w:r>
      <w:r w:rsidR="009E6865" w:rsidRPr="007B18F8">
        <w:rPr>
          <w:b/>
          <w:szCs w:val="26"/>
        </w:rPr>
        <w:t>шестьсот</w:t>
      </w:r>
      <w:r w:rsidR="006A13E2" w:rsidRPr="007B18F8">
        <w:rPr>
          <w:b/>
          <w:szCs w:val="26"/>
        </w:rPr>
        <w:t xml:space="preserve"> тысяч) рублей</w:t>
      </w:r>
      <w:r w:rsidR="006A13E2" w:rsidRPr="007B18F8">
        <w:rPr>
          <w:szCs w:val="26"/>
        </w:rPr>
        <w:t>.</w:t>
      </w:r>
    </w:p>
    <w:p w:rsidR="001202E2" w:rsidRPr="007B18F8" w:rsidRDefault="001202E2" w:rsidP="004118F9">
      <w:pPr>
        <w:spacing w:line="264" w:lineRule="auto"/>
        <w:ind w:firstLine="709"/>
        <w:rPr>
          <w:szCs w:val="26"/>
        </w:rPr>
      </w:pPr>
    </w:p>
    <w:p w:rsidR="004118F9" w:rsidRPr="007B18F8" w:rsidRDefault="004118F9" w:rsidP="004118F9">
      <w:pPr>
        <w:spacing w:line="264" w:lineRule="auto"/>
        <w:ind w:firstLine="709"/>
        <w:rPr>
          <w:szCs w:val="2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118F9" w:rsidRPr="007B18F8" w:rsidTr="004118F9">
        <w:tc>
          <w:tcPr>
            <w:tcW w:w="4927" w:type="dxa"/>
          </w:tcPr>
          <w:p w:rsidR="004118F9" w:rsidRPr="007B18F8" w:rsidRDefault="004118F9" w:rsidP="004118F9">
            <w:pPr>
              <w:spacing w:line="264" w:lineRule="auto"/>
              <w:rPr>
                <w:szCs w:val="26"/>
              </w:rPr>
            </w:pPr>
            <w:r w:rsidRPr="007B18F8">
              <w:rPr>
                <w:szCs w:val="26"/>
              </w:rPr>
              <w:t>Заместитель руководителя</w:t>
            </w:r>
          </w:p>
        </w:tc>
        <w:tc>
          <w:tcPr>
            <w:tcW w:w="4927" w:type="dxa"/>
          </w:tcPr>
          <w:p w:rsidR="004118F9" w:rsidRPr="007B18F8" w:rsidRDefault="004118F9" w:rsidP="00912FD2">
            <w:pPr>
              <w:spacing w:line="264" w:lineRule="auto"/>
              <w:jc w:val="right"/>
              <w:rPr>
                <w:szCs w:val="26"/>
              </w:rPr>
            </w:pPr>
            <w:r w:rsidRPr="007B18F8">
              <w:rPr>
                <w:szCs w:val="26"/>
              </w:rPr>
              <w:t>В</w:t>
            </w:r>
            <w:r w:rsidR="00912FD2">
              <w:rPr>
                <w:szCs w:val="26"/>
              </w:rPr>
              <w:t>…….</w:t>
            </w:r>
          </w:p>
        </w:tc>
      </w:tr>
    </w:tbl>
    <w:p w:rsidR="006A13E2" w:rsidRPr="007B18F8" w:rsidRDefault="006A13E2" w:rsidP="004118F9">
      <w:pPr>
        <w:spacing w:line="264" w:lineRule="auto"/>
        <w:rPr>
          <w:szCs w:val="26"/>
        </w:rPr>
      </w:pPr>
    </w:p>
    <w:p w:rsidR="008F7EEB" w:rsidRPr="007B18F8" w:rsidRDefault="006A13E2" w:rsidP="004118F9">
      <w:pPr>
        <w:spacing w:line="264" w:lineRule="auto"/>
        <w:rPr>
          <w:szCs w:val="26"/>
        </w:rPr>
      </w:pPr>
      <w:r w:rsidRPr="007B18F8">
        <w:rPr>
          <w:szCs w:val="26"/>
        </w:rPr>
        <w:t xml:space="preserve">  </w:t>
      </w:r>
      <w:r w:rsidR="00D07D47" w:rsidRPr="007B18F8">
        <w:rPr>
          <w:szCs w:val="26"/>
        </w:rPr>
        <w:t xml:space="preserve">               </w:t>
      </w:r>
      <w:r w:rsidR="001202E2" w:rsidRPr="007B18F8">
        <w:rPr>
          <w:szCs w:val="26"/>
        </w:rPr>
        <w:t xml:space="preserve">                  </w:t>
      </w:r>
      <w:r w:rsidRPr="007B18F8">
        <w:rPr>
          <w:szCs w:val="26"/>
        </w:rPr>
        <w:t xml:space="preserve">                </w:t>
      </w:r>
      <w:r w:rsidR="001202E2" w:rsidRPr="007B18F8">
        <w:rPr>
          <w:szCs w:val="26"/>
        </w:rPr>
        <w:t xml:space="preserve">             </w:t>
      </w:r>
      <w:r w:rsidR="00D07D47" w:rsidRPr="007B18F8">
        <w:rPr>
          <w:szCs w:val="26"/>
        </w:rPr>
        <w:t xml:space="preserve">  </w:t>
      </w:r>
      <w:r w:rsidR="00A56E87" w:rsidRPr="007B18F8">
        <w:rPr>
          <w:szCs w:val="26"/>
        </w:rPr>
        <w:t xml:space="preserve">      </w:t>
      </w:r>
      <w:r w:rsidR="00D07D47" w:rsidRPr="007B18F8">
        <w:rPr>
          <w:szCs w:val="26"/>
        </w:rPr>
        <w:t xml:space="preserve">              </w:t>
      </w:r>
      <w:r w:rsidR="008F7EEB" w:rsidRPr="007B18F8">
        <w:rPr>
          <w:szCs w:val="26"/>
        </w:rPr>
        <w:t xml:space="preserve">  </w:t>
      </w:r>
    </w:p>
    <w:p w:rsidR="00D21FE3" w:rsidRPr="007B18F8" w:rsidRDefault="00D21FE3" w:rsidP="00D07D47">
      <w:pPr>
        <w:spacing w:line="264" w:lineRule="auto"/>
        <w:rPr>
          <w:szCs w:val="26"/>
        </w:rPr>
      </w:pPr>
    </w:p>
    <w:p w:rsidR="000D3A62" w:rsidRPr="007B18F8" w:rsidRDefault="000D3A6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</w:p>
    <w:p w:rsidR="006A13E2" w:rsidRPr="007B18F8" w:rsidRDefault="006A13E2" w:rsidP="004118F9">
      <w:pPr>
        <w:pBdr>
          <w:bottom w:val="single" w:sz="8" w:space="1" w:color="000000"/>
        </w:pBdr>
        <w:ind w:right="-3"/>
        <w:rPr>
          <w:sz w:val="23"/>
          <w:szCs w:val="23"/>
          <w:shd w:val="clear" w:color="auto" w:fill="FFFFFF"/>
        </w:rPr>
      </w:pPr>
      <w:r w:rsidRPr="007B18F8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7B18F8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7B18F8">
        <w:rPr>
          <w:sz w:val="23"/>
          <w:szCs w:val="23"/>
          <w:shd w:val="clear" w:color="auto" w:fill="FFFFFF"/>
        </w:rPr>
        <w:t xml:space="preserve"> 29.11 КоАП РФ</w:t>
      </w:r>
    </w:p>
    <w:p w:rsidR="006A13E2" w:rsidRPr="007B18F8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7B18F8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Pr="007B18F8" w:rsidRDefault="006A13E2" w:rsidP="006A13E2">
      <w:pPr>
        <w:ind w:right="-3" w:firstLine="567"/>
        <w:rPr>
          <w:b/>
          <w:sz w:val="24"/>
        </w:rPr>
      </w:pPr>
    </w:p>
    <w:p w:rsidR="006A13E2" w:rsidRPr="007B18F8" w:rsidRDefault="006A13E2" w:rsidP="000D3A62">
      <w:pPr>
        <w:rPr>
          <w:b/>
          <w:sz w:val="20"/>
          <w:szCs w:val="20"/>
        </w:rPr>
      </w:pPr>
      <w:r w:rsidRPr="007B18F8">
        <w:rPr>
          <w:b/>
          <w:sz w:val="20"/>
          <w:szCs w:val="20"/>
        </w:rPr>
        <w:t>В соответствии с подпунктом 3 частью 1 статьи 30.1 и статьи 30.3 КоАП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7B18F8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7B18F8">
        <w:rPr>
          <w:b/>
          <w:sz w:val="20"/>
          <w:szCs w:val="20"/>
        </w:rPr>
        <w:t xml:space="preserve">В соответствии с частью 3 статьи 30.1 КоАП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8" w:history="1">
        <w:r w:rsidRPr="007B18F8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7B18F8">
        <w:rPr>
          <w:b/>
          <w:sz w:val="20"/>
          <w:szCs w:val="20"/>
        </w:rPr>
        <w:t>.</w:t>
      </w:r>
    </w:p>
    <w:p w:rsidR="006A13E2" w:rsidRPr="007B18F8" w:rsidRDefault="006A13E2" w:rsidP="000D3A62">
      <w:pPr>
        <w:rPr>
          <w:b/>
          <w:sz w:val="20"/>
          <w:szCs w:val="20"/>
        </w:rPr>
      </w:pPr>
      <w:r w:rsidRPr="007B18F8">
        <w:rPr>
          <w:b/>
          <w:sz w:val="20"/>
          <w:szCs w:val="20"/>
        </w:rPr>
        <w:t xml:space="preserve">Согласно части 1 статьи 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7B18F8" w:rsidRDefault="006A13E2" w:rsidP="000D3A62">
      <w:pPr>
        <w:rPr>
          <w:b/>
          <w:sz w:val="20"/>
          <w:szCs w:val="20"/>
        </w:rPr>
      </w:pPr>
      <w:r w:rsidRPr="007B18F8">
        <w:rPr>
          <w:b/>
          <w:sz w:val="20"/>
          <w:szCs w:val="20"/>
        </w:rPr>
        <w:t>На основании части 1 статьи 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6A13E2" w:rsidRPr="007B18F8" w:rsidRDefault="006A13E2" w:rsidP="000D3A62">
      <w:pPr>
        <w:rPr>
          <w:b/>
          <w:sz w:val="20"/>
          <w:szCs w:val="20"/>
        </w:rPr>
      </w:pPr>
      <w:r w:rsidRPr="007B18F8">
        <w:rPr>
          <w:b/>
          <w:sz w:val="20"/>
          <w:szCs w:val="20"/>
        </w:rPr>
        <w:lastRenderedPageBreak/>
        <w:t xml:space="preserve">Частью 5 статьи 32.2 КоАП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7B18F8" w:rsidRDefault="006A13E2" w:rsidP="000D3A62">
      <w:pPr>
        <w:rPr>
          <w:b/>
          <w:sz w:val="20"/>
          <w:szCs w:val="20"/>
        </w:rPr>
      </w:pPr>
      <w:r w:rsidRPr="007B18F8">
        <w:rPr>
          <w:b/>
          <w:sz w:val="20"/>
          <w:szCs w:val="20"/>
        </w:rPr>
        <w:t xml:space="preserve">Согласно части 1 статьи 20.25 КоАП РФ неуплата административного штрафа в срок, предусмотренный КоАП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7B18F8" w:rsidRDefault="006A13E2" w:rsidP="000D3A62">
      <w:pPr>
        <w:rPr>
          <w:sz w:val="20"/>
          <w:szCs w:val="20"/>
        </w:rPr>
      </w:pPr>
    </w:p>
    <w:p w:rsidR="006A13E2" w:rsidRPr="007B18F8" w:rsidRDefault="006A13E2" w:rsidP="000D3A62">
      <w:pPr>
        <w:rPr>
          <w:sz w:val="20"/>
          <w:szCs w:val="20"/>
        </w:rPr>
      </w:pPr>
      <w:r w:rsidRPr="007B18F8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7B18F8" w:rsidRDefault="006A13E2" w:rsidP="000D3A62">
      <w:pPr>
        <w:rPr>
          <w:sz w:val="20"/>
          <w:szCs w:val="20"/>
        </w:rPr>
      </w:pPr>
      <w:r w:rsidRPr="007B18F8">
        <w:rPr>
          <w:sz w:val="20"/>
          <w:szCs w:val="20"/>
        </w:rPr>
        <w:t>Получатель: ИНН: 3905011090 КПП: 390601001; ОКТМО: 27 701 000</w:t>
      </w:r>
    </w:p>
    <w:p w:rsidR="006A13E2" w:rsidRPr="007B18F8" w:rsidRDefault="006A13E2" w:rsidP="000D3A62">
      <w:pPr>
        <w:rPr>
          <w:sz w:val="20"/>
          <w:szCs w:val="20"/>
        </w:rPr>
      </w:pPr>
      <w:r w:rsidRPr="007B18F8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7B18F8" w:rsidRDefault="006A13E2" w:rsidP="000D3A62">
      <w:pPr>
        <w:rPr>
          <w:sz w:val="20"/>
          <w:szCs w:val="20"/>
        </w:rPr>
      </w:pPr>
      <w:r w:rsidRPr="007B18F8">
        <w:rPr>
          <w:sz w:val="20"/>
          <w:szCs w:val="20"/>
        </w:rPr>
        <w:t>Банк получателя: ГРКЦ ГУ Банка России по Калининградской области г. Калининград</w:t>
      </w:r>
    </w:p>
    <w:p w:rsidR="006A13E2" w:rsidRPr="007B18F8" w:rsidRDefault="006A13E2" w:rsidP="000D3A62">
      <w:pPr>
        <w:rPr>
          <w:sz w:val="20"/>
          <w:szCs w:val="20"/>
        </w:rPr>
      </w:pPr>
      <w:r w:rsidRPr="007B18F8">
        <w:rPr>
          <w:sz w:val="20"/>
          <w:szCs w:val="20"/>
        </w:rPr>
        <w:t xml:space="preserve">БИК: 042748001  </w:t>
      </w:r>
      <w:proofErr w:type="gramStart"/>
      <w:r w:rsidRPr="007B18F8">
        <w:rPr>
          <w:sz w:val="20"/>
          <w:szCs w:val="20"/>
        </w:rPr>
        <w:t>р</w:t>
      </w:r>
      <w:proofErr w:type="gramEnd"/>
      <w:r w:rsidRPr="007B18F8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7B18F8">
        <w:rPr>
          <w:sz w:val="20"/>
          <w:szCs w:val="20"/>
        </w:rPr>
        <w:t xml:space="preserve">Назначение платежа: </w:t>
      </w:r>
      <w:r w:rsidRPr="007B18F8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7B18F8">
        <w:rPr>
          <w:b/>
          <w:sz w:val="20"/>
          <w:szCs w:val="20"/>
        </w:rPr>
        <w:t>ии о е</w:t>
      </w:r>
      <w:proofErr w:type="gramEnd"/>
      <w:r w:rsidRPr="007B18F8">
        <w:rPr>
          <w:b/>
          <w:sz w:val="20"/>
          <w:szCs w:val="20"/>
        </w:rPr>
        <w:t>сте</w:t>
      </w:r>
      <w:r w:rsidR="000D3DA1" w:rsidRPr="007B18F8">
        <w:rPr>
          <w:b/>
          <w:sz w:val="20"/>
          <w:szCs w:val="20"/>
        </w:rPr>
        <w:t>с</w:t>
      </w:r>
      <w:r w:rsidR="008D48A8" w:rsidRPr="007B18F8">
        <w:rPr>
          <w:b/>
          <w:sz w:val="20"/>
          <w:szCs w:val="20"/>
        </w:rPr>
        <w:t xml:space="preserve">твенных монополиях (дело № </w:t>
      </w:r>
      <w:r w:rsidR="00BB1A7A" w:rsidRPr="007B18F8">
        <w:rPr>
          <w:b/>
          <w:sz w:val="20"/>
          <w:szCs w:val="20"/>
        </w:rPr>
        <w:t>Э-216</w:t>
      </w:r>
      <w:r w:rsidRPr="007B18F8">
        <w:rPr>
          <w:b/>
          <w:sz w:val="20"/>
          <w:szCs w:val="20"/>
        </w:rPr>
        <w:t>адм/2018)</w:t>
      </w:r>
    </w:p>
    <w:sectPr w:rsidR="001202E2" w:rsidSect="00424341">
      <w:footerReference w:type="default" r:id="rId9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D9" w:rsidRDefault="001C38D9">
      <w:r>
        <w:separator/>
      </w:r>
    </w:p>
  </w:endnote>
  <w:endnote w:type="continuationSeparator" w:id="0">
    <w:p w:rsidR="001C38D9" w:rsidRDefault="001C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4118F9" w:rsidRDefault="004118F9" w:rsidP="000065CE">
        <w:pPr>
          <w:pStyle w:val="af1"/>
          <w:pBdr>
            <w:top w:val="thinThickSmallGap" w:sz="24" w:space="0" w:color="622423" w:themeColor="accent2" w:themeShade="7F"/>
          </w:pBdr>
          <w:tabs>
            <w:tab w:val="left" w:pos="3119"/>
          </w:tabs>
          <w:jc w:val="center"/>
        </w:pPr>
        <w:r>
          <w:rPr>
            <w:rFonts w:asciiTheme="majorHAnsi" w:hAnsiTheme="majorHAnsi"/>
            <w:i/>
          </w:rPr>
          <w:t xml:space="preserve">Постановление от </w:t>
        </w:r>
        <w:r w:rsidR="00BB1A7A">
          <w:rPr>
            <w:rFonts w:asciiTheme="majorHAnsi" w:hAnsiTheme="majorHAnsi"/>
            <w:i/>
          </w:rPr>
          <w:t>12.</w:t>
        </w:r>
        <w:r>
          <w:rPr>
            <w:rFonts w:asciiTheme="majorHAnsi" w:hAnsiTheme="majorHAnsi"/>
            <w:i/>
          </w:rPr>
          <w:t xml:space="preserve">12.2018 № </w:t>
        </w:r>
        <w:r w:rsidR="00BB1A7A">
          <w:rPr>
            <w:rFonts w:asciiTheme="majorHAnsi" w:hAnsiTheme="majorHAnsi"/>
            <w:i/>
          </w:rPr>
          <w:t>Э-216</w:t>
        </w:r>
        <w:r>
          <w:rPr>
            <w:rFonts w:asciiTheme="majorHAnsi" w:hAnsiTheme="majorHAnsi"/>
            <w:i/>
          </w:rPr>
          <w:t>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5F215E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5F215E" w:rsidRPr="0065429F">
          <w:rPr>
            <w:i/>
          </w:rPr>
          <w:fldChar w:fldCharType="separate"/>
        </w:r>
        <w:r w:rsidR="00912FD2" w:rsidRPr="00912FD2">
          <w:rPr>
            <w:rFonts w:asciiTheme="majorHAnsi" w:hAnsiTheme="majorHAnsi"/>
            <w:i/>
            <w:noProof/>
          </w:rPr>
          <w:t>7</w:t>
        </w:r>
        <w:r w:rsidR="005F215E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D9" w:rsidRDefault="001C38D9">
      <w:r>
        <w:separator/>
      </w:r>
    </w:p>
  </w:footnote>
  <w:footnote w:type="continuationSeparator" w:id="0">
    <w:p w:rsidR="001C38D9" w:rsidRDefault="001C3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065CE"/>
    <w:rsid w:val="00021209"/>
    <w:rsid w:val="00022985"/>
    <w:rsid w:val="000249D5"/>
    <w:rsid w:val="000308BF"/>
    <w:rsid w:val="000341C7"/>
    <w:rsid w:val="00041280"/>
    <w:rsid w:val="0005493C"/>
    <w:rsid w:val="000577A3"/>
    <w:rsid w:val="000712BE"/>
    <w:rsid w:val="00076473"/>
    <w:rsid w:val="00077A5F"/>
    <w:rsid w:val="0008361B"/>
    <w:rsid w:val="00086F30"/>
    <w:rsid w:val="00092978"/>
    <w:rsid w:val="000A2A7F"/>
    <w:rsid w:val="000A7552"/>
    <w:rsid w:val="000B3D56"/>
    <w:rsid w:val="000B528C"/>
    <w:rsid w:val="000B7BCD"/>
    <w:rsid w:val="000C555C"/>
    <w:rsid w:val="000D0E00"/>
    <w:rsid w:val="000D30C2"/>
    <w:rsid w:val="000D3A62"/>
    <w:rsid w:val="000D3DA1"/>
    <w:rsid w:val="000F476E"/>
    <w:rsid w:val="000F7D74"/>
    <w:rsid w:val="00101E49"/>
    <w:rsid w:val="001202E2"/>
    <w:rsid w:val="00120348"/>
    <w:rsid w:val="001262C1"/>
    <w:rsid w:val="00127DAC"/>
    <w:rsid w:val="00147554"/>
    <w:rsid w:val="00150579"/>
    <w:rsid w:val="00182B63"/>
    <w:rsid w:val="00194F25"/>
    <w:rsid w:val="001B0B64"/>
    <w:rsid w:val="001B7708"/>
    <w:rsid w:val="001C38D9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75A6"/>
    <w:rsid w:val="00264D1A"/>
    <w:rsid w:val="00273520"/>
    <w:rsid w:val="0028499E"/>
    <w:rsid w:val="002855D6"/>
    <w:rsid w:val="00294FC5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55491"/>
    <w:rsid w:val="003A0886"/>
    <w:rsid w:val="003A25FD"/>
    <w:rsid w:val="003B163D"/>
    <w:rsid w:val="003D14A6"/>
    <w:rsid w:val="003D38D1"/>
    <w:rsid w:val="003D5191"/>
    <w:rsid w:val="003F22ED"/>
    <w:rsid w:val="004118F9"/>
    <w:rsid w:val="004140D2"/>
    <w:rsid w:val="004147D9"/>
    <w:rsid w:val="00416B02"/>
    <w:rsid w:val="00424341"/>
    <w:rsid w:val="004339CB"/>
    <w:rsid w:val="00440498"/>
    <w:rsid w:val="00443980"/>
    <w:rsid w:val="00443FBB"/>
    <w:rsid w:val="00463AEE"/>
    <w:rsid w:val="004658FA"/>
    <w:rsid w:val="00465997"/>
    <w:rsid w:val="004800D8"/>
    <w:rsid w:val="00481EB9"/>
    <w:rsid w:val="004820AB"/>
    <w:rsid w:val="00490B35"/>
    <w:rsid w:val="004A6B15"/>
    <w:rsid w:val="004B2800"/>
    <w:rsid w:val="004B66E7"/>
    <w:rsid w:val="004D3978"/>
    <w:rsid w:val="004E21EB"/>
    <w:rsid w:val="004E44E2"/>
    <w:rsid w:val="004E7897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2851"/>
    <w:rsid w:val="00594147"/>
    <w:rsid w:val="005A4B2E"/>
    <w:rsid w:val="005A76DB"/>
    <w:rsid w:val="005C017D"/>
    <w:rsid w:val="005D07C5"/>
    <w:rsid w:val="005D0D0F"/>
    <w:rsid w:val="005D1972"/>
    <w:rsid w:val="005D6598"/>
    <w:rsid w:val="005F215E"/>
    <w:rsid w:val="005F2F52"/>
    <w:rsid w:val="006021F2"/>
    <w:rsid w:val="00625078"/>
    <w:rsid w:val="00635B02"/>
    <w:rsid w:val="006370F6"/>
    <w:rsid w:val="00640B03"/>
    <w:rsid w:val="00674367"/>
    <w:rsid w:val="006773B5"/>
    <w:rsid w:val="006773D9"/>
    <w:rsid w:val="0067766F"/>
    <w:rsid w:val="0068403E"/>
    <w:rsid w:val="0068521D"/>
    <w:rsid w:val="00690A84"/>
    <w:rsid w:val="00695537"/>
    <w:rsid w:val="00697581"/>
    <w:rsid w:val="006A13E2"/>
    <w:rsid w:val="006A2048"/>
    <w:rsid w:val="006B108C"/>
    <w:rsid w:val="006C555E"/>
    <w:rsid w:val="006E1F13"/>
    <w:rsid w:val="006E24E8"/>
    <w:rsid w:val="006F3AFA"/>
    <w:rsid w:val="006F44A7"/>
    <w:rsid w:val="00722CB7"/>
    <w:rsid w:val="0072333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18F8"/>
    <w:rsid w:val="007B3A9E"/>
    <w:rsid w:val="007D033A"/>
    <w:rsid w:val="0081200C"/>
    <w:rsid w:val="008224A4"/>
    <w:rsid w:val="00846896"/>
    <w:rsid w:val="008756E8"/>
    <w:rsid w:val="00886D51"/>
    <w:rsid w:val="00894D0A"/>
    <w:rsid w:val="008A5B4F"/>
    <w:rsid w:val="008A779E"/>
    <w:rsid w:val="008B4D54"/>
    <w:rsid w:val="008B5886"/>
    <w:rsid w:val="008B5A56"/>
    <w:rsid w:val="008C635A"/>
    <w:rsid w:val="008D18FC"/>
    <w:rsid w:val="008D48A8"/>
    <w:rsid w:val="008D5C14"/>
    <w:rsid w:val="008E26DE"/>
    <w:rsid w:val="008E3E8E"/>
    <w:rsid w:val="008E53FB"/>
    <w:rsid w:val="008F7EEB"/>
    <w:rsid w:val="00902DDA"/>
    <w:rsid w:val="009125A2"/>
    <w:rsid w:val="00912FD2"/>
    <w:rsid w:val="00937849"/>
    <w:rsid w:val="009417D6"/>
    <w:rsid w:val="00943CBA"/>
    <w:rsid w:val="00983861"/>
    <w:rsid w:val="00984C98"/>
    <w:rsid w:val="009858F5"/>
    <w:rsid w:val="0099149C"/>
    <w:rsid w:val="009A1BAD"/>
    <w:rsid w:val="009A1C2F"/>
    <w:rsid w:val="009A7C83"/>
    <w:rsid w:val="009B4BE8"/>
    <w:rsid w:val="009C726F"/>
    <w:rsid w:val="009D0D15"/>
    <w:rsid w:val="009D0F44"/>
    <w:rsid w:val="009D484A"/>
    <w:rsid w:val="009E2E52"/>
    <w:rsid w:val="009E46C4"/>
    <w:rsid w:val="009E6865"/>
    <w:rsid w:val="009F0860"/>
    <w:rsid w:val="00A13103"/>
    <w:rsid w:val="00A14389"/>
    <w:rsid w:val="00A2421C"/>
    <w:rsid w:val="00A24676"/>
    <w:rsid w:val="00A42EC5"/>
    <w:rsid w:val="00A56E87"/>
    <w:rsid w:val="00A60770"/>
    <w:rsid w:val="00A62238"/>
    <w:rsid w:val="00A72648"/>
    <w:rsid w:val="00A76E20"/>
    <w:rsid w:val="00A817F1"/>
    <w:rsid w:val="00AA2DB8"/>
    <w:rsid w:val="00AB1A29"/>
    <w:rsid w:val="00AB5A02"/>
    <w:rsid w:val="00AC0483"/>
    <w:rsid w:val="00AD6FA7"/>
    <w:rsid w:val="00AE25AD"/>
    <w:rsid w:val="00AE4649"/>
    <w:rsid w:val="00AE7973"/>
    <w:rsid w:val="00AE7F44"/>
    <w:rsid w:val="00B0324E"/>
    <w:rsid w:val="00B127E2"/>
    <w:rsid w:val="00B163F6"/>
    <w:rsid w:val="00B25B17"/>
    <w:rsid w:val="00B31439"/>
    <w:rsid w:val="00B33A0B"/>
    <w:rsid w:val="00B42FA5"/>
    <w:rsid w:val="00B61346"/>
    <w:rsid w:val="00B64D2A"/>
    <w:rsid w:val="00B71C77"/>
    <w:rsid w:val="00B75694"/>
    <w:rsid w:val="00B808FF"/>
    <w:rsid w:val="00B83EE3"/>
    <w:rsid w:val="00BB18AB"/>
    <w:rsid w:val="00BB1A7A"/>
    <w:rsid w:val="00BB7063"/>
    <w:rsid w:val="00BC4462"/>
    <w:rsid w:val="00BD27EF"/>
    <w:rsid w:val="00BE0E9A"/>
    <w:rsid w:val="00BE4154"/>
    <w:rsid w:val="00BF1927"/>
    <w:rsid w:val="00BF5379"/>
    <w:rsid w:val="00BF7A93"/>
    <w:rsid w:val="00C05ACF"/>
    <w:rsid w:val="00C14C5B"/>
    <w:rsid w:val="00C227AD"/>
    <w:rsid w:val="00C24BBB"/>
    <w:rsid w:val="00C407DE"/>
    <w:rsid w:val="00C41DC5"/>
    <w:rsid w:val="00C50258"/>
    <w:rsid w:val="00C64CF5"/>
    <w:rsid w:val="00C772C3"/>
    <w:rsid w:val="00C9217D"/>
    <w:rsid w:val="00C975CE"/>
    <w:rsid w:val="00CA3C5C"/>
    <w:rsid w:val="00CA4E62"/>
    <w:rsid w:val="00CA77B3"/>
    <w:rsid w:val="00CB36C2"/>
    <w:rsid w:val="00CB5348"/>
    <w:rsid w:val="00CD7B4D"/>
    <w:rsid w:val="00CE7495"/>
    <w:rsid w:val="00CF05F7"/>
    <w:rsid w:val="00D07D47"/>
    <w:rsid w:val="00D10D03"/>
    <w:rsid w:val="00D14C13"/>
    <w:rsid w:val="00D21FE3"/>
    <w:rsid w:val="00D715F1"/>
    <w:rsid w:val="00D72931"/>
    <w:rsid w:val="00D82E0C"/>
    <w:rsid w:val="00D91616"/>
    <w:rsid w:val="00D92B17"/>
    <w:rsid w:val="00D93799"/>
    <w:rsid w:val="00D93864"/>
    <w:rsid w:val="00DA3386"/>
    <w:rsid w:val="00DA5FA7"/>
    <w:rsid w:val="00DB730A"/>
    <w:rsid w:val="00DC06CE"/>
    <w:rsid w:val="00DD49AB"/>
    <w:rsid w:val="00DE1332"/>
    <w:rsid w:val="00DF33E3"/>
    <w:rsid w:val="00E35EC3"/>
    <w:rsid w:val="00E457D4"/>
    <w:rsid w:val="00E47151"/>
    <w:rsid w:val="00E5002C"/>
    <w:rsid w:val="00E5443F"/>
    <w:rsid w:val="00EA6978"/>
    <w:rsid w:val="00EA6E64"/>
    <w:rsid w:val="00EC2FE6"/>
    <w:rsid w:val="00EC71C8"/>
    <w:rsid w:val="00EF7805"/>
    <w:rsid w:val="00F01155"/>
    <w:rsid w:val="00F029C5"/>
    <w:rsid w:val="00F2526B"/>
    <w:rsid w:val="00F2698B"/>
    <w:rsid w:val="00F27565"/>
    <w:rsid w:val="00F27B7B"/>
    <w:rsid w:val="00F34BBA"/>
    <w:rsid w:val="00F377CB"/>
    <w:rsid w:val="00F41318"/>
    <w:rsid w:val="00F55CD0"/>
    <w:rsid w:val="00F63DB2"/>
    <w:rsid w:val="00F825EE"/>
    <w:rsid w:val="00F87D98"/>
    <w:rsid w:val="00F91E19"/>
    <w:rsid w:val="00FB597B"/>
    <w:rsid w:val="00FD1BE0"/>
    <w:rsid w:val="00FD6DEA"/>
    <w:rsid w:val="00FE532F"/>
    <w:rsid w:val="00FF1596"/>
    <w:rsid w:val="00FF37A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22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paragraph" w:customStyle="1" w:styleId="22">
    <w:name w:val="Основной текст2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  <w:style w:type="table" w:styleId="af9">
    <w:name w:val="Table Grid"/>
    <w:basedOn w:val="a1"/>
    <w:uiPriority w:val="59"/>
    <w:rsid w:val="00411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9E6865"/>
    <w:pPr>
      <w:spacing w:after="120" w:line="100" w:lineRule="atLeast"/>
      <w:jc w:val="left"/>
    </w:pPr>
    <w:rPr>
      <w:rFonts w:eastAsia="Times New Roman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0FF58E7E0AF6176F09AF42B58D5A2E01EC9AF9D5196D6F8A1D16060A8B3BA4317A079A2F95CACaBb3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6B6C5-3CDE-43C9-B755-3B48245E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22495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40</cp:revision>
  <cp:lastPrinted>2018-11-09T07:57:00Z</cp:lastPrinted>
  <dcterms:created xsi:type="dcterms:W3CDTF">2018-04-20T17:30:00Z</dcterms:created>
  <dcterms:modified xsi:type="dcterms:W3CDTF">2019-01-31T13:05:00Z</dcterms:modified>
</cp:coreProperties>
</file>