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E710BB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E710B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E710BB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E710BB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710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55CD0">
              <w:rPr>
                <w:rFonts w:ascii="Times New Roman" w:hAnsi="Times New Roman" w:cs="Times New Roman"/>
                <w:b/>
                <w:sz w:val="26"/>
                <w:szCs w:val="26"/>
              </w:rPr>
              <w:t>Э-</w:t>
            </w:r>
            <w:r w:rsidR="00E710BB">
              <w:rPr>
                <w:rFonts w:ascii="Times New Roman" w:hAnsi="Times New Roman" w:cs="Times New Roman"/>
                <w:b/>
                <w:sz w:val="26"/>
                <w:szCs w:val="26"/>
              </w:rPr>
              <w:t>146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76745A" w:rsidP="00194F25">
      <w:pPr>
        <w:spacing w:after="120" w:line="264" w:lineRule="auto"/>
        <w:ind w:firstLine="709"/>
        <w:rPr>
          <w:szCs w:val="26"/>
        </w:rPr>
      </w:pPr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1A2E4E">
        <w:rPr>
          <w:szCs w:val="26"/>
        </w:rPr>
        <w:t>…….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E710BB">
        <w:rPr>
          <w:szCs w:val="26"/>
        </w:rPr>
        <w:t xml:space="preserve"> Э-146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E710BB">
        <w:rPr>
          <w:szCs w:val="26"/>
        </w:rPr>
        <w:t>ведущим специалистом-экспертом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proofErr w:type="gramStart"/>
      <w:r w:rsidR="00E710BB">
        <w:rPr>
          <w:szCs w:val="26"/>
        </w:rPr>
        <w:t>П</w:t>
      </w:r>
      <w:proofErr w:type="gramEnd"/>
      <w:r w:rsidR="001A2E4E">
        <w:rPr>
          <w:szCs w:val="26"/>
        </w:rPr>
        <w:t>……</w:t>
      </w:r>
      <w:r w:rsidR="00E710BB">
        <w:rPr>
          <w:szCs w:val="26"/>
        </w:rPr>
        <w:t>22.08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377CB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1A2E4E">
        <w:rPr>
          <w:rFonts w:eastAsia="Arial"/>
          <w:szCs w:val="26"/>
        </w:rPr>
        <w:t>……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FF3290" w:rsidRPr="001202E2" w:rsidRDefault="00FF3290" w:rsidP="00FF3290">
      <w:pPr>
        <w:spacing w:line="264" w:lineRule="auto"/>
        <w:ind w:firstLine="709"/>
        <w:rPr>
          <w:szCs w:val="26"/>
        </w:rPr>
      </w:pPr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>) поступила жалоба</w:t>
      </w:r>
      <w:proofErr w:type="gramStart"/>
      <w:r w:rsidRPr="001202E2">
        <w:rPr>
          <w:szCs w:val="26"/>
        </w:rPr>
        <w:t xml:space="preserve"> </w:t>
      </w:r>
      <w:r>
        <w:rPr>
          <w:szCs w:val="26"/>
        </w:rPr>
        <w:t>Д</w:t>
      </w:r>
      <w:proofErr w:type="gramEnd"/>
      <w:r w:rsidR="001A2E4E">
        <w:rPr>
          <w:szCs w:val="26"/>
        </w:rPr>
        <w:t>……</w:t>
      </w:r>
      <w:r>
        <w:rPr>
          <w:szCs w:val="26"/>
        </w:rPr>
        <w:t>(далее – Заявитель)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>. №5540 от 21.08.2018</w:t>
      </w:r>
      <w:r w:rsidRPr="001202E2">
        <w:rPr>
          <w:szCs w:val="26"/>
        </w:rPr>
        <w:t>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20.03.2017 №1415/03/17</w:t>
      </w:r>
      <w:r w:rsidRPr="001202E2">
        <w:rPr>
          <w:szCs w:val="26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 xml:space="preserve">который будет располагаться по адресу: </w:t>
      </w:r>
      <w:proofErr w:type="gramStart"/>
      <w:r>
        <w:rPr>
          <w:szCs w:val="26"/>
        </w:rPr>
        <w:t xml:space="preserve">Калининградская область, </w:t>
      </w:r>
      <w:r w:rsidR="001A2E4E">
        <w:rPr>
          <w:szCs w:val="26"/>
        </w:rPr>
        <w:t>……</w:t>
      </w:r>
      <w:r w:rsidRPr="001202E2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  <w:lang w:val="en-US"/>
        </w:rPr>
        <w:t>Z</w:t>
      </w:r>
      <w:r>
        <w:rPr>
          <w:szCs w:val="26"/>
        </w:rPr>
        <w:t>-1415/17</w:t>
      </w:r>
      <w:r w:rsidRPr="001202E2">
        <w:rPr>
          <w:szCs w:val="26"/>
        </w:rPr>
        <w:t>.</w:t>
      </w:r>
      <w:proofErr w:type="gramEnd"/>
    </w:p>
    <w:p w:rsidR="00791E6E" w:rsidRPr="008F2F2A" w:rsidRDefault="00FF3290" w:rsidP="00FF3290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1202E2">
        <w:rPr>
          <w:color w:val="000000"/>
          <w:spacing w:val="-1"/>
          <w:szCs w:val="26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1202E2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1202E2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FF3290" w:rsidRPr="008F2F2A" w:rsidRDefault="00FF3290" w:rsidP="00FF3290">
      <w:pPr>
        <w:pStyle w:val="ac"/>
        <w:spacing w:after="0" w:line="264" w:lineRule="auto"/>
        <w:ind w:firstLine="709"/>
        <w:contextualSpacing/>
        <w:rPr>
          <w:spacing w:val="1"/>
          <w:szCs w:val="26"/>
        </w:rPr>
      </w:pPr>
      <w:proofErr w:type="gramStart"/>
      <w:r w:rsidRPr="008F2F2A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8F2F2A">
        <w:rPr>
          <w:spacing w:val="1"/>
          <w:szCs w:val="26"/>
        </w:rPr>
        <w:t xml:space="preserve"> 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потребителей электрической энергии, объектов по </w:t>
      </w:r>
      <w:r w:rsidRPr="008F2F2A">
        <w:rPr>
          <w:spacing w:val="1"/>
          <w:szCs w:val="26"/>
        </w:rPr>
        <w:lastRenderedPageBreak/>
        <w:t xml:space="preserve">производству электрической энергии, а также объектов </w:t>
      </w:r>
      <w:proofErr w:type="spellStart"/>
      <w:r w:rsidRPr="008F2F2A">
        <w:rPr>
          <w:spacing w:val="1"/>
          <w:szCs w:val="26"/>
        </w:rPr>
        <w:t>электросетевого</w:t>
      </w:r>
      <w:proofErr w:type="spellEnd"/>
      <w:r w:rsidRPr="008F2F2A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 - Правила), согласно </w:t>
      </w:r>
      <w:r>
        <w:rPr>
          <w:szCs w:val="26"/>
        </w:rPr>
        <w:t>Договору от 20.03.2017 №1415/03/17</w:t>
      </w:r>
      <w:r w:rsidRPr="008F2F2A">
        <w:rPr>
          <w:spacing w:val="1"/>
          <w:szCs w:val="26"/>
        </w:rPr>
        <w:t xml:space="preserve"> датой начала исполнения обязательств со стороны Общества</w:t>
      </w:r>
      <w:r>
        <w:rPr>
          <w:spacing w:val="1"/>
          <w:szCs w:val="26"/>
        </w:rPr>
        <w:t xml:space="preserve"> является – 20.</w:t>
      </w:r>
      <w:r w:rsidRPr="008F2F2A">
        <w:rPr>
          <w:spacing w:val="1"/>
          <w:szCs w:val="26"/>
        </w:rPr>
        <w:t>0</w:t>
      </w:r>
      <w:r>
        <w:rPr>
          <w:spacing w:val="1"/>
          <w:szCs w:val="26"/>
        </w:rPr>
        <w:t>3.201</w:t>
      </w:r>
      <w:r w:rsidRPr="000C2DF6">
        <w:rPr>
          <w:spacing w:val="1"/>
          <w:szCs w:val="26"/>
        </w:rPr>
        <w:t>7</w:t>
      </w:r>
      <w:r>
        <w:rPr>
          <w:spacing w:val="1"/>
          <w:szCs w:val="26"/>
        </w:rPr>
        <w:t>, датой окончания</w:t>
      </w:r>
      <w:proofErr w:type="gramEnd"/>
      <w:r>
        <w:rPr>
          <w:spacing w:val="1"/>
          <w:szCs w:val="26"/>
        </w:rPr>
        <w:t xml:space="preserve"> – 20.09</w:t>
      </w:r>
      <w:r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</w:p>
    <w:p w:rsidR="00B71C77" w:rsidRPr="001202E2" w:rsidRDefault="00FF3290" w:rsidP="00FF3290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8F2F2A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антимонопольный орган, т.е. на 21.08</w:t>
      </w:r>
      <w:r w:rsidRPr="008F2F2A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</w:t>
      </w:r>
      <w:proofErr w:type="gramStart"/>
      <w:r w:rsidR="00C407DE" w:rsidRPr="00FF1596">
        <w:rPr>
          <w:szCs w:val="26"/>
        </w:rPr>
        <w:t>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</w:t>
      </w:r>
      <w:r w:rsidR="00902D76">
        <w:rPr>
          <w:szCs w:val="26"/>
        </w:rPr>
        <w:t>ведущим специалистом-экспертом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 xml:space="preserve">УФАС России </w:t>
      </w:r>
      <w:r w:rsidR="00902D76">
        <w:rPr>
          <w:szCs w:val="26"/>
        </w:rPr>
        <w:t>Прусаковым М.В.</w:t>
      </w:r>
      <w:r w:rsidR="00791E6E">
        <w:rPr>
          <w:szCs w:val="26"/>
        </w:rPr>
        <w:t xml:space="preserve"> </w:t>
      </w:r>
      <w:r w:rsidR="00902D76">
        <w:rPr>
          <w:szCs w:val="26"/>
        </w:rPr>
        <w:t>22.08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</w:t>
      </w:r>
      <w:proofErr w:type="gramEnd"/>
      <w:r w:rsidR="00C407DE" w:rsidRPr="00FF1596">
        <w:rPr>
          <w:szCs w:val="26"/>
        </w:rPr>
        <w:t xml:space="preserve"> определение о возбуждении дела</w:t>
      </w:r>
      <w:r w:rsidR="00902D76">
        <w:rPr>
          <w:szCs w:val="26"/>
        </w:rPr>
        <w:t xml:space="preserve"> № Э-146</w:t>
      </w:r>
      <w:r w:rsidR="00902D76"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об админис</w:t>
      </w:r>
      <w:r w:rsidR="00902D76">
        <w:rPr>
          <w:szCs w:val="26"/>
        </w:rPr>
        <w:t xml:space="preserve">тративном правонарушении </w:t>
      </w:r>
      <w:r w:rsidR="00C407DE" w:rsidRPr="00FF1596">
        <w:rPr>
          <w:szCs w:val="26"/>
        </w:rPr>
        <w:t xml:space="preserve"> и проведении административного</w:t>
      </w:r>
      <w:r w:rsidR="00F377CB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902D76">
        <w:rPr>
          <w:rFonts w:ascii="Times New Roman" w:hAnsi="Times New Roman" w:cs="Times New Roman"/>
          <w:b w:val="0"/>
          <w:sz w:val="26"/>
        </w:rPr>
        <w:t>30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902D76">
        <w:rPr>
          <w:rFonts w:ascii="Times New Roman" w:hAnsi="Times New Roman" w:cs="Times New Roman"/>
          <w:b w:val="0"/>
          <w:sz w:val="26"/>
        </w:rPr>
        <w:t>8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Pr="00BF7A93">
        <w:rPr>
          <w:rFonts w:ascii="Times New Roman" w:hAnsi="Times New Roman" w:cs="Times New Roman"/>
          <w:b w:val="0"/>
          <w:sz w:val="26"/>
        </w:rPr>
        <w:t>320/10 – Б</w:t>
      </w:r>
      <w:r w:rsidR="001A2E4E">
        <w:rPr>
          <w:rFonts w:ascii="Times New Roman" w:hAnsi="Times New Roman" w:cs="Times New Roman"/>
          <w:b w:val="0"/>
          <w:sz w:val="26"/>
        </w:rPr>
        <w:t>……</w:t>
      </w:r>
      <w:r w:rsidRPr="00BF7A93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F377CB">
        <w:rPr>
          <w:rFonts w:ascii="Times New Roman" w:hAnsi="Times New Roman" w:cs="Times New Roman"/>
          <w:b w:val="0"/>
          <w:sz w:val="26"/>
        </w:rPr>
        <w:t>м</w:t>
      </w:r>
      <w:r w:rsidR="00B71C77">
        <w:rPr>
          <w:rFonts w:ascii="Times New Roman" w:hAnsi="Times New Roman" w:cs="Times New Roman"/>
          <w:b w:val="0"/>
          <w:sz w:val="26"/>
        </w:rPr>
        <w:t xml:space="preserve"> </w:t>
      </w:r>
      <w:r w:rsidR="00F377CB">
        <w:rPr>
          <w:rFonts w:ascii="Times New Roman" w:hAnsi="Times New Roman" w:cs="Times New Roman"/>
          <w:b w:val="0"/>
          <w:sz w:val="26"/>
        </w:rPr>
        <w:t>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902D76">
        <w:rPr>
          <w:rFonts w:ascii="Times New Roman" w:hAnsi="Times New Roman" w:cs="Times New Roman"/>
          <w:b w:val="0"/>
          <w:sz w:val="26"/>
        </w:rPr>
        <w:t>22.08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902D76">
        <w:rPr>
          <w:rFonts w:ascii="Times New Roman" w:hAnsi="Times New Roman" w:cs="Times New Roman"/>
          <w:b w:val="0"/>
          <w:sz w:val="26"/>
        </w:rPr>
        <w:t>30</w:t>
      </w:r>
      <w:r>
        <w:rPr>
          <w:rFonts w:ascii="Times New Roman" w:hAnsi="Times New Roman" w:cs="Times New Roman"/>
          <w:b w:val="0"/>
          <w:sz w:val="26"/>
        </w:rPr>
        <w:t>.0</w:t>
      </w:r>
      <w:r w:rsidR="00902D76">
        <w:rPr>
          <w:rFonts w:ascii="Times New Roman" w:hAnsi="Times New Roman" w:cs="Times New Roman"/>
          <w:b w:val="0"/>
          <w:sz w:val="26"/>
        </w:rPr>
        <w:t>8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902D76">
        <w:rPr>
          <w:rFonts w:ascii="Times New Roman" w:hAnsi="Times New Roman" w:cs="Times New Roman"/>
          <w:b w:val="0"/>
          <w:sz w:val="26"/>
        </w:rPr>
        <w:t>Э-146</w:t>
      </w:r>
      <w:r w:rsidR="00FD6DEA">
        <w:rPr>
          <w:rFonts w:ascii="Times New Roman" w:hAnsi="Times New Roman" w:cs="Times New Roman"/>
          <w:b w:val="0"/>
          <w:sz w:val="26"/>
        </w:rPr>
        <w:t xml:space="preserve">адм/2018 </w:t>
      </w:r>
      <w:r w:rsidR="00902D76">
        <w:rPr>
          <w:rFonts w:ascii="Times New Roman" w:hAnsi="Times New Roman" w:cs="Times New Roman"/>
          <w:b w:val="0"/>
          <w:sz w:val="26"/>
        </w:rPr>
        <w:t>назначено на 10.09</w:t>
      </w:r>
      <w:r w:rsidR="00FD6DEA">
        <w:rPr>
          <w:rFonts w:ascii="Times New Roman" w:hAnsi="Times New Roman" w:cs="Times New Roman"/>
          <w:b w:val="0"/>
          <w:sz w:val="26"/>
        </w:rPr>
        <w:t>.2018 в 17 часов 0</w:t>
      </w:r>
      <w:r w:rsidR="00FF37AB">
        <w:rPr>
          <w:rFonts w:ascii="Times New Roman" w:hAnsi="Times New Roman" w:cs="Times New Roman"/>
          <w:b w:val="0"/>
          <w:sz w:val="26"/>
        </w:rPr>
        <w:t>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902D76">
        <w:rPr>
          <w:rFonts w:ascii="Times New Roman" w:hAnsi="Times New Roman" w:cs="Times New Roman"/>
          <w:b w:val="0"/>
          <w:sz w:val="26"/>
        </w:rPr>
        <w:t>30</w:t>
      </w:r>
      <w:r>
        <w:rPr>
          <w:rFonts w:ascii="Times New Roman" w:hAnsi="Times New Roman" w:cs="Times New Roman"/>
          <w:b w:val="0"/>
          <w:sz w:val="26"/>
        </w:rPr>
        <w:t>.0</w:t>
      </w:r>
      <w:r w:rsidR="00902D76">
        <w:rPr>
          <w:rFonts w:ascii="Times New Roman" w:hAnsi="Times New Roman" w:cs="Times New Roman"/>
          <w:b w:val="0"/>
          <w:sz w:val="26"/>
        </w:rPr>
        <w:t>8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1A2E4E">
        <w:rPr>
          <w:rFonts w:ascii="Times New Roman" w:hAnsi="Times New Roman" w:cs="Times New Roman"/>
          <w:b w:val="0"/>
          <w:sz w:val="26"/>
        </w:rPr>
        <w:t>……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r w:rsidRPr="00FF1596">
        <w:rPr>
          <w:szCs w:val="26"/>
        </w:rPr>
        <w:t>Дело рассмотрено в присутствии защитника Общества</w:t>
      </w:r>
      <w:proofErr w:type="gramStart"/>
      <w:r w:rsidRPr="00FF1596">
        <w:rPr>
          <w:szCs w:val="26"/>
        </w:rPr>
        <w:t xml:space="preserve"> </w:t>
      </w:r>
      <w:r w:rsidRPr="00FF1596">
        <w:rPr>
          <w:rFonts w:eastAsia="Arial"/>
          <w:kern w:val="0"/>
          <w:szCs w:val="26"/>
        </w:rPr>
        <w:t>Б</w:t>
      </w:r>
      <w:proofErr w:type="gramEnd"/>
      <w:r w:rsidR="001A2E4E">
        <w:rPr>
          <w:rFonts w:eastAsia="Arial"/>
          <w:kern w:val="0"/>
          <w:szCs w:val="26"/>
        </w:rPr>
        <w:t>……</w:t>
      </w:r>
      <w:r w:rsidRPr="00FF1596">
        <w:rPr>
          <w:rFonts w:eastAsia="Arial"/>
          <w:kern w:val="0"/>
          <w:szCs w:val="26"/>
        </w:rPr>
        <w:t>.,</w:t>
      </w:r>
      <w:r w:rsidRPr="00FF1596">
        <w:rPr>
          <w:szCs w:val="26"/>
        </w:rPr>
        <w:t xml:space="preserve"> 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обстоятельством, исключающим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902D76">
        <w:rPr>
          <w:szCs w:val="26"/>
        </w:rPr>
        <w:t xml:space="preserve"> Э-146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</w:t>
      </w:r>
      <w:r w:rsidRPr="00FF1596">
        <w:rPr>
          <w:spacing w:val="1"/>
          <w:szCs w:val="26"/>
        </w:rPr>
        <w:lastRenderedPageBreak/>
        <w:t>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5A6A67" w:rsidRPr="008F2F2A" w:rsidRDefault="005A6A67" w:rsidP="005A6A67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>В ходе административного расследования установлено следующее.</w:t>
      </w:r>
    </w:p>
    <w:p w:rsidR="005A6A67" w:rsidRPr="008F2F2A" w:rsidRDefault="005A6A67" w:rsidP="005A6A67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20.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3.201</w:t>
      </w:r>
      <w:r w:rsidRPr="000C2DF6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>
        <w:rPr>
          <w:szCs w:val="26"/>
        </w:rPr>
        <w:t>№ 1415/03/17</w:t>
      </w:r>
      <w:r w:rsidRPr="008F2F2A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8F2F2A">
        <w:rPr>
          <w:szCs w:val="26"/>
          <w:lang w:val="en-US"/>
        </w:rPr>
        <w:t>Z</w:t>
      </w:r>
      <w:r w:rsidRPr="00D34929">
        <w:rPr>
          <w:szCs w:val="26"/>
        </w:rPr>
        <w:t>-</w:t>
      </w:r>
      <w:r>
        <w:rPr>
          <w:szCs w:val="26"/>
        </w:rPr>
        <w:t>1415/17</w:t>
      </w:r>
      <w:r w:rsidRPr="008F2F2A">
        <w:rPr>
          <w:szCs w:val="26"/>
        </w:rPr>
        <w:t>.</w:t>
      </w:r>
    </w:p>
    <w:p w:rsidR="005A6A67" w:rsidRDefault="005A6A67" w:rsidP="005A6A67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18.10.2017 исходящим письмом № ЯЭ/19/6216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eastAsia="en-US" w:bidi="en-US"/>
        </w:rPr>
        <w:t>декабрь 2017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5A6A67" w:rsidRDefault="005A6A67" w:rsidP="005A6A67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15.01.2018 исходящим письмом № ЯЭ/19/163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val="en-US" w:eastAsia="en-US" w:bidi="en-US"/>
        </w:rPr>
        <w:t>I</w:t>
      </w:r>
      <w:r w:rsidRPr="00A50AE3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квартал 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5A6A67" w:rsidRDefault="005A6A67" w:rsidP="005A6A67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21.03.2018 исходящим письмом № ЯЭ/19/1626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val="en-US" w:eastAsia="en-US" w:bidi="en-US"/>
        </w:rPr>
        <w:t>II</w:t>
      </w:r>
      <w:r w:rsidRPr="00A50AE3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квартал 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5A6A67" w:rsidRDefault="005A6A67" w:rsidP="005A6A67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17.07.2018 исходящим письмом № ЯЭ/19/4522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val="en-US" w:eastAsia="en-US" w:bidi="en-US"/>
        </w:rPr>
        <w:t>III</w:t>
      </w:r>
      <w:r w:rsidRPr="00A50AE3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квартал 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330B21" w:rsidRPr="008F2F2A" w:rsidRDefault="005A6A67" w:rsidP="005A6A67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от 20.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3.2017 № 1415/03/1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5A6A67" w:rsidRPr="003E27CE" w:rsidRDefault="005A6A67" w:rsidP="005A6A67">
      <w:pPr>
        <w:shd w:val="clear" w:color="auto" w:fill="FFFFFF"/>
        <w:spacing w:line="264" w:lineRule="auto"/>
        <w:ind w:firstLine="709"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27.08</w:t>
      </w:r>
      <w:r w:rsidRPr="008F2F2A">
        <w:rPr>
          <w:color w:val="000000"/>
          <w:spacing w:val="-1"/>
          <w:szCs w:val="26"/>
          <w:lang w:eastAsia="en-US" w:bidi="en-US"/>
        </w:rPr>
        <w:t xml:space="preserve">.2018 </w:t>
      </w:r>
      <w:r>
        <w:rPr>
          <w:color w:val="000000"/>
          <w:spacing w:val="-1"/>
          <w:szCs w:val="26"/>
          <w:lang w:eastAsia="en-US" w:bidi="en-US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>Общество</w:t>
      </w:r>
      <w:r>
        <w:rPr>
          <w:color w:val="000000"/>
          <w:spacing w:val="-1"/>
          <w:szCs w:val="26"/>
          <w:lang w:eastAsia="en-US" w:bidi="en-US"/>
        </w:rPr>
        <w:t xml:space="preserve"> в ответ на требования определения о возбуждении дела об административном правонарушении и проведении административного расследования от 22.08.2018 № Э-146адм/2018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предоставил</w:t>
      </w:r>
      <w:r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>
        <w:rPr>
          <w:color w:val="000000"/>
          <w:spacing w:val="-1"/>
          <w:szCs w:val="26"/>
          <w:lang w:eastAsia="en-US" w:bidi="en-US"/>
        </w:rPr>
        <w:t>енные пояснения (исх. № ЯЭ/5/7061 от 27.08</w:t>
      </w:r>
      <w:r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20.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3.2017 № 1415/03/1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 w:rsidRPr="003E27CE">
        <w:rPr>
          <w:szCs w:val="26"/>
        </w:rPr>
        <w:t>разработано</w:t>
      </w:r>
      <w:r>
        <w:rPr>
          <w:szCs w:val="26"/>
        </w:rPr>
        <w:t xml:space="preserve"> и утверждено</w:t>
      </w:r>
      <w:r w:rsidRPr="003E27CE">
        <w:rPr>
          <w:szCs w:val="26"/>
        </w:rPr>
        <w:t xml:space="preserve"> техническое </w:t>
      </w:r>
      <w:r w:rsidRPr="003E27CE">
        <w:rPr>
          <w:szCs w:val="26"/>
        </w:rPr>
        <w:lastRenderedPageBreak/>
        <w:t>задание</w:t>
      </w:r>
      <w:proofErr w:type="gramEnd"/>
      <w:r w:rsidRPr="003E27CE">
        <w:rPr>
          <w:szCs w:val="26"/>
        </w:rPr>
        <w:t xml:space="preserve"> по титулу: </w:t>
      </w:r>
      <w:r w:rsidRPr="003E27CE">
        <w:rPr>
          <w:spacing w:val="-1"/>
          <w:szCs w:val="26"/>
        </w:rPr>
        <w:t xml:space="preserve">«Строительство ЛЭП 0,4 кВ от </w:t>
      </w:r>
      <w:r>
        <w:rPr>
          <w:spacing w:val="-1"/>
          <w:szCs w:val="26"/>
        </w:rPr>
        <w:t>ТП 203-08</w:t>
      </w:r>
      <w:r w:rsidRPr="003E27CE">
        <w:rPr>
          <w:spacing w:val="-1"/>
          <w:szCs w:val="26"/>
        </w:rPr>
        <w:t xml:space="preserve"> (инв.511</w:t>
      </w:r>
      <w:r>
        <w:rPr>
          <w:spacing w:val="-1"/>
          <w:szCs w:val="26"/>
        </w:rPr>
        <w:t>5193</w:t>
      </w:r>
      <w:r w:rsidRPr="003E27CE">
        <w:rPr>
          <w:spacing w:val="-1"/>
          <w:szCs w:val="26"/>
        </w:rPr>
        <w:t>)</w:t>
      </w:r>
      <w:r>
        <w:rPr>
          <w:spacing w:val="-1"/>
          <w:szCs w:val="26"/>
        </w:rPr>
        <w:t xml:space="preserve"> </w:t>
      </w:r>
      <w:proofErr w:type="gramStart"/>
      <w:r>
        <w:rPr>
          <w:spacing w:val="-1"/>
          <w:szCs w:val="26"/>
        </w:rPr>
        <w:t>в</w:t>
      </w:r>
      <w:proofErr w:type="gramEnd"/>
      <w:r w:rsidRPr="003E27CE">
        <w:rPr>
          <w:spacing w:val="-1"/>
          <w:szCs w:val="26"/>
        </w:rPr>
        <w:t xml:space="preserve"> </w:t>
      </w:r>
      <w:proofErr w:type="gramStart"/>
      <w:r w:rsidRPr="003E27CE">
        <w:rPr>
          <w:spacing w:val="-1"/>
          <w:szCs w:val="26"/>
        </w:rPr>
        <w:t>Багратионовск</w:t>
      </w:r>
      <w:r>
        <w:rPr>
          <w:spacing w:val="-1"/>
          <w:szCs w:val="26"/>
        </w:rPr>
        <w:t>ом</w:t>
      </w:r>
      <w:proofErr w:type="gramEnd"/>
      <w:r w:rsidRPr="003E27CE">
        <w:rPr>
          <w:spacing w:val="-1"/>
          <w:szCs w:val="26"/>
        </w:rPr>
        <w:t xml:space="preserve"> </w:t>
      </w:r>
      <w:r w:rsidRPr="003E27CE">
        <w:rPr>
          <w:szCs w:val="26"/>
        </w:rPr>
        <w:t>р-н</w:t>
      </w:r>
      <w:r>
        <w:rPr>
          <w:szCs w:val="26"/>
        </w:rPr>
        <w:t>е</w:t>
      </w:r>
      <w:r w:rsidRPr="003E27CE">
        <w:rPr>
          <w:szCs w:val="26"/>
        </w:rPr>
        <w:t>, п</w:t>
      </w:r>
      <w:r>
        <w:rPr>
          <w:szCs w:val="26"/>
        </w:rPr>
        <w:t>ос</w:t>
      </w:r>
      <w:r w:rsidRPr="003E27CE">
        <w:rPr>
          <w:szCs w:val="26"/>
        </w:rPr>
        <w:t xml:space="preserve">. </w:t>
      </w:r>
      <w:proofErr w:type="spellStart"/>
      <w:r>
        <w:rPr>
          <w:szCs w:val="26"/>
        </w:rPr>
        <w:t>Богатово</w:t>
      </w:r>
      <w:proofErr w:type="spellEnd"/>
      <w:r w:rsidRPr="003E27CE">
        <w:rPr>
          <w:szCs w:val="26"/>
        </w:rPr>
        <w:t>».</w:t>
      </w:r>
    </w:p>
    <w:p w:rsidR="005A6A67" w:rsidRPr="003E27CE" w:rsidRDefault="005A6A67" w:rsidP="005A6A67">
      <w:pPr>
        <w:shd w:val="clear" w:color="auto" w:fill="FFFFFF"/>
        <w:spacing w:line="264" w:lineRule="auto"/>
        <w:ind w:firstLine="709"/>
        <w:rPr>
          <w:szCs w:val="26"/>
        </w:rPr>
      </w:pPr>
      <w:r w:rsidRPr="003E27CE">
        <w:rPr>
          <w:szCs w:val="26"/>
        </w:rPr>
        <w:t>Ранее заключенный договор</w:t>
      </w:r>
      <w:r>
        <w:rPr>
          <w:szCs w:val="26"/>
        </w:rPr>
        <w:t xml:space="preserve"> подряда</w:t>
      </w:r>
      <w:r w:rsidRPr="003E27CE">
        <w:rPr>
          <w:szCs w:val="26"/>
        </w:rPr>
        <w:t xml:space="preserve"> с ООО «</w:t>
      </w:r>
      <w:proofErr w:type="spellStart"/>
      <w:r w:rsidRPr="003E27CE">
        <w:rPr>
          <w:szCs w:val="26"/>
        </w:rPr>
        <w:t>Ольдам</w:t>
      </w:r>
      <w:proofErr w:type="spellEnd"/>
      <w:r w:rsidRPr="003E27CE">
        <w:rPr>
          <w:szCs w:val="26"/>
        </w:rPr>
        <w:t xml:space="preserve">» расторгнут вследствие </w:t>
      </w:r>
      <w:r>
        <w:rPr>
          <w:szCs w:val="26"/>
        </w:rPr>
        <w:t>невыполнения</w:t>
      </w:r>
      <w:r w:rsidRPr="003E27CE">
        <w:rPr>
          <w:szCs w:val="26"/>
        </w:rPr>
        <w:t xml:space="preserve"> подрядчиком </w:t>
      </w:r>
      <w:r>
        <w:rPr>
          <w:szCs w:val="26"/>
        </w:rPr>
        <w:t>взятых на себя</w:t>
      </w:r>
      <w:r w:rsidRPr="003E27CE">
        <w:rPr>
          <w:szCs w:val="26"/>
        </w:rPr>
        <w:t xml:space="preserve"> обязательств. В настоящее время </w:t>
      </w:r>
      <w:r>
        <w:rPr>
          <w:szCs w:val="26"/>
        </w:rPr>
        <w:t>с ООО «</w:t>
      </w:r>
      <w:proofErr w:type="spellStart"/>
      <w:r>
        <w:rPr>
          <w:szCs w:val="26"/>
        </w:rPr>
        <w:t>ТрансКолЭнерго</w:t>
      </w:r>
      <w:proofErr w:type="spellEnd"/>
      <w:r>
        <w:rPr>
          <w:szCs w:val="26"/>
        </w:rPr>
        <w:t>» заключен договор подряда на разработку рабочей документации и выполнение строительно-монтажных работ на объекте.</w:t>
      </w:r>
    </w:p>
    <w:p w:rsidR="005A6A67" w:rsidRPr="003E27CE" w:rsidRDefault="005A6A67" w:rsidP="005A6A67">
      <w:pPr>
        <w:shd w:val="clear" w:color="auto" w:fill="FFFFFF"/>
        <w:spacing w:line="264" w:lineRule="auto"/>
        <w:ind w:firstLine="709"/>
        <w:rPr>
          <w:szCs w:val="26"/>
        </w:rPr>
      </w:pPr>
      <w:r w:rsidRPr="003E27CE">
        <w:rPr>
          <w:szCs w:val="26"/>
        </w:rPr>
        <w:t xml:space="preserve">Планируемый срок завершения </w:t>
      </w:r>
      <w:r>
        <w:rPr>
          <w:szCs w:val="26"/>
        </w:rPr>
        <w:t>мероприятий по договору об осуществлении технологического присоединения</w:t>
      </w:r>
      <w:r w:rsidRPr="003E27CE">
        <w:rPr>
          <w:szCs w:val="26"/>
        </w:rPr>
        <w:t xml:space="preserve"> - </w:t>
      </w:r>
      <w:r>
        <w:rPr>
          <w:szCs w:val="26"/>
        </w:rPr>
        <w:t>ноябрь</w:t>
      </w:r>
      <w:r w:rsidRPr="003E27CE">
        <w:rPr>
          <w:szCs w:val="26"/>
        </w:rPr>
        <w:t xml:space="preserve"> 2018 г</w:t>
      </w:r>
      <w:r>
        <w:rPr>
          <w:szCs w:val="26"/>
        </w:rPr>
        <w:t>ода</w:t>
      </w:r>
      <w:r w:rsidRPr="003E27CE">
        <w:rPr>
          <w:szCs w:val="26"/>
        </w:rPr>
        <w:t>.</w:t>
      </w:r>
    </w:p>
    <w:p w:rsidR="00213C21" w:rsidRPr="008F2F2A" w:rsidRDefault="005A6A67" w:rsidP="00194F25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>
        <w:rPr>
          <w:spacing w:val="1"/>
          <w:szCs w:val="26"/>
        </w:rPr>
        <w:t>я обязательств по Договору от 20.</w:t>
      </w:r>
      <w:r w:rsidRPr="008F2F2A">
        <w:rPr>
          <w:spacing w:val="1"/>
          <w:szCs w:val="26"/>
        </w:rPr>
        <w:t>0</w:t>
      </w:r>
      <w:r>
        <w:rPr>
          <w:spacing w:val="1"/>
          <w:szCs w:val="26"/>
        </w:rPr>
        <w:t>3.2017</w:t>
      </w:r>
      <w:r w:rsidRPr="008F2F2A">
        <w:rPr>
          <w:spacing w:val="1"/>
          <w:szCs w:val="26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№1415/03</w:t>
      </w:r>
      <w:r w:rsidRPr="008F2F2A">
        <w:rPr>
          <w:color w:val="000000"/>
          <w:spacing w:val="-1"/>
          <w:szCs w:val="26"/>
          <w:lang w:eastAsia="en-US" w:bidi="en-US"/>
        </w:rPr>
        <w:t>/1</w:t>
      </w:r>
      <w:r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>о стороны Общества является – 20.03.2017, датой окончания – 20.09</w:t>
      </w:r>
      <w:r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>
        <w:rPr>
          <w:szCs w:val="26"/>
        </w:rPr>
        <w:t>а исполнения Договора (т.е. с 20.09</w:t>
      </w:r>
      <w:r w:rsidRPr="008F2F2A">
        <w:rPr>
          <w:szCs w:val="26"/>
        </w:rPr>
        <w:t xml:space="preserve">.2017) на момент </w:t>
      </w:r>
      <w:r>
        <w:rPr>
          <w:szCs w:val="26"/>
        </w:rPr>
        <w:t>вынесения</w:t>
      </w:r>
      <w:r w:rsidRPr="008F2F2A">
        <w:rPr>
          <w:szCs w:val="26"/>
        </w:rPr>
        <w:t xml:space="preserve"> </w:t>
      </w:r>
      <w:r>
        <w:rPr>
          <w:szCs w:val="26"/>
        </w:rPr>
        <w:t>настоящего постановления (т.е. до 10.09</w:t>
      </w:r>
      <w:r w:rsidRPr="008F2F2A">
        <w:rPr>
          <w:szCs w:val="26"/>
        </w:rPr>
        <w:t>.2018) срок неисполнения Обществом</w:t>
      </w:r>
      <w:r>
        <w:rPr>
          <w:szCs w:val="26"/>
        </w:rPr>
        <w:t xml:space="preserve"> своих обязательств составил </w:t>
      </w:r>
      <w:r w:rsidR="00D90E25">
        <w:rPr>
          <w:szCs w:val="26"/>
        </w:rPr>
        <w:t>355</w:t>
      </w:r>
      <w:r w:rsidR="00D90E25" w:rsidRPr="008F2F2A">
        <w:rPr>
          <w:szCs w:val="26"/>
        </w:rPr>
        <w:t>(</w:t>
      </w:r>
      <w:r w:rsidR="00D90E25">
        <w:rPr>
          <w:szCs w:val="26"/>
        </w:rPr>
        <w:t>триста пятьдесят пять</w:t>
      </w:r>
      <w:r w:rsidR="00D90E25" w:rsidRPr="008F2F2A">
        <w:rPr>
          <w:szCs w:val="26"/>
        </w:rPr>
        <w:t>) д</w:t>
      </w:r>
      <w:r w:rsidR="00D90E25">
        <w:rPr>
          <w:szCs w:val="26"/>
        </w:rPr>
        <w:t>ней.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C227AD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D90E25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</w:t>
      </w:r>
      <w:r>
        <w:rPr>
          <w:szCs w:val="26"/>
          <w:lang w:eastAsia="ru-RU"/>
        </w:rPr>
        <w:t>своих обязательств по Д</w:t>
      </w:r>
      <w:r w:rsidRPr="008F2F2A">
        <w:rPr>
          <w:szCs w:val="26"/>
          <w:lang w:eastAsia="ru-RU"/>
        </w:rPr>
        <w:t>оговору</w:t>
      </w:r>
      <w:r>
        <w:rPr>
          <w:szCs w:val="26"/>
          <w:lang w:eastAsia="ru-RU"/>
        </w:rPr>
        <w:t xml:space="preserve">               </w:t>
      </w:r>
      <w:r w:rsidRPr="008F2F2A">
        <w:rPr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>№ 1415/03/17 от 20.</w:t>
      </w:r>
      <w:r w:rsidRPr="008F2F2A">
        <w:rPr>
          <w:rFonts w:eastAsia="Times New Roman"/>
          <w:szCs w:val="26"/>
          <w:lang w:eastAsia="ru-RU"/>
        </w:rPr>
        <w:t>0</w:t>
      </w:r>
      <w:r>
        <w:rPr>
          <w:rFonts w:eastAsia="Times New Roman"/>
          <w:szCs w:val="26"/>
          <w:lang w:eastAsia="ru-RU"/>
        </w:rPr>
        <w:t>3.2017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 xml:space="preserve">нарушило пункт 16 Правил,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D90E25">
        <w:rPr>
          <w:rFonts w:eastAsiaTheme="minorHAnsi"/>
          <w:kern w:val="0"/>
          <w:szCs w:val="26"/>
          <w:lang w:eastAsia="en-US"/>
        </w:rPr>
        <w:t>стративном правонарушении № Э-146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D90E25">
        <w:rPr>
          <w:color w:val="000000"/>
          <w:spacing w:val="-1"/>
          <w:szCs w:val="26"/>
          <w:lang w:eastAsia="en-US" w:bidi="en-US"/>
        </w:rPr>
        <w:t>1415/03</w:t>
      </w:r>
      <w:r w:rsidR="00150579">
        <w:rPr>
          <w:color w:val="000000"/>
          <w:spacing w:val="-1"/>
          <w:szCs w:val="26"/>
          <w:lang w:eastAsia="en-US" w:bidi="en-US"/>
        </w:rPr>
        <w:t>/17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D90E25">
        <w:rPr>
          <w:color w:val="000000"/>
          <w:spacing w:val="-1"/>
          <w:szCs w:val="26"/>
          <w:lang w:eastAsia="en-US" w:bidi="en-US"/>
        </w:rPr>
        <w:t>1415/03/17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lastRenderedPageBreak/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C227AD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D90E25" w:rsidRPr="008F2F2A" w:rsidRDefault="00D90E25" w:rsidP="00D90E25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>
        <w:rPr>
          <w:szCs w:val="26"/>
        </w:rPr>
        <w:t xml:space="preserve">Калининградская область, </w:t>
      </w:r>
      <w:r w:rsidR="001A2E4E">
        <w:rPr>
          <w:szCs w:val="26"/>
        </w:rPr>
        <w:t>…….</w:t>
      </w:r>
      <w:r>
        <w:rPr>
          <w:szCs w:val="26"/>
        </w:rPr>
        <w:t>.</w:t>
      </w:r>
    </w:p>
    <w:p w:rsidR="000B7BCD" w:rsidRPr="008F2F2A" w:rsidRDefault="00D90E25" w:rsidP="00D90E25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>
        <w:rPr>
          <w:rFonts w:eastAsia="Arial"/>
          <w:szCs w:val="26"/>
        </w:rPr>
        <w:t>нистративного правонарушения: 21.09</w:t>
      </w:r>
      <w:r w:rsidRPr="008F2F2A">
        <w:rPr>
          <w:rFonts w:eastAsia="Arial"/>
          <w:szCs w:val="26"/>
        </w:rPr>
        <w:t>.2017.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307E42">
        <w:rPr>
          <w:spacing w:val="1"/>
          <w:szCs w:val="26"/>
        </w:rPr>
        <w:t>Э-146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307E42">
        <w:rPr>
          <w:spacing w:val="1"/>
          <w:szCs w:val="26"/>
        </w:rPr>
        <w:t>Э-146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8F7EEB" w:rsidRDefault="006A13E2" w:rsidP="00D07D47">
      <w:pPr>
        <w:spacing w:line="264" w:lineRule="auto"/>
        <w:rPr>
          <w:szCs w:val="26"/>
        </w:rPr>
      </w:pPr>
      <w:r>
        <w:rPr>
          <w:szCs w:val="26"/>
        </w:rPr>
        <w:t xml:space="preserve">Заместитель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>
        <w:rPr>
          <w:szCs w:val="26"/>
        </w:rPr>
        <w:t>В</w:t>
      </w:r>
      <w:r w:rsidR="001A2E4E">
        <w:rPr>
          <w:szCs w:val="26"/>
        </w:rPr>
        <w:t>……..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</w:t>
      </w:r>
      <w:r w:rsidRPr="000D3A62">
        <w:rPr>
          <w:b/>
          <w:sz w:val="20"/>
          <w:szCs w:val="20"/>
        </w:rPr>
        <w:lastRenderedPageBreak/>
        <w:t xml:space="preserve">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AE4649">
        <w:rPr>
          <w:b/>
          <w:sz w:val="20"/>
          <w:szCs w:val="20"/>
        </w:rPr>
        <w:t>ственных монопо</w:t>
      </w:r>
      <w:r w:rsidR="00307E42">
        <w:rPr>
          <w:b/>
          <w:sz w:val="20"/>
          <w:szCs w:val="20"/>
        </w:rPr>
        <w:t>лиях (дело № Э-146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82" w:rsidRDefault="00520582">
      <w:r>
        <w:separator/>
      </w:r>
    </w:p>
  </w:endnote>
  <w:endnote w:type="continuationSeparator" w:id="0">
    <w:p w:rsidR="00520582" w:rsidRDefault="0052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D90E25" w:rsidRDefault="00D90E25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10.09.2018 № Э-146адм/2018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015328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015328" w:rsidRPr="0065429F">
          <w:rPr>
            <w:i/>
          </w:rPr>
          <w:fldChar w:fldCharType="separate"/>
        </w:r>
        <w:r w:rsidR="001A2E4E" w:rsidRPr="001A2E4E">
          <w:rPr>
            <w:rFonts w:asciiTheme="majorHAnsi" w:hAnsiTheme="majorHAnsi"/>
            <w:i/>
            <w:noProof/>
          </w:rPr>
          <w:t>7</w:t>
        </w:r>
        <w:r w:rsidR="00015328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82" w:rsidRDefault="00520582">
      <w:r>
        <w:separator/>
      </w:r>
    </w:p>
  </w:footnote>
  <w:footnote w:type="continuationSeparator" w:id="0">
    <w:p w:rsidR="00520582" w:rsidRDefault="00520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15328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A2E4E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563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07E42"/>
    <w:rsid w:val="00330B2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0582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A6A67"/>
    <w:rsid w:val="005C017D"/>
    <w:rsid w:val="005D07C5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76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0E25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710BB"/>
    <w:rsid w:val="00EA6978"/>
    <w:rsid w:val="00EA6E64"/>
    <w:rsid w:val="00EC2FE6"/>
    <w:rsid w:val="00EC71C8"/>
    <w:rsid w:val="00F01155"/>
    <w:rsid w:val="00F2526B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290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816F-9A7E-4AF9-BC08-4A9F76D8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21468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9</cp:revision>
  <cp:lastPrinted>2018-06-25T07:50:00Z</cp:lastPrinted>
  <dcterms:created xsi:type="dcterms:W3CDTF">2018-04-20T17:30:00Z</dcterms:created>
  <dcterms:modified xsi:type="dcterms:W3CDTF">2019-01-31T12:04:00Z</dcterms:modified>
</cp:coreProperties>
</file>