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EC67" w14:textId="6844567E" w:rsidR="00C62024" w:rsidRPr="00C62024" w:rsidRDefault="004F08D7" w:rsidP="00A9347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 w:rsidR="00C90F31">
        <w:rPr>
          <w:rFonts w:ascii="Times New Roman" w:hAnsi="Times New Roman" w:cs="Times New Roman"/>
          <w:sz w:val="28"/>
          <w:szCs w:val="28"/>
        </w:rPr>
        <w:t>государственные гражданские служащие  Калин</w:t>
      </w:r>
      <w:r w:rsidR="001C2C25" w:rsidRPr="001C2C25">
        <w:rPr>
          <w:rFonts w:ascii="Times New Roman" w:hAnsi="Times New Roman" w:cs="Times New Roman"/>
          <w:sz w:val="28"/>
          <w:szCs w:val="28"/>
        </w:rPr>
        <w:t>и</w:t>
      </w:r>
      <w:r w:rsidR="00C90F31">
        <w:rPr>
          <w:rFonts w:ascii="Times New Roman" w:hAnsi="Times New Roman" w:cs="Times New Roman"/>
          <w:sz w:val="28"/>
          <w:szCs w:val="28"/>
        </w:rPr>
        <w:t>нградского УФАС России и</w:t>
      </w:r>
      <w:r w:rsidR="001C2C25" w:rsidRPr="001C2C25">
        <w:rPr>
          <w:rFonts w:ascii="Times New Roman" w:hAnsi="Times New Roman" w:cs="Times New Roman"/>
          <w:sz w:val="28"/>
          <w:szCs w:val="28"/>
        </w:rPr>
        <w:t>сполнил</w:t>
      </w:r>
      <w:r w:rsidR="00C90F31">
        <w:rPr>
          <w:rFonts w:ascii="Times New Roman" w:hAnsi="Times New Roman" w:cs="Times New Roman"/>
          <w:sz w:val="28"/>
          <w:szCs w:val="28"/>
        </w:rPr>
        <w:t>и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свои обязанности по представлению сведений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в отношении себя, а также сво</w:t>
      </w:r>
      <w:r w:rsidR="00C62024">
        <w:rPr>
          <w:rFonts w:ascii="Times New Roman" w:hAnsi="Times New Roman" w:cs="Times New Roman"/>
          <w:sz w:val="28"/>
          <w:szCs w:val="28"/>
        </w:rPr>
        <w:t>его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супруга в установленные сроки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2F21" w:rsidRPr="00072F21">
        <w:rPr>
          <w:rFonts w:ascii="Times New Roman" w:hAnsi="Times New Roman" w:cs="Times New Roman"/>
          <w:sz w:val="28"/>
          <w:szCs w:val="28"/>
        </w:rPr>
        <w:t>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Российской Федерации от 18.05.2009 № 559, приказом ФАС России от 27.09.2016 № 1370/16 «Об утверждении перечня должностей федеральной государственной службы,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детей»</w:t>
      </w:r>
      <w:r w:rsidR="00C62024" w:rsidRPr="00C620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7AA50" w14:textId="69847657" w:rsidR="00B750BF" w:rsidRPr="001C2C25" w:rsidRDefault="00C62024" w:rsidP="00C6202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0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proofErr w:type="spellStart"/>
        <w:r w:rsidRPr="00072F21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072F21">
          <w:rPr>
            <w:rFonts w:ascii="Times New Roman" w:hAnsi="Times New Roman" w:cs="Times New Roman"/>
            <w:sz w:val="28"/>
            <w:szCs w:val="28"/>
          </w:rPr>
          <w:t xml:space="preserve">. «ж» п.1 Указа Президента Российской Федерации </w:t>
        </w:r>
        <w:r w:rsidR="00A93476" w:rsidRPr="00072F21">
          <w:rPr>
            <w:rFonts w:ascii="Times New Roman" w:hAnsi="Times New Roman" w:cs="Times New Roman"/>
            <w:sz w:val="28"/>
            <w:szCs w:val="28"/>
          </w:rPr>
          <w:br/>
        </w:r>
        <w:r w:rsidR="001C2C25" w:rsidRPr="00072F21">
          <w:rPr>
            <w:rFonts w:ascii="Times New Roman" w:hAnsi="Times New Roman" w:cs="Times New Roman"/>
            <w:sz w:val="28"/>
            <w:szCs w:val="28"/>
          </w:rPr>
          <w:t>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="001C2C25" w:rsidRPr="00072F21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2C556E">
        <w:rPr>
          <w:rFonts w:ascii="Times New Roman" w:hAnsi="Times New Roman" w:cs="Times New Roman"/>
          <w:sz w:val="28"/>
          <w:szCs w:val="28"/>
        </w:rPr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Интернет</w:t>
      </w:r>
      <w:r w:rsidR="002C556E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0498D">
        <w:rPr>
          <w:rFonts w:ascii="Times New Roman" w:hAnsi="Times New Roman" w:cs="Times New Roman"/>
          <w:sz w:val="28"/>
          <w:szCs w:val="28"/>
        </w:rPr>
        <w:t>управления</w:t>
      </w:r>
      <w:bookmarkStart w:id="0" w:name="_GoBack"/>
      <w:bookmarkEnd w:id="0"/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A93476">
        <w:rPr>
          <w:rFonts w:ascii="Times New Roman" w:hAnsi="Times New Roman" w:cs="Times New Roman"/>
          <w:sz w:val="28"/>
          <w:szCs w:val="28"/>
        </w:rPr>
        <w:t>.12.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2008 № 273-ФЗ </w:t>
      </w:r>
      <w:r w:rsidR="001C2C25">
        <w:rPr>
          <w:rFonts w:ascii="Times New Roman" w:hAnsi="Times New Roman" w:cs="Times New Roman"/>
          <w:sz w:val="28"/>
          <w:szCs w:val="28"/>
        </w:rPr>
        <w:br/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2C25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осуществляются.</w:t>
      </w:r>
    </w:p>
    <w:sectPr w:rsidR="00B750BF" w:rsidRPr="001C2C25" w:rsidSect="00A934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B"/>
    <w:rsid w:val="00072F21"/>
    <w:rsid w:val="001C2C25"/>
    <w:rsid w:val="002C556E"/>
    <w:rsid w:val="004F08D7"/>
    <w:rsid w:val="0050498D"/>
    <w:rsid w:val="00686F32"/>
    <w:rsid w:val="007D74EB"/>
    <w:rsid w:val="00A93476"/>
    <w:rsid w:val="00B750BF"/>
    <w:rsid w:val="00C1150B"/>
    <w:rsid w:val="00C62024"/>
    <w:rsid w:val="00C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4BC"/>
  <w15:chartTrackingRefBased/>
  <w15:docId w15:val="{F6506184-3542-4AA1-9CB5-8538390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Людмила Владимировна Шевченко</cp:lastModifiedBy>
  <cp:revision>2</cp:revision>
  <dcterms:created xsi:type="dcterms:W3CDTF">2023-07-03T10:26:00Z</dcterms:created>
  <dcterms:modified xsi:type="dcterms:W3CDTF">2023-07-03T10:26:00Z</dcterms:modified>
</cp:coreProperties>
</file>