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A6" w:rsidRPr="005447B7" w:rsidRDefault="008134A6" w:rsidP="008134A6">
      <w:pPr>
        <w:ind w:left="4962"/>
        <w:rPr>
          <w:b/>
          <w:sz w:val="24"/>
          <w:szCs w:val="24"/>
        </w:rPr>
      </w:pPr>
      <w:r w:rsidRPr="008134A6">
        <w:rPr>
          <w:b/>
          <w:sz w:val="24"/>
          <w:szCs w:val="24"/>
        </w:rPr>
        <w:t>Организатор торгов</w:t>
      </w:r>
      <w:r w:rsidR="005447B7">
        <w:rPr>
          <w:b/>
          <w:sz w:val="24"/>
          <w:szCs w:val="24"/>
        </w:rPr>
        <w:t>:</w:t>
      </w:r>
    </w:p>
    <w:p w:rsidR="008134A6" w:rsidRPr="008134A6" w:rsidRDefault="008134A6" w:rsidP="008134A6">
      <w:pPr>
        <w:ind w:left="4962"/>
        <w:rPr>
          <w:sz w:val="24"/>
          <w:szCs w:val="24"/>
        </w:rPr>
      </w:pPr>
      <w:r w:rsidRPr="008134A6">
        <w:rPr>
          <w:sz w:val="24"/>
          <w:szCs w:val="24"/>
        </w:rPr>
        <w:t>Конкурсное агентство Калининградской области</w:t>
      </w:r>
    </w:p>
    <w:p w:rsidR="008134A6" w:rsidRPr="008134A6" w:rsidRDefault="00662063" w:rsidP="008134A6">
      <w:pPr>
        <w:ind w:left="4962"/>
        <w:rPr>
          <w:sz w:val="24"/>
          <w:szCs w:val="24"/>
        </w:rPr>
      </w:pPr>
      <w:hyperlink r:id="rId8" w:history="1">
        <w:r w:rsidR="008134A6" w:rsidRPr="008134A6">
          <w:rPr>
            <w:rStyle w:val="ab"/>
            <w:sz w:val="24"/>
            <w:szCs w:val="24"/>
          </w:rPr>
          <w:t>konkurs@gov39.ru</w:t>
        </w:r>
      </w:hyperlink>
    </w:p>
    <w:p w:rsidR="008134A6" w:rsidRPr="008134A6" w:rsidRDefault="008134A6" w:rsidP="008134A6">
      <w:pPr>
        <w:ind w:left="4962"/>
        <w:rPr>
          <w:sz w:val="24"/>
          <w:szCs w:val="24"/>
        </w:rPr>
      </w:pPr>
      <w:r w:rsidRPr="008134A6">
        <w:rPr>
          <w:sz w:val="24"/>
          <w:szCs w:val="24"/>
        </w:rPr>
        <w:t>_________________________________</w:t>
      </w:r>
    </w:p>
    <w:p w:rsidR="008134A6" w:rsidRPr="008134A6" w:rsidRDefault="008134A6" w:rsidP="008134A6">
      <w:pPr>
        <w:ind w:left="4962"/>
        <w:rPr>
          <w:b/>
          <w:sz w:val="24"/>
          <w:szCs w:val="24"/>
        </w:rPr>
      </w:pPr>
      <w:r w:rsidRPr="008134A6">
        <w:rPr>
          <w:b/>
          <w:sz w:val="24"/>
          <w:szCs w:val="24"/>
        </w:rPr>
        <w:t>Продавец</w:t>
      </w:r>
      <w:r w:rsidR="005447B7">
        <w:rPr>
          <w:b/>
          <w:sz w:val="24"/>
          <w:szCs w:val="24"/>
        </w:rPr>
        <w:t>:</w:t>
      </w:r>
    </w:p>
    <w:p w:rsidR="008134A6" w:rsidRPr="008134A6" w:rsidRDefault="008134A6" w:rsidP="008134A6">
      <w:pPr>
        <w:ind w:left="4962"/>
        <w:rPr>
          <w:sz w:val="24"/>
          <w:szCs w:val="24"/>
        </w:rPr>
      </w:pPr>
      <w:r w:rsidRPr="008134A6">
        <w:rPr>
          <w:sz w:val="24"/>
          <w:szCs w:val="24"/>
        </w:rPr>
        <w:t>Агентство по имуществу Калининградской области</w:t>
      </w:r>
    </w:p>
    <w:p w:rsidR="008134A6" w:rsidRPr="008134A6" w:rsidRDefault="00662063" w:rsidP="008134A6">
      <w:pPr>
        <w:suppressAutoHyphens w:val="0"/>
        <w:ind w:left="4962"/>
        <w:rPr>
          <w:sz w:val="24"/>
          <w:szCs w:val="24"/>
          <w:lang w:eastAsia="ru-RU"/>
        </w:rPr>
      </w:pPr>
      <w:hyperlink r:id="rId9" w:history="1">
        <w:r w:rsidR="008134A6" w:rsidRPr="008134A6">
          <w:rPr>
            <w:rStyle w:val="ab"/>
            <w:sz w:val="24"/>
            <w:szCs w:val="24"/>
            <w:lang w:eastAsia="ru-RU"/>
          </w:rPr>
          <w:t>aim@gov39.ru</w:t>
        </w:r>
      </w:hyperlink>
    </w:p>
    <w:p w:rsidR="008134A6" w:rsidRPr="008134A6" w:rsidRDefault="008134A6" w:rsidP="008134A6">
      <w:pPr>
        <w:ind w:left="4962"/>
        <w:rPr>
          <w:sz w:val="24"/>
          <w:szCs w:val="24"/>
        </w:rPr>
      </w:pPr>
      <w:r w:rsidRPr="008134A6">
        <w:rPr>
          <w:sz w:val="24"/>
          <w:szCs w:val="24"/>
        </w:rPr>
        <w:t>_________________________________</w:t>
      </w:r>
    </w:p>
    <w:p w:rsidR="008134A6" w:rsidRDefault="008134A6" w:rsidP="008134A6">
      <w:pPr>
        <w:ind w:left="4962"/>
        <w:rPr>
          <w:b/>
          <w:sz w:val="24"/>
          <w:szCs w:val="24"/>
          <w:lang w:val="en-US"/>
        </w:rPr>
      </w:pPr>
      <w:r w:rsidRPr="008134A6">
        <w:rPr>
          <w:b/>
          <w:sz w:val="24"/>
          <w:szCs w:val="24"/>
        </w:rPr>
        <w:t>Заявитель</w:t>
      </w:r>
      <w:r w:rsidR="005447B7">
        <w:rPr>
          <w:b/>
          <w:sz w:val="24"/>
          <w:szCs w:val="24"/>
        </w:rPr>
        <w:t>:</w:t>
      </w:r>
    </w:p>
    <w:p w:rsidR="00457C73" w:rsidRPr="00457C73" w:rsidRDefault="00457C73" w:rsidP="008134A6">
      <w:pPr>
        <w:ind w:left="4962"/>
        <w:rPr>
          <w:b/>
          <w:sz w:val="24"/>
          <w:szCs w:val="24"/>
          <w:lang w:val="en-US"/>
        </w:rPr>
      </w:pPr>
      <w:r>
        <w:rPr>
          <w:b/>
          <w:sz w:val="24"/>
          <w:szCs w:val="24"/>
          <w:lang w:val="en-US"/>
        </w:rPr>
        <w:t>&lt;…&gt;</w:t>
      </w:r>
    </w:p>
    <w:p w:rsidR="008134A6" w:rsidRPr="008134A6" w:rsidRDefault="008134A6" w:rsidP="008134A6">
      <w:pPr>
        <w:ind w:left="4962"/>
        <w:rPr>
          <w:sz w:val="24"/>
          <w:szCs w:val="24"/>
        </w:rPr>
      </w:pPr>
      <w:r w:rsidRPr="008134A6">
        <w:rPr>
          <w:sz w:val="24"/>
          <w:szCs w:val="24"/>
        </w:rPr>
        <w:t>_________________________________</w:t>
      </w:r>
    </w:p>
    <w:p w:rsidR="008134A6" w:rsidRPr="008134A6" w:rsidRDefault="008134A6" w:rsidP="008134A6">
      <w:pPr>
        <w:ind w:left="4962"/>
        <w:rPr>
          <w:b/>
          <w:bCs w:val="0"/>
          <w:spacing w:val="-1"/>
          <w:sz w:val="24"/>
          <w:szCs w:val="24"/>
          <w:lang w:eastAsia="ru-RU"/>
        </w:rPr>
      </w:pPr>
      <w:r w:rsidRPr="008134A6">
        <w:rPr>
          <w:b/>
          <w:bCs w:val="0"/>
          <w:spacing w:val="-1"/>
          <w:sz w:val="24"/>
          <w:szCs w:val="24"/>
          <w:lang w:eastAsia="ru-RU"/>
        </w:rPr>
        <w:t>Оператор электронной площадки:</w:t>
      </w:r>
    </w:p>
    <w:p w:rsidR="008134A6" w:rsidRPr="008134A6" w:rsidRDefault="008134A6" w:rsidP="008134A6">
      <w:pPr>
        <w:ind w:left="4962"/>
        <w:rPr>
          <w:bCs w:val="0"/>
          <w:spacing w:val="-1"/>
          <w:sz w:val="24"/>
          <w:szCs w:val="24"/>
          <w:lang w:eastAsia="ru-RU"/>
        </w:rPr>
      </w:pPr>
      <w:r w:rsidRPr="008134A6">
        <w:rPr>
          <w:bCs w:val="0"/>
          <w:spacing w:val="-1"/>
          <w:sz w:val="24"/>
          <w:szCs w:val="24"/>
          <w:lang w:eastAsia="ru-RU"/>
        </w:rPr>
        <w:t>ООО «РТС-ТЕНДЕР»</w:t>
      </w:r>
    </w:p>
    <w:p w:rsidR="008134A6" w:rsidRPr="008134A6" w:rsidRDefault="00662063" w:rsidP="008134A6">
      <w:pPr>
        <w:ind w:left="4962"/>
        <w:rPr>
          <w:sz w:val="24"/>
          <w:szCs w:val="24"/>
          <w:lang w:eastAsia="ru-RU"/>
        </w:rPr>
      </w:pPr>
      <w:hyperlink r:id="rId10" w:history="1">
        <w:r w:rsidR="008134A6" w:rsidRPr="008134A6">
          <w:rPr>
            <w:rStyle w:val="ab"/>
            <w:sz w:val="24"/>
            <w:szCs w:val="24"/>
          </w:rPr>
          <w:t>ko@rts-tender.ru</w:t>
        </w:r>
      </w:hyperlink>
    </w:p>
    <w:p w:rsidR="00A35DFF" w:rsidRPr="001A7223" w:rsidRDefault="00924BB2" w:rsidP="008134A6">
      <w:pPr>
        <w:widowControl w:val="0"/>
        <w:jc w:val="center"/>
        <w:rPr>
          <w:b/>
          <w:sz w:val="24"/>
          <w:szCs w:val="24"/>
        </w:rPr>
      </w:pPr>
      <w:r w:rsidRPr="001A7223">
        <w:rPr>
          <w:b/>
          <w:sz w:val="24"/>
          <w:szCs w:val="24"/>
        </w:rPr>
        <w:tab/>
      </w:r>
      <w:r w:rsidRPr="001A7223">
        <w:rPr>
          <w:b/>
          <w:sz w:val="24"/>
          <w:szCs w:val="24"/>
        </w:rPr>
        <w:tab/>
      </w:r>
      <w:r w:rsidRPr="001A7223">
        <w:rPr>
          <w:b/>
          <w:sz w:val="24"/>
          <w:szCs w:val="24"/>
        </w:rPr>
        <w:tab/>
      </w:r>
    </w:p>
    <w:p w:rsidR="001A7223" w:rsidRDefault="001A7223" w:rsidP="00655E48">
      <w:pPr>
        <w:pStyle w:val="af6"/>
        <w:ind w:hanging="426"/>
        <w:jc w:val="center"/>
        <w:rPr>
          <w:b/>
          <w:sz w:val="24"/>
          <w:szCs w:val="24"/>
        </w:rPr>
      </w:pPr>
    </w:p>
    <w:p w:rsidR="005447B7" w:rsidRDefault="005447B7" w:rsidP="00655E48">
      <w:pPr>
        <w:pStyle w:val="af6"/>
        <w:ind w:hanging="426"/>
        <w:jc w:val="center"/>
        <w:rPr>
          <w:b/>
          <w:sz w:val="24"/>
          <w:szCs w:val="24"/>
        </w:rPr>
      </w:pPr>
    </w:p>
    <w:p w:rsidR="00655E48" w:rsidRPr="001A7223" w:rsidRDefault="00655E48" w:rsidP="00655E48">
      <w:pPr>
        <w:pStyle w:val="af6"/>
        <w:ind w:hanging="426"/>
        <w:jc w:val="center"/>
        <w:rPr>
          <w:b/>
          <w:sz w:val="24"/>
          <w:szCs w:val="24"/>
        </w:rPr>
      </w:pPr>
      <w:r w:rsidRPr="001A7223">
        <w:rPr>
          <w:b/>
          <w:sz w:val="24"/>
          <w:szCs w:val="24"/>
        </w:rPr>
        <w:t>РЕШЕНИЕ</w:t>
      </w:r>
      <w:r w:rsidR="00E955AC" w:rsidRPr="001A7223">
        <w:rPr>
          <w:b/>
          <w:sz w:val="24"/>
          <w:szCs w:val="24"/>
        </w:rPr>
        <w:t xml:space="preserve"> № </w:t>
      </w:r>
      <w:r w:rsidR="008134A6">
        <w:rPr>
          <w:b/>
          <w:sz w:val="24"/>
          <w:szCs w:val="24"/>
        </w:rPr>
        <w:t>Т-77</w:t>
      </w:r>
      <w:r w:rsidR="00E955AC" w:rsidRPr="001A7223">
        <w:rPr>
          <w:b/>
          <w:sz w:val="24"/>
          <w:szCs w:val="24"/>
        </w:rPr>
        <w:t>/2018</w:t>
      </w:r>
    </w:p>
    <w:p w:rsidR="00E955AC" w:rsidRPr="001A7223" w:rsidRDefault="00E955AC" w:rsidP="00655E48">
      <w:pPr>
        <w:pStyle w:val="af6"/>
        <w:ind w:hanging="426"/>
        <w:jc w:val="center"/>
        <w:rPr>
          <w:b/>
          <w:sz w:val="24"/>
          <w:szCs w:val="24"/>
        </w:rPr>
      </w:pPr>
    </w:p>
    <w:p w:rsidR="00655E48" w:rsidRPr="001A7223" w:rsidRDefault="008134A6" w:rsidP="00E955AC">
      <w:pPr>
        <w:pStyle w:val="af6"/>
        <w:ind w:firstLine="709"/>
        <w:rPr>
          <w:sz w:val="24"/>
          <w:szCs w:val="24"/>
        </w:rPr>
      </w:pPr>
      <w:r>
        <w:rPr>
          <w:sz w:val="24"/>
          <w:szCs w:val="24"/>
        </w:rPr>
        <w:t>Резолютивная часть объявлена 15</w:t>
      </w:r>
      <w:r w:rsidR="00A35DFF" w:rsidRPr="001A7223">
        <w:rPr>
          <w:sz w:val="24"/>
          <w:szCs w:val="24"/>
        </w:rPr>
        <w:t>.11</w:t>
      </w:r>
      <w:r w:rsidR="00E955AC" w:rsidRPr="001A7223">
        <w:rPr>
          <w:sz w:val="24"/>
          <w:szCs w:val="24"/>
        </w:rPr>
        <w:t xml:space="preserve">.2018                              </w:t>
      </w:r>
      <w:r w:rsidR="00695EF3" w:rsidRPr="001A7223">
        <w:rPr>
          <w:sz w:val="24"/>
          <w:szCs w:val="24"/>
        </w:rPr>
        <w:t xml:space="preserve">           </w:t>
      </w:r>
      <w:r w:rsidR="00E955AC" w:rsidRPr="001A7223">
        <w:rPr>
          <w:sz w:val="24"/>
          <w:szCs w:val="24"/>
        </w:rPr>
        <w:t>г. Калининград</w:t>
      </w:r>
    </w:p>
    <w:p w:rsidR="00924BB2" w:rsidRPr="001A7223" w:rsidRDefault="008134A6" w:rsidP="00924BB2">
      <w:pPr>
        <w:pStyle w:val="a5"/>
        <w:ind w:firstLine="708"/>
        <w:rPr>
          <w:sz w:val="24"/>
          <w:szCs w:val="24"/>
        </w:rPr>
      </w:pPr>
      <w:r>
        <w:rPr>
          <w:sz w:val="24"/>
          <w:szCs w:val="24"/>
        </w:rPr>
        <w:t>Изготовлено в полном объеме 20</w:t>
      </w:r>
      <w:r w:rsidR="00A35DFF" w:rsidRPr="001A7223">
        <w:rPr>
          <w:sz w:val="24"/>
          <w:szCs w:val="24"/>
        </w:rPr>
        <w:t>.11</w:t>
      </w:r>
      <w:r w:rsidR="00E955AC" w:rsidRPr="001A7223">
        <w:rPr>
          <w:sz w:val="24"/>
          <w:szCs w:val="24"/>
        </w:rPr>
        <w:t>.2018</w:t>
      </w:r>
    </w:p>
    <w:p w:rsidR="00E955AC" w:rsidRPr="001A7223" w:rsidRDefault="00E955AC" w:rsidP="00924BB2">
      <w:pPr>
        <w:pStyle w:val="a5"/>
        <w:ind w:firstLine="708"/>
        <w:rPr>
          <w:sz w:val="24"/>
          <w:szCs w:val="24"/>
        </w:rPr>
      </w:pPr>
    </w:p>
    <w:p w:rsidR="00A35DFF" w:rsidRPr="001A7223" w:rsidRDefault="00A35DFF" w:rsidP="00A35DFF">
      <w:pPr>
        <w:pStyle w:val="a5"/>
        <w:ind w:firstLine="709"/>
        <w:rPr>
          <w:sz w:val="24"/>
          <w:szCs w:val="24"/>
        </w:rPr>
      </w:pPr>
      <w:r w:rsidRPr="001A7223">
        <w:rPr>
          <w:sz w:val="24"/>
          <w:szCs w:val="24"/>
        </w:rPr>
        <w:t>Комиссия Управления Федеральной антимонопольной службы по Калининградской области по рассмотрению жалоб в порядке, предусмотренном статьёй 18.1 Федерального закона от 26.07.2006 № 135-ФЗ «О защите конкуренции» (далее - Комиссия) в составе:</w:t>
      </w:r>
    </w:p>
    <w:p w:rsidR="00B943C4" w:rsidRPr="001A7223" w:rsidRDefault="00E63438" w:rsidP="00924BB2">
      <w:pPr>
        <w:pStyle w:val="a5"/>
        <w:ind w:firstLine="708"/>
        <w:rPr>
          <w:sz w:val="24"/>
          <w:szCs w:val="24"/>
        </w:rPr>
      </w:pPr>
      <w:r w:rsidRPr="001A7223">
        <w:rPr>
          <w:sz w:val="24"/>
          <w:szCs w:val="24"/>
        </w:rPr>
        <w:t>Председатель</w:t>
      </w:r>
      <w:r w:rsidR="00B943C4" w:rsidRPr="001A7223">
        <w:rPr>
          <w:sz w:val="24"/>
          <w:szCs w:val="24"/>
        </w:rPr>
        <w:t xml:space="preserve"> Комиссии:</w:t>
      </w:r>
    </w:p>
    <w:p w:rsidR="00B943C4" w:rsidRPr="001A7223" w:rsidRDefault="00E63438" w:rsidP="00924BB2">
      <w:pPr>
        <w:pStyle w:val="a5"/>
        <w:ind w:firstLine="708"/>
        <w:rPr>
          <w:sz w:val="24"/>
          <w:szCs w:val="24"/>
        </w:rPr>
      </w:pPr>
      <w:r w:rsidRPr="001A7223">
        <w:rPr>
          <w:sz w:val="24"/>
          <w:szCs w:val="24"/>
        </w:rPr>
        <w:t>- А.В. Демкин – руководитель</w:t>
      </w:r>
      <w:r w:rsidR="00B943C4" w:rsidRPr="001A7223">
        <w:rPr>
          <w:sz w:val="24"/>
          <w:szCs w:val="24"/>
        </w:rPr>
        <w:t xml:space="preserve"> </w:t>
      </w:r>
      <w:proofErr w:type="gramStart"/>
      <w:r w:rsidR="00B943C4" w:rsidRPr="001A7223">
        <w:rPr>
          <w:sz w:val="24"/>
          <w:szCs w:val="24"/>
        </w:rPr>
        <w:t>Калининградского</w:t>
      </w:r>
      <w:proofErr w:type="gramEnd"/>
      <w:r w:rsidR="00B943C4" w:rsidRPr="001A7223">
        <w:rPr>
          <w:sz w:val="24"/>
          <w:szCs w:val="24"/>
        </w:rPr>
        <w:t xml:space="preserve"> УФАС России;</w:t>
      </w:r>
    </w:p>
    <w:p w:rsidR="00B943C4" w:rsidRPr="001A7223" w:rsidRDefault="00E63438" w:rsidP="00924BB2">
      <w:pPr>
        <w:pStyle w:val="a5"/>
        <w:ind w:firstLine="708"/>
        <w:rPr>
          <w:sz w:val="24"/>
          <w:szCs w:val="24"/>
        </w:rPr>
      </w:pPr>
      <w:r w:rsidRPr="001A7223">
        <w:rPr>
          <w:sz w:val="24"/>
          <w:szCs w:val="24"/>
        </w:rPr>
        <w:t>Члены</w:t>
      </w:r>
      <w:r w:rsidR="00B943C4" w:rsidRPr="001A7223">
        <w:rPr>
          <w:sz w:val="24"/>
          <w:szCs w:val="24"/>
        </w:rPr>
        <w:t xml:space="preserve"> Комиссии:</w:t>
      </w:r>
    </w:p>
    <w:p w:rsidR="00A35DFF" w:rsidRPr="001A7223" w:rsidRDefault="00E63438" w:rsidP="00A35DFF">
      <w:pPr>
        <w:pStyle w:val="a5"/>
        <w:ind w:firstLine="708"/>
        <w:rPr>
          <w:sz w:val="24"/>
          <w:szCs w:val="24"/>
        </w:rPr>
      </w:pPr>
      <w:r w:rsidRPr="001A7223">
        <w:rPr>
          <w:sz w:val="24"/>
          <w:szCs w:val="24"/>
        </w:rPr>
        <w:t>- И.С. Шестакова – заместитель руководителя – начальник</w:t>
      </w:r>
      <w:r w:rsidR="00A35DFF" w:rsidRPr="001A7223">
        <w:rPr>
          <w:sz w:val="24"/>
          <w:szCs w:val="24"/>
        </w:rPr>
        <w:t xml:space="preserve"> отдела контроля органов власти, закупок и рекламы Калининградского УФАС России;</w:t>
      </w:r>
    </w:p>
    <w:p w:rsidR="00B943C4" w:rsidRPr="001A7223" w:rsidRDefault="00E63438" w:rsidP="00924BB2">
      <w:pPr>
        <w:pStyle w:val="a5"/>
        <w:ind w:firstLine="708"/>
        <w:rPr>
          <w:sz w:val="24"/>
          <w:szCs w:val="24"/>
        </w:rPr>
      </w:pPr>
      <w:r w:rsidRPr="001A7223">
        <w:rPr>
          <w:sz w:val="24"/>
          <w:szCs w:val="24"/>
        </w:rPr>
        <w:t xml:space="preserve">- А.А. </w:t>
      </w:r>
      <w:proofErr w:type="spellStart"/>
      <w:r w:rsidRPr="001A7223">
        <w:rPr>
          <w:sz w:val="24"/>
          <w:szCs w:val="24"/>
        </w:rPr>
        <w:t>Кошкумбаева</w:t>
      </w:r>
      <w:proofErr w:type="spellEnd"/>
      <w:r w:rsidRPr="001A7223">
        <w:rPr>
          <w:sz w:val="24"/>
          <w:szCs w:val="24"/>
        </w:rPr>
        <w:t xml:space="preserve"> – старший государственный инспектор</w:t>
      </w:r>
      <w:r w:rsidR="00B943C4" w:rsidRPr="001A7223">
        <w:rPr>
          <w:sz w:val="24"/>
          <w:szCs w:val="24"/>
        </w:rPr>
        <w:t xml:space="preserve"> отдела контроля органов власти, закупок и рекламы Калининградского УФАС России;</w:t>
      </w:r>
    </w:p>
    <w:p w:rsidR="00B943C4" w:rsidRDefault="00B943C4" w:rsidP="00924BB2">
      <w:pPr>
        <w:pStyle w:val="a5"/>
        <w:ind w:firstLine="708"/>
        <w:rPr>
          <w:sz w:val="24"/>
          <w:szCs w:val="24"/>
        </w:rPr>
      </w:pPr>
      <w:r w:rsidRPr="001A7223">
        <w:rPr>
          <w:sz w:val="24"/>
          <w:szCs w:val="24"/>
        </w:rPr>
        <w:t>с участием представителей:</w:t>
      </w:r>
    </w:p>
    <w:p w:rsidR="00215DC9" w:rsidRDefault="00215DC9" w:rsidP="00924BB2">
      <w:pPr>
        <w:pStyle w:val="a5"/>
        <w:ind w:firstLine="708"/>
        <w:rPr>
          <w:rFonts w:eastAsia="Lucida Sans Unicode" w:cs="font235"/>
          <w:kern w:val="1"/>
          <w:sz w:val="24"/>
          <w:szCs w:val="24"/>
        </w:rPr>
      </w:pPr>
      <w:r>
        <w:rPr>
          <w:sz w:val="24"/>
          <w:szCs w:val="24"/>
        </w:rPr>
        <w:t>- заявителя</w:t>
      </w:r>
      <w:proofErr w:type="gramStart"/>
      <w:r>
        <w:rPr>
          <w:sz w:val="24"/>
          <w:szCs w:val="24"/>
        </w:rPr>
        <w:t xml:space="preserve"> - </w:t>
      </w:r>
      <w:r w:rsidR="00457C73" w:rsidRPr="00457C73">
        <w:rPr>
          <w:b/>
          <w:sz w:val="24"/>
          <w:szCs w:val="24"/>
        </w:rPr>
        <w:t>&lt;…&gt;</w:t>
      </w:r>
      <w:r>
        <w:rPr>
          <w:rFonts w:eastAsia="Lucida Sans Unicode" w:cs="font235"/>
          <w:kern w:val="1"/>
          <w:sz w:val="24"/>
          <w:szCs w:val="24"/>
        </w:rPr>
        <w:t>:</w:t>
      </w:r>
      <w:proofErr w:type="gramEnd"/>
    </w:p>
    <w:p w:rsidR="00215DC9" w:rsidRDefault="00215DC9" w:rsidP="00924BB2">
      <w:pPr>
        <w:pStyle w:val="a5"/>
        <w:ind w:firstLine="708"/>
        <w:rPr>
          <w:rFonts w:eastAsia="Lucida Sans Unicode" w:cs="font235"/>
          <w:kern w:val="1"/>
          <w:sz w:val="24"/>
          <w:szCs w:val="24"/>
        </w:rPr>
      </w:pPr>
      <w:r>
        <w:rPr>
          <w:rFonts w:eastAsia="Lucida Sans Unicode" w:cs="font235"/>
          <w:kern w:val="1"/>
          <w:sz w:val="24"/>
          <w:szCs w:val="24"/>
        </w:rPr>
        <w:t xml:space="preserve">- </w:t>
      </w:r>
      <w:r w:rsidR="00457C73" w:rsidRPr="00457C73">
        <w:rPr>
          <w:b/>
          <w:sz w:val="24"/>
          <w:szCs w:val="24"/>
        </w:rPr>
        <w:t>&lt;…&gt;</w:t>
      </w:r>
      <w:r w:rsidR="00457C73">
        <w:rPr>
          <w:b/>
          <w:sz w:val="24"/>
          <w:szCs w:val="24"/>
        </w:rPr>
        <w:t xml:space="preserve"> </w:t>
      </w:r>
      <w:r>
        <w:rPr>
          <w:rFonts w:eastAsia="Lucida Sans Unicode" w:cs="font235"/>
          <w:kern w:val="1"/>
          <w:sz w:val="24"/>
          <w:szCs w:val="24"/>
        </w:rPr>
        <w:t>– представителя по доверенности;</w:t>
      </w:r>
    </w:p>
    <w:p w:rsidR="00215DC9" w:rsidRPr="001A7223" w:rsidRDefault="00215DC9" w:rsidP="00924BB2">
      <w:pPr>
        <w:pStyle w:val="a5"/>
        <w:ind w:firstLine="708"/>
        <w:rPr>
          <w:sz w:val="24"/>
          <w:szCs w:val="24"/>
        </w:rPr>
      </w:pPr>
      <w:r>
        <w:rPr>
          <w:rFonts w:eastAsia="Lucida Sans Unicode" w:cs="font235"/>
          <w:kern w:val="1"/>
          <w:sz w:val="24"/>
          <w:szCs w:val="24"/>
        </w:rPr>
        <w:t xml:space="preserve">- </w:t>
      </w:r>
      <w:r w:rsidR="00457C73" w:rsidRPr="00457C73">
        <w:rPr>
          <w:b/>
          <w:sz w:val="24"/>
          <w:szCs w:val="24"/>
        </w:rPr>
        <w:t>&lt;…&gt;</w:t>
      </w:r>
      <w:r w:rsidR="00457C73">
        <w:rPr>
          <w:b/>
          <w:sz w:val="24"/>
          <w:szCs w:val="24"/>
        </w:rPr>
        <w:t xml:space="preserve"> </w:t>
      </w:r>
      <w:r>
        <w:rPr>
          <w:rFonts w:eastAsia="Lucida Sans Unicode" w:cs="font235"/>
          <w:kern w:val="1"/>
          <w:sz w:val="24"/>
          <w:szCs w:val="24"/>
        </w:rPr>
        <w:t>- представителя по доверенности;</w:t>
      </w:r>
    </w:p>
    <w:p w:rsidR="00B943C4" w:rsidRPr="001A7223" w:rsidRDefault="00B943C4" w:rsidP="00B943C4">
      <w:pPr>
        <w:tabs>
          <w:tab w:val="right" w:pos="3724"/>
        </w:tabs>
        <w:ind w:firstLine="709"/>
        <w:jc w:val="both"/>
        <w:rPr>
          <w:sz w:val="24"/>
          <w:szCs w:val="24"/>
        </w:rPr>
      </w:pPr>
      <w:r w:rsidRPr="001A7223">
        <w:rPr>
          <w:sz w:val="24"/>
          <w:szCs w:val="24"/>
        </w:rPr>
        <w:tab/>
        <w:t xml:space="preserve">- </w:t>
      </w:r>
      <w:r w:rsidR="00A35DFF" w:rsidRPr="001A7223">
        <w:rPr>
          <w:sz w:val="24"/>
          <w:szCs w:val="24"/>
        </w:rPr>
        <w:t>организатора торгов</w:t>
      </w:r>
      <w:r w:rsidRPr="001A7223">
        <w:rPr>
          <w:sz w:val="24"/>
          <w:szCs w:val="24"/>
        </w:rPr>
        <w:t xml:space="preserve"> – </w:t>
      </w:r>
      <w:r w:rsidR="00215DC9">
        <w:rPr>
          <w:sz w:val="24"/>
          <w:szCs w:val="24"/>
        </w:rPr>
        <w:t>Конкурсного агентства</w:t>
      </w:r>
      <w:r w:rsidR="00694FFA" w:rsidRPr="001A7223">
        <w:rPr>
          <w:sz w:val="24"/>
          <w:szCs w:val="24"/>
        </w:rPr>
        <w:t xml:space="preserve"> Калининградской области</w:t>
      </w:r>
      <w:r w:rsidRPr="001A7223">
        <w:rPr>
          <w:sz w:val="24"/>
          <w:szCs w:val="24"/>
        </w:rPr>
        <w:t>:</w:t>
      </w:r>
    </w:p>
    <w:p w:rsidR="00B943C4" w:rsidRPr="001A7223" w:rsidRDefault="00B943C4" w:rsidP="00B943C4">
      <w:pPr>
        <w:tabs>
          <w:tab w:val="right" w:pos="3724"/>
        </w:tabs>
        <w:ind w:firstLine="709"/>
        <w:jc w:val="both"/>
        <w:rPr>
          <w:sz w:val="24"/>
          <w:szCs w:val="24"/>
        </w:rPr>
      </w:pPr>
      <w:r w:rsidRPr="001A7223">
        <w:rPr>
          <w:sz w:val="24"/>
          <w:szCs w:val="24"/>
        </w:rPr>
        <w:t xml:space="preserve">- </w:t>
      </w:r>
      <w:r w:rsidR="00215DC9">
        <w:rPr>
          <w:sz w:val="24"/>
          <w:szCs w:val="24"/>
        </w:rPr>
        <w:t xml:space="preserve">Р.Г. </w:t>
      </w:r>
      <w:proofErr w:type="spellStart"/>
      <w:r w:rsidR="00215DC9">
        <w:rPr>
          <w:sz w:val="24"/>
          <w:szCs w:val="24"/>
        </w:rPr>
        <w:t>Норвилас</w:t>
      </w:r>
      <w:proofErr w:type="spellEnd"/>
      <w:r w:rsidRPr="001A7223">
        <w:rPr>
          <w:sz w:val="24"/>
          <w:szCs w:val="24"/>
        </w:rPr>
        <w:t xml:space="preserve"> – представителя по доверенности;</w:t>
      </w:r>
    </w:p>
    <w:p w:rsidR="005A09AF" w:rsidRPr="001A7223" w:rsidRDefault="00215DC9" w:rsidP="005A09AF">
      <w:pPr>
        <w:tabs>
          <w:tab w:val="right" w:pos="3724"/>
        </w:tabs>
        <w:ind w:firstLine="709"/>
        <w:jc w:val="both"/>
        <w:rPr>
          <w:sz w:val="24"/>
          <w:szCs w:val="24"/>
        </w:rPr>
      </w:pPr>
      <w:r>
        <w:rPr>
          <w:sz w:val="24"/>
          <w:szCs w:val="24"/>
        </w:rPr>
        <w:t>- П</w:t>
      </w:r>
      <w:r w:rsidR="00694FFA" w:rsidRPr="001A7223">
        <w:rPr>
          <w:sz w:val="24"/>
          <w:szCs w:val="24"/>
        </w:rPr>
        <w:t xml:space="preserve">.П. </w:t>
      </w:r>
      <w:proofErr w:type="spellStart"/>
      <w:r>
        <w:rPr>
          <w:sz w:val="24"/>
          <w:szCs w:val="24"/>
        </w:rPr>
        <w:t>Вашец</w:t>
      </w:r>
      <w:proofErr w:type="spellEnd"/>
      <w:r w:rsidR="005A09AF" w:rsidRPr="001A7223">
        <w:rPr>
          <w:sz w:val="24"/>
          <w:szCs w:val="24"/>
        </w:rPr>
        <w:t xml:space="preserve"> – представителя по доверенности;</w:t>
      </w:r>
    </w:p>
    <w:p w:rsidR="005A09AF" w:rsidRPr="001A7223" w:rsidRDefault="005A09AF" w:rsidP="005A09AF">
      <w:pPr>
        <w:pStyle w:val="af7"/>
        <w:spacing w:before="0" w:beforeAutospacing="0" w:line="101" w:lineRule="atLeast"/>
        <w:ind w:firstLine="708"/>
        <w:contextualSpacing/>
        <w:jc w:val="both"/>
        <w:rPr>
          <w:bCs/>
          <w:iCs/>
        </w:rPr>
      </w:pPr>
      <w:r w:rsidRPr="001A7223">
        <w:rPr>
          <w:bCs/>
          <w:iCs/>
        </w:rPr>
        <w:t xml:space="preserve">рассмотрев </w:t>
      </w:r>
      <w:r w:rsidRPr="001A7223">
        <w:t>жалобу</w:t>
      </w:r>
      <w:r w:rsidR="00215DC9">
        <w:t xml:space="preserve"> </w:t>
      </w:r>
      <w:r w:rsidR="00457C73" w:rsidRPr="00457C73">
        <w:rPr>
          <w:b/>
        </w:rPr>
        <w:t>&lt;…&gt;</w:t>
      </w:r>
      <w:r w:rsidR="00457C73" w:rsidRPr="00215DC9">
        <w:rPr>
          <w:rFonts w:eastAsia="Lucida Sans Unicode" w:cs="font235"/>
          <w:kern w:val="1"/>
          <w:lang w:eastAsia="ar-SA"/>
        </w:rPr>
        <w:t xml:space="preserve"> </w:t>
      </w:r>
      <w:r w:rsidR="00215DC9" w:rsidRPr="00215DC9">
        <w:rPr>
          <w:rFonts w:eastAsia="Lucida Sans Unicode" w:cs="font235"/>
          <w:kern w:val="1"/>
          <w:lang w:eastAsia="ar-SA"/>
        </w:rPr>
        <w:t xml:space="preserve">(далее – Заявитель) на действия </w:t>
      </w:r>
      <w:r w:rsidR="00215DC9" w:rsidRPr="00215DC9">
        <w:t xml:space="preserve">организатора торгов – Конкурсного агентства Калининградской области при проведении открытого аукциона в электронной форме № эа-18062-П по продаже государственного имущества Калининградской области, имущественного комплекса, расположенного по адресу: </w:t>
      </w:r>
      <w:proofErr w:type="gramStart"/>
      <w:r w:rsidR="00215DC9" w:rsidRPr="00215DC9">
        <w:t>Калининградская</w:t>
      </w:r>
      <w:proofErr w:type="gramEnd"/>
      <w:r w:rsidR="00215DC9" w:rsidRPr="00215DC9">
        <w:t xml:space="preserve"> обл., г. Калининград, ул. Согласия, д. 15а (извещение № 031018/0027754/01, номер аукциона на ЭТП: 9826)</w:t>
      </w:r>
      <w:r w:rsidR="00694FFA" w:rsidRPr="001A7223">
        <w:rPr>
          <w:rFonts w:eastAsia="Lucida Sans Unicode" w:cs="font237"/>
          <w:kern w:val="1"/>
          <w:lang w:eastAsia="ar-SA"/>
        </w:rPr>
        <w:t xml:space="preserve"> </w:t>
      </w:r>
      <w:r w:rsidRPr="001A7223">
        <w:rPr>
          <w:rFonts w:eastAsia="Lucida Sans Unicode"/>
          <w:kern w:val="1"/>
          <w:lang w:eastAsia="ar-SA"/>
        </w:rPr>
        <w:t xml:space="preserve">(далее – Аукцион) </w:t>
      </w:r>
      <w:r w:rsidRPr="001A7223">
        <w:t>в соответствии со ст. 18.1 Федерального закона от 26.07.2006 № 135-ФЗ «О защите конкуренции» (далее – Закон о защите конкуренции)</w:t>
      </w:r>
      <w:r w:rsidR="001A7223">
        <w:t>,</w:t>
      </w:r>
    </w:p>
    <w:p w:rsidR="005447B7" w:rsidRDefault="005447B7" w:rsidP="005A09AF">
      <w:pPr>
        <w:pStyle w:val="a5"/>
        <w:jc w:val="center"/>
        <w:rPr>
          <w:b/>
          <w:bCs/>
          <w:sz w:val="24"/>
          <w:szCs w:val="24"/>
        </w:rPr>
      </w:pPr>
    </w:p>
    <w:p w:rsidR="005447B7" w:rsidRDefault="005447B7" w:rsidP="005A09AF">
      <w:pPr>
        <w:pStyle w:val="a5"/>
        <w:jc w:val="center"/>
        <w:rPr>
          <w:b/>
          <w:bCs/>
          <w:sz w:val="24"/>
          <w:szCs w:val="24"/>
        </w:rPr>
      </w:pPr>
    </w:p>
    <w:p w:rsidR="005A09AF" w:rsidRPr="001A7223" w:rsidRDefault="005A09AF" w:rsidP="005A09AF">
      <w:pPr>
        <w:pStyle w:val="a5"/>
        <w:jc w:val="center"/>
        <w:rPr>
          <w:b/>
          <w:bCs/>
          <w:sz w:val="24"/>
          <w:szCs w:val="24"/>
        </w:rPr>
      </w:pPr>
      <w:r w:rsidRPr="001A7223">
        <w:rPr>
          <w:b/>
          <w:bCs/>
          <w:sz w:val="24"/>
          <w:szCs w:val="24"/>
        </w:rPr>
        <w:t xml:space="preserve">УСТАНОВИЛА: </w:t>
      </w:r>
    </w:p>
    <w:p w:rsidR="005A09AF" w:rsidRPr="001A7223" w:rsidRDefault="005A09AF" w:rsidP="005A09AF">
      <w:pPr>
        <w:pStyle w:val="a5"/>
        <w:jc w:val="center"/>
        <w:rPr>
          <w:b/>
          <w:bCs/>
          <w:sz w:val="24"/>
          <w:szCs w:val="24"/>
        </w:rPr>
      </w:pPr>
    </w:p>
    <w:p w:rsidR="005A09AF" w:rsidRPr="001113A3" w:rsidRDefault="005A09AF" w:rsidP="001113A3">
      <w:pPr>
        <w:suppressAutoHyphens w:val="0"/>
        <w:autoSpaceDE w:val="0"/>
        <w:autoSpaceDN w:val="0"/>
        <w:adjustRightInd w:val="0"/>
        <w:ind w:firstLine="708"/>
        <w:jc w:val="both"/>
        <w:outlineLvl w:val="1"/>
        <w:rPr>
          <w:bCs w:val="0"/>
          <w:iCs w:val="0"/>
          <w:sz w:val="24"/>
          <w:szCs w:val="24"/>
        </w:rPr>
      </w:pPr>
      <w:r w:rsidRPr="001A7223">
        <w:rPr>
          <w:bCs w:val="0"/>
          <w:iCs w:val="0"/>
          <w:sz w:val="24"/>
          <w:szCs w:val="24"/>
          <w:lang w:eastAsia="ru-RU"/>
        </w:rPr>
        <w:lastRenderedPageBreak/>
        <w:t>В Управление Федеральной антимонопольной служ</w:t>
      </w:r>
      <w:r w:rsidR="00694FFA" w:rsidRPr="001A7223">
        <w:rPr>
          <w:bCs w:val="0"/>
          <w:iCs w:val="0"/>
          <w:sz w:val="24"/>
          <w:szCs w:val="24"/>
          <w:lang w:eastAsia="ru-RU"/>
        </w:rPr>
        <w:t>бы по Калининградской области 31</w:t>
      </w:r>
      <w:r w:rsidR="006C2B6F" w:rsidRPr="001A7223">
        <w:rPr>
          <w:bCs w:val="0"/>
          <w:iCs w:val="0"/>
          <w:sz w:val="24"/>
          <w:szCs w:val="24"/>
          <w:lang w:eastAsia="ru-RU"/>
        </w:rPr>
        <w:t>.10</w:t>
      </w:r>
      <w:r w:rsidRPr="001A7223">
        <w:rPr>
          <w:bCs w:val="0"/>
          <w:iCs w:val="0"/>
          <w:sz w:val="24"/>
          <w:szCs w:val="24"/>
          <w:lang w:eastAsia="ru-RU"/>
        </w:rPr>
        <w:t xml:space="preserve">.2018 поступила жалоба Заявителя на действия Организатора </w:t>
      </w:r>
      <w:r w:rsidR="006C2B6F" w:rsidRPr="001A7223">
        <w:rPr>
          <w:bCs w:val="0"/>
          <w:iCs w:val="0"/>
          <w:sz w:val="24"/>
          <w:szCs w:val="24"/>
          <w:lang w:eastAsia="ru-RU"/>
        </w:rPr>
        <w:t xml:space="preserve">торгов в части </w:t>
      </w:r>
      <w:r w:rsidR="001113A3" w:rsidRPr="001113A3">
        <w:rPr>
          <w:bCs w:val="0"/>
          <w:iCs w:val="0"/>
          <w:sz w:val="24"/>
          <w:szCs w:val="24"/>
        </w:rPr>
        <w:t>принятия необоснованного, по мнению Заявителя, решения об отказе в допуске к участию в Аукционе.</w:t>
      </w:r>
      <w:r w:rsidR="00CA6B13">
        <w:rPr>
          <w:bCs w:val="0"/>
          <w:iCs w:val="0"/>
          <w:sz w:val="24"/>
          <w:szCs w:val="24"/>
        </w:rPr>
        <w:t xml:space="preserve"> </w:t>
      </w:r>
    </w:p>
    <w:p w:rsidR="001113A3" w:rsidRDefault="001113A3" w:rsidP="005A09AF">
      <w:pPr>
        <w:pStyle w:val="a5"/>
        <w:suppressAutoHyphens w:val="0"/>
        <w:jc w:val="center"/>
        <w:rPr>
          <w:b/>
          <w:bCs/>
          <w:sz w:val="24"/>
          <w:szCs w:val="24"/>
        </w:rPr>
      </w:pPr>
    </w:p>
    <w:p w:rsidR="005A09AF" w:rsidRPr="001A7223" w:rsidRDefault="005A09AF" w:rsidP="005A09AF">
      <w:pPr>
        <w:pStyle w:val="a5"/>
        <w:suppressAutoHyphens w:val="0"/>
        <w:jc w:val="center"/>
        <w:rPr>
          <w:b/>
          <w:bCs/>
          <w:sz w:val="24"/>
          <w:szCs w:val="24"/>
        </w:rPr>
      </w:pPr>
      <w:r w:rsidRPr="001A7223">
        <w:rPr>
          <w:b/>
          <w:bCs/>
          <w:sz w:val="24"/>
          <w:szCs w:val="24"/>
        </w:rPr>
        <w:t>В обоснование своей жалобы  Заявитель  привел следующие доводы</w:t>
      </w:r>
    </w:p>
    <w:p w:rsidR="00BF2C0D" w:rsidRPr="00BF2C0D" w:rsidRDefault="00BF2C0D" w:rsidP="00254D4D">
      <w:pPr>
        <w:jc w:val="both"/>
        <w:rPr>
          <w:bCs w:val="0"/>
          <w:iCs w:val="0"/>
          <w:sz w:val="24"/>
          <w:szCs w:val="24"/>
        </w:rPr>
      </w:pPr>
    </w:p>
    <w:p w:rsidR="00BF2C0D" w:rsidRPr="00BF2C0D" w:rsidRDefault="00BA7992" w:rsidP="00BA7992">
      <w:pPr>
        <w:pStyle w:val="22"/>
        <w:shd w:val="clear" w:color="auto" w:fill="auto"/>
        <w:tabs>
          <w:tab w:val="left" w:pos="856"/>
        </w:tabs>
        <w:spacing w:line="240" w:lineRule="auto"/>
        <w:ind w:firstLine="709"/>
        <w:rPr>
          <w:sz w:val="24"/>
          <w:szCs w:val="24"/>
        </w:rPr>
      </w:pPr>
      <w:r>
        <w:rPr>
          <w:color w:val="000000"/>
          <w:sz w:val="24"/>
          <w:szCs w:val="24"/>
          <w:lang w:eastAsia="ru-RU" w:bidi="ru-RU"/>
        </w:rPr>
        <w:t xml:space="preserve">Заявитель для </w:t>
      </w:r>
      <w:r w:rsidR="00BF2C0D" w:rsidRPr="00BF2C0D">
        <w:rPr>
          <w:color w:val="000000"/>
          <w:sz w:val="24"/>
          <w:szCs w:val="24"/>
          <w:lang w:eastAsia="ru-RU" w:bidi="ru-RU"/>
        </w:rPr>
        <w:t xml:space="preserve">участия </w:t>
      </w:r>
      <w:r>
        <w:rPr>
          <w:color w:val="000000"/>
          <w:sz w:val="24"/>
          <w:szCs w:val="24"/>
          <w:lang w:eastAsia="ru-RU" w:bidi="ru-RU"/>
        </w:rPr>
        <w:t xml:space="preserve">в Аукционе заключил с </w:t>
      </w:r>
      <w:r w:rsidR="00BF2C0D" w:rsidRPr="00BF2C0D">
        <w:rPr>
          <w:color w:val="000000"/>
          <w:sz w:val="24"/>
          <w:szCs w:val="24"/>
          <w:lang w:eastAsia="ru-RU" w:bidi="ru-RU"/>
        </w:rPr>
        <w:t>физиче</w:t>
      </w:r>
      <w:r>
        <w:rPr>
          <w:color w:val="000000"/>
          <w:sz w:val="24"/>
          <w:szCs w:val="24"/>
          <w:lang w:eastAsia="ru-RU" w:bidi="ru-RU"/>
        </w:rPr>
        <w:t xml:space="preserve">ским лицом </w:t>
      </w:r>
      <w:r w:rsidR="00457C73" w:rsidRPr="00457C73">
        <w:rPr>
          <w:b/>
          <w:sz w:val="24"/>
          <w:szCs w:val="24"/>
        </w:rPr>
        <w:t>&lt;…&gt;</w:t>
      </w:r>
      <w:r>
        <w:rPr>
          <w:color w:val="000000"/>
          <w:sz w:val="24"/>
          <w:szCs w:val="24"/>
          <w:lang w:eastAsia="ru-RU" w:bidi="ru-RU"/>
        </w:rPr>
        <w:t xml:space="preserve"> агентский договор № 25/10/18/1-</w:t>
      </w:r>
      <w:r w:rsidR="00BF2C0D" w:rsidRPr="00BF2C0D">
        <w:rPr>
          <w:color w:val="000000"/>
          <w:sz w:val="24"/>
          <w:szCs w:val="24"/>
          <w:lang w:eastAsia="ru-RU" w:bidi="ru-RU"/>
        </w:rPr>
        <w:t>Л от</w:t>
      </w:r>
      <w:r>
        <w:rPr>
          <w:color w:val="000000"/>
          <w:sz w:val="24"/>
          <w:szCs w:val="24"/>
          <w:lang w:eastAsia="ru-RU" w:bidi="ru-RU"/>
        </w:rPr>
        <w:t xml:space="preserve"> 25.10.2018</w:t>
      </w:r>
      <w:r>
        <w:rPr>
          <w:sz w:val="24"/>
          <w:szCs w:val="24"/>
        </w:rPr>
        <w:t xml:space="preserve"> </w:t>
      </w:r>
      <w:r w:rsidR="00BF2C0D" w:rsidRPr="00BF2C0D">
        <w:rPr>
          <w:color w:val="000000"/>
          <w:sz w:val="24"/>
          <w:szCs w:val="24"/>
          <w:lang w:eastAsia="ru-RU" w:bidi="ru-RU"/>
        </w:rPr>
        <w:t>(далее - Агентский договор).</w:t>
      </w:r>
    </w:p>
    <w:p w:rsidR="00DE4E89" w:rsidRPr="00DE4E89" w:rsidRDefault="00BA7992" w:rsidP="00DE4E89">
      <w:pPr>
        <w:pStyle w:val="22"/>
        <w:shd w:val="clear" w:color="auto" w:fill="auto"/>
        <w:spacing w:line="240" w:lineRule="auto"/>
        <w:ind w:firstLine="709"/>
        <w:rPr>
          <w:sz w:val="24"/>
          <w:szCs w:val="24"/>
        </w:rPr>
      </w:pPr>
      <w:r>
        <w:rPr>
          <w:color w:val="000000"/>
          <w:sz w:val="24"/>
          <w:szCs w:val="24"/>
          <w:lang w:eastAsia="ru-RU" w:bidi="ru-RU"/>
        </w:rPr>
        <w:t>Согласно пункту</w:t>
      </w:r>
      <w:r w:rsidR="00BF2C0D" w:rsidRPr="00BF2C0D">
        <w:rPr>
          <w:color w:val="000000"/>
          <w:sz w:val="24"/>
          <w:szCs w:val="24"/>
          <w:lang w:eastAsia="ru-RU" w:bidi="ru-RU"/>
        </w:rPr>
        <w:t xml:space="preserve"> 1 Агентского договора Агент обязуется по поручению Принципала (</w:t>
      </w:r>
      <w:r>
        <w:rPr>
          <w:color w:val="000000"/>
          <w:sz w:val="24"/>
          <w:szCs w:val="24"/>
          <w:lang w:eastAsia="ru-RU" w:bidi="ru-RU"/>
        </w:rPr>
        <w:t>Заявитель</w:t>
      </w:r>
      <w:r w:rsidR="00BF2C0D" w:rsidRPr="00BF2C0D">
        <w:rPr>
          <w:color w:val="000000"/>
          <w:sz w:val="24"/>
          <w:szCs w:val="24"/>
          <w:lang w:eastAsia="ru-RU" w:bidi="ru-RU"/>
        </w:rPr>
        <w:t>) за вознаграждение совершить от своего имени и за счет Принципала юридические и иные действия, в том числе - заключить с третьими лицами сделки по покупке имущества (далее - Товар). Такие сделки могут быть также совершены с использованием баз данных электронных торгов по продаже арестованного, государственного имущества или имущества предприятий банкротов. В случае совершения сделки на электронной торговой площадке, Агент участвует в торгах от своего имени (использует свой электронный ключ), а в случае победы обязуется передать право на заключение Договора купли-продажи имущества по результатам торгов Принципалу. В данном случае денежные средства в качестве задатка (оплаты стоимости Имущества) могут быть оплачены как Принципалом, так и Агентом.</w:t>
      </w:r>
    </w:p>
    <w:p w:rsidR="00BF2C0D" w:rsidRPr="00BF2C0D" w:rsidRDefault="00DE4E89" w:rsidP="00BF2C0D">
      <w:pPr>
        <w:pStyle w:val="22"/>
        <w:shd w:val="clear" w:color="auto" w:fill="auto"/>
        <w:spacing w:line="240" w:lineRule="auto"/>
        <w:ind w:firstLine="709"/>
        <w:rPr>
          <w:sz w:val="24"/>
          <w:szCs w:val="24"/>
        </w:rPr>
      </w:pPr>
      <w:r>
        <w:rPr>
          <w:color w:val="000000"/>
          <w:sz w:val="24"/>
          <w:szCs w:val="24"/>
          <w:lang w:eastAsia="ru-RU" w:bidi="ru-RU"/>
        </w:rPr>
        <w:t>С</w:t>
      </w:r>
      <w:r w:rsidR="00BF2C0D" w:rsidRPr="00BF2C0D">
        <w:rPr>
          <w:color w:val="000000"/>
          <w:sz w:val="24"/>
          <w:szCs w:val="24"/>
          <w:lang w:eastAsia="ru-RU" w:bidi="ru-RU"/>
        </w:rPr>
        <w:t xml:space="preserve"> целью участия </w:t>
      </w:r>
      <w:r>
        <w:rPr>
          <w:color w:val="000000"/>
          <w:sz w:val="24"/>
          <w:szCs w:val="24"/>
          <w:lang w:eastAsia="ru-RU" w:bidi="ru-RU"/>
        </w:rPr>
        <w:t>в Аукционе</w:t>
      </w:r>
      <w:r w:rsidR="00BF2C0D" w:rsidRPr="00BF2C0D">
        <w:rPr>
          <w:color w:val="000000"/>
          <w:sz w:val="24"/>
          <w:szCs w:val="24"/>
          <w:lang w:eastAsia="ru-RU" w:bidi="ru-RU"/>
        </w:rPr>
        <w:t xml:space="preserve">, со стороны </w:t>
      </w:r>
      <w:r>
        <w:rPr>
          <w:color w:val="000000"/>
          <w:sz w:val="24"/>
          <w:szCs w:val="24"/>
          <w:lang w:eastAsia="ru-RU" w:bidi="ru-RU"/>
        </w:rPr>
        <w:t>Заявителя</w:t>
      </w:r>
      <w:r w:rsidR="00BF2C0D" w:rsidRPr="00BF2C0D">
        <w:rPr>
          <w:color w:val="000000"/>
          <w:sz w:val="24"/>
          <w:szCs w:val="24"/>
          <w:lang w:eastAsia="ru-RU" w:bidi="ru-RU"/>
        </w:rPr>
        <w:t xml:space="preserve"> была осуществлена </w:t>
      </w:r>
      <w:r>
        <w:rPr>
          <w:color w:val="000000"/>
          <w:sz w:val="24"/>
          <w:szCs w:val="24"/>
          <w:lang w:eastAsia="ru-RU" w:bidi="ru-RU"/>
        </w:rPr>
        <w:t>оплата задатка в установленной О</w:t>
      </w:r>
      <w:r w:rsidR="00BF2C0D" w:rsidRPr="00BF2C0D">
        <w:rPr>
          <w:color w:val="000000"/>
          <w:sz w:val="24"/>
          <w:szCs w:val="24"/>
          <w:lang w:eastAsia="ru-RU" w:bidi="ru-RU"/>
        </w:rPr>
        <w:t>рганизатором торгов сумме</w:t>
      </w:r>
      <w:r>
        <w:rPr>
          <w:color w:val="000000"/>
          <w:sz w:val="24"/>
          <w:szCs w:val="24"/>
          <w:lang w:eastAsia="ru-RU" w:bidi="ru-RU"/>
        </w:rPr>
        <w:t>.</w:t>
      </w:r>
    </w:p>
    <w:p w:rsidR="00BF2C0D" w:rsidRPr="00BF2C0D" w:rsidRDefault="00BF2C0D" w:rsidP="00BF2C0D">
      <w:pPr>
        <w:pStyle w:val="22"/>
        <w:shd w:val="clear" w:color="auto" w:fill="auto"/>
        <w:spacing w:line="240" w:lineRule="auto"/>
        <w:ind w:firstLine="709"/>
        <w:rPr>
          <w:sz w:val="24"/>
          <w:szCs w:val="24"/>
        </w:rPr>
      </w:pPr>
      <w:r w:rsidRPr="00BF2C0D">
        <w:rPr>
          <w:color w:val="000000"/>
          <w:sz w:val="24"/>
          <w:szCs w:val="24"/>
          <w:lang w:eastAsia="ru-RU" w:bidi="ru-RU"/>
        </w:rPr>
        <w:t xml:space="preserve">В подтверждение оплаты задатка, </w:t>
      </w:r>
      <w:r w:rsidR="00457C73" w:rsidRPr="00457C73">
        <w:rPr>
          <w:b/>
          <w:sz w:val="24"/>
          <w:szCs w:val="24"/>
        </w:rPr>
        <w:t>&lt;…&gt;</w:t>
      </w:r>
      <w:r w:rsidR="00457C73">
        <w:rPr>
          <w:b/>
          <w:sz w:val="24"/>
          <w:szCs w:val="24"/>
        </w:rPr>
        <w:t xml:space="preserve"> </w:t>
      </w:r>
      <w:r w:rsidRPr="00BF2C0D">
        <w:rPr>
          <w:color w:val="000000"/>
          <w:sz w:val="24"/>
          <w:szCs w:val="24"/>
          <w:lang w:eastAsia="ru-RU" w:bidi="ru-RU"/>
        </w:rPr>
        <w:t>на электронную почту от оператора электронной площадки пришло сообщение о зачислении задатка для участия в торгах.</w:t>
      </w:r>
    </w:p>
    <w:p w:rsidR="00BF2C0D" w:rsidRPr="00BF2C0D" w:rsidRDefault="00BF2C0D" w:rsidP="00BF2C0D">
      <w:pPr>
        <w:pStyle w:val="22"/>
        <w:shd w:val="clear" w:color="auto" w:fill="auto"/>
        <w:spacing w:line="240" w:lineRule="auto"/>
        <w:ind w:firstLine="709"/>
        <w:rPr>
          <w:sz w:val="24"/>
          <w:szCs w:val="24"/>
        </w:rPr>
      </w:pPr>
      <w:r w:rsidRPr="00BF2C0D">
        <w:rPr>
          <w:color w:val="000000"/>
          <w:sz w:val="24"/>
          <w:szCs w:val="24"/>
          <w:lang w:eastAsia="ru-RU" w:bidi="ru-RU"/>
        </w:rPr>
        <w:t xml:space="preserve">Таким образом, в результате заключенного Агентского договора с </w:t>
      </w:r>
      <w:r w:rsidR="00457C73" w:rsidRPr="00457C73">
        <w:rPr>
          <w:b/>
          <w:sz w:val="24"/>
          <w:szCs w:val="24"/>
        </w:rPr>
        <w:t>&lt;…&gt;</w:t>
      </w:r>
      <w:r w:rsidRPr="00BF2C0D">
        <w:rPr>
          <w:color w:val="000000"/>
          <w:sz w:val="24"/>
          <w:szCs w:val="24"/>
          <w:lang w:eastAsia="ru-RU" w:bidi="ru-RU"/>
        </w:rPr>
        <w:t xml:space="preserve">, </w:t>
      </w:r>
      <w:proofErr w:type="gramStart"/>
      <w:r w:rsidRPr="00BF2C0D">
        <w:rPr>
          <w:color w:val="000000"/>
          <w:sz w:val="24"/>
          <w:szCs w:val="24"/>
          <w:lang w:eastAsia="ru-RU" w:bidi="ru-RU"/>
        </w:rPr>
        <w:t>последний</w:t>
      </w:r>
      <w:proofErr w:type="gramEnd"/>
      <w:r w:rsidRPr="00BF2C0D">
        <w:rPr>
          <w:color w:val="000000"/>
          <w:sz w:val="24"/>
          <w:szCs w:val="24"/>
          <w:lang w:eastAsia="ru-RU" w:bidi="ru-RU"/>
        </w:rPr>
        <w:t xml:space="preserve"> от своего лица, но действующий в интересах При</w:t>
      </w:r>
      <w:r w:rsidR="00DE4E89">
        <w:rPr>
          <w:color w:val="000000"/>
          <w:sz w:val="24"/>
          <w:szCs w:val="24"/>
          <w:lang w:eastAsia="ru-RU" w:bidi="ru-RU"/>
        </w:rPr>
        <w:t>нципала, 30.10.2018 года подал з</w:t>
      </w:r>
      <w:r w:rsidRPr="00BF2C0D">
        <w:rPr>
          <w:color w:val="000000"/>
          <w:sz w:val="24"/>
          <w:szCs w:val="24"/>
          <w:lang w:eastAsia="ru-RU" w:bidi="ru-RU"/>
        </w:rPr>
        <w:t>аявку на участие в торгах на электронную площадку ООО «РТС-</w:t>
      </w:r>
      <w:r w:rsidR="006D70D9">
        <w:rPr>
          <w:color w:val="000000"/>
          <w:sz w:val="24"/>
          <w:szCs w:val="24"/>
          <w:lang w:eastAsia="ru-RU" w:bidi="ru-RU"/>
        </w:rPr>
        <w:t>ТЕНДЕР</w:t>
      </w:r>
      <w:r w:rsidRPr="00BF2C0D">
        <w:rPr>
          <w:color w:val="000000"/>
          <w:sz w:val="24"/>
          <w:szCs w:val="24"/>
          <w:lang w:eastAsia="ru-RU" w:bidi="ru-RU"/>
        </w:rPr>
        <w:t xml:space="preserve">» с приложением всех необходимых документов для её принятия и признания </w:t>
      </w:r>
      <w:r w:rsidR="00457C73" w:rsidRPr="00457C73">
        <w:rPr>
          <w:b/>
          <w:sz w:val="24"/>
          <w:szCs w:val="24"/>
        </w:rPr>
        <w:t>&lt;…&gt;</w:t>
      </w:r>
      <w:r w:rsidR="00457C73">
        <w:rPr>
          <w:b/>
          <w:sz w:val="24"/>
          <w:szCs w:val="24"/>
        </w:rPr>
        <w:t xml:space="preserve"> </w:t>
      </w:r>
      <w:r w:rsidRPr="00BF2C0D">
        <w:rPr>
          <w:color w:val="000000"/>
          <w:sz w:val="24"/>
          <w:szCs w:val="24"/>
          <w:lang w:eastAsia="ru-RU" w:bidi="ru-RU"/>
        </w:rPr>
        <w:t>участником торгов, с подтверждённым оплаченным задатком.</w:t>
      </w:r>
    </w:p>
    <w:p w:rsidR="00BF2C0D" w:rsidRPr="00BF2C0D" w:rsidRDefault="00DE4E89" w:rsidP="00BF2C0D">
      <w:pPr>
        <w:pStyle w:val="22"/>
        <w:shd w:val="clear" w:color="auto" w:fill="auto"/>
        <w:spacing w:line="240" w:lineRule="auto"/>
        <w:ind w:firstLine="709"/>
        <w:rPr>
          <w:sz w:val="24"/>
          <w:szCs w:val="24"/>
        </w:rPr>
      </w:pPr>
      <w:r>
        <w:rPr>
          <w:color w:val="000000"/>
          <w:sz w:val="24"/>
          <w:szCs w:val="24"/>
          <w:lang w:eastAsia="ru-RU" w:bidi="ru-RU"/>
        </w:rPr>
        <w:t>Заявитель считает</w:t>
      </w:r>
      <w:r w:rsidR="00BF2C0D" w:rsidRPr="00BF2C0D">
        <w:rPr>
          <w:color w:val="000000"/>
          <w:sz w:val="24"/>
          <w:szCs w:val="24"/>
          <w:lang w:eastAsia="ru-RU" w:bidi="ru-RU"/>
        </w:rPr>
        <w:t>,</w:t>
      </w:r>
      <w:r>
        <w:rPr>
          <w:color w:val="000000"/>
          <w:sz w:val="24"/>
          <w:szCs w:val="24"/>
          <w:lang w:eastAsia="ru-RU" w:bidi="ru-RU"/>
        </w:rPr>
        <w:t xml:space="preserve"> что</w:t>
      </w:r>
      <w:r w:rsidR="00BF2C0D" w:rsidRPr="00BF2C0D">
        <w:rPr>
          <w:color w:val="000000"/>
          <w:sz w:val="24"/>
          <w:szCs w:val="24"/>
          <w:lang w:eastAsia="ru-RU" w:bidi="ru-RU"/>
        </w:rPr>
        <w:t xml:space="preserve"> заявка </w:t>
      </w:r>
      <w:r w:rsidR="00457C73" w:rsidRPr="00457C73">
        <w:rPr>
          <w:b/>
          <w:sz w:val="24"/>
          <w:szCs w:val="24"/>
        </w:rPr>
        <w:t>&lt;…&gt;</w:t>
      </w:r>
      <w:r w:rsidR="00BF2C0D" w:rsidRPr="00BF2C0D">
        <w:rPr>
          <w:color w:val="000000"/>
          <w:sz w:val="24"/>
          <w:szCs w:val="24"/>
          <w:lang w:eastAsia="ru-RU" w:bidi="ru-RU"/>
        </w:rPr>
        <w:t>, действующего в интересах</w:t>
      </w:r>
      <w:r>
        <w:rPr>
          <w:color w:val="000000"/>
          <w:sz w:val="24"/>
          <w:szCs w:val="24"/>
          <w:lang w:eastAsia="ru-RU" w:bidi="ru-RU"/>
        </w:rPr>
        <w:t xml:space="preserve"> Заявителя</w:t>
      </w:r>
      <w:r w:rsidR="00BF2C0D" w:rsidRPr="00BF2C0D">
        <w:rPr>
          <w:color w:val="000000"/>
          <w:sz w:val="24"/>
          <w:szCs w:val="24"/>
          <w:lang w:eastAsia="ru-RU" w:bidi="ru-RU"/>
        </w:rPr>
        <w:t>, была оформлена надлежащим образом,</w:t>
      </w:r>
      <w:r>
        <w:rPr>
          <w:color w:val="000000"/>
          <w:sz w:val="24"/>
          <w:szCs w:val="24"/>
          <w:lang w:eastAsia="ru-RU" w:bidi="ru-RU"/>
        </w:rPr>
        <w:t xml:space="preserve"> по форме, предоставленной О</w:t>
      </w:r>
      <w:r w:rsidR="00BF2C0D" w:rsidRPr="00BF2C0D">
        <w:rPr>
          <w:color w:val="000000"/>
          <w:sz w:val="24"/>
          <w:szCs w:val="24"/>
          <w:lang w:eastAsia="ru-RU" w:bidi="ru-RU"/>
        </w:rPr>
        <w:t xml:space="preserve">рганизатором торгов, </w:t>
      </w:r>
      <w:r>
        <w:rPr>
          <w:color w:val="000000"/>
          <w:sz w:val="24"/>
          <w:szCs w:val="24"/>
          <w:lang w:eastAsia="ru-RU" w:bidi="ru-RU"/>
        </w:rPr>
        <w:t xml:space="preserve">с </w:t>
      </w:r>
      <w:r w:rsidR="00BF2C0D" w:rsidRPr="00BF2C0D">
        <w:rPr>
          <w:color w:val="000000"/>
          <w:sz w:val="24"/>
          <w:szCs w:val="24"/>
          <w:lang w:eastAsia="ru-RU" w:bidi="ru-RU"/>
        </w:rPr>
        <w:t>приобщением всех необходимых документов для участия в торгах.</w:t>
      </w:r>
    </w:p>
    <w:p w:rsidR="00BF2C0D" w:rsidRDefault="00BF2C0D" w:rsidP="00BF2C0D">
      <w:pPr>
        <w:pStyle w:val="22"/>
        <w:shd w:val="clear" w:color="auto" w:fill="auto"/>
        <w:spacing w:line="240" w:lineRule="auto"/>
        <w:ind w:firstLine="709"/>
        <w:rPr>
          <w:color w:val="000000"/>
          <w:sz w:val="24"/>
          <w:szCs w:val="24"/>
          <w:lang w:eastAsia="ru-RU" w:bidi="ru-RU"/>
        </w:rPr>
      </w:pPr>
      <w:r w:rsidRPr="00BF2C0D">
        <w:rPr>
          <w:color w:val="000000"/>
          <w:sz w:val="24"/>
          <w:szCs w:val="24"/>
          <w:lang w:eastAsia="ru-RU" w:bidi="ru-RU"/>
        </w:rPr>
        <w:t>По результатам рассмотрения соблюдения всех требований, предъявляемых к подаваемым заявкам для участия в торах и приобщенным документам, от Орг</w:t>
      </w:r>
      <w:r w:rsidR="00DE4E89">
        <w:rPr>
          <w:color w:val="000000"/>
          <w:sz w:val="24"/>
          <w:szCs w:val="24"/>
          <w:lang w:eastAsia="ru-RU" w:bidi="ru-RU"/>
        </w:rPr>
        <w:t xml:space="preserve">анизатора торгов 08.11.2018 </w:t>
      </w:r>
      <w:r w:rsidRPr="00BF2C0D">
        <w:rPr>
          <w:color w:val="000000"/>
          <w:sz w:val="24"/>
          <w:szCs w:val="24"/>
          <w:lang w:eastAsia="ru-RU" w:bidi="ru-RU"/>
        </w:rPr>
        <w:t xml:space="preserve">на электронную почту </w:t>
      </w:r>
      <w:r w:rsidR="00457C73" w:rsidRPr="00457C73">
        <w:rPr>
          <w:b/>
          <w:sz w:val="24"/>
          <w:szCs w:val="24"/>
        </w:rPr>
        <w:t>&lt;…&gt;</w:t>
      </w:r>
      <w:r w:rsidRPr="00BF2C0D">
        <w:rPr>
          <w:color w:val="000000"/>
          <w:sz w:val="24"/>
          <w:szCs w:val="24"/>
          <w:lang w:eastAsia="ru-RU" w:bidi="ru-RU"/>
        </w:rPr>
        <w:t xml:space="preserve"> было отправлено уведомление об отказе в признании </w:t>
      </w:r>
      <w:r w:rsidR="00457C73" w:rsidRPr="00457C73">
        <w:rPr>
          <w:b/>
          <w:sz w:val="24"/>
          <w:szCs w:val="24"/>
        </w:rPr>
        <w:t>&lt;…&gt;</w:t>
      </w:r>
      <w:r w:rsidR="00457C73">
        <w:rPr>
          <w:b/>
          <w:sz w:val="24"/>
          <w:szCs w:val="24"/>
        </w:rPr>
        <w:t xml:space="preserve"> </w:t>
      </w:r>
      <w:r w:rsidRPr="00BF2C0D">
        <w:rPr>
          <w:color w:val="000000"/>
          <w:sz w:val="24"/>
          <w:szCs w:val="24"/>
          <w:lang w:eastAsia="ru-RU" w:bidi="ru-RU"/>
        </w:rPr>
        <w:t>участником т</w:t>
      </w:r>
      <w:r w:rsidR="00DE4E89">
        <w:rPr>
          <w:color w:val="000000"/>
          <w:sz w:val="24"/>
          <w:szCs w:val="24"/>
          <w:lang w:eastAsia="ru-RU" w:bidi="ru-RU"/>
        </w:rPr>
        <w:t>оргов.</w:t>
      </w:r>
    </w:p>
    <w:p w:rsidR="00756DC7" w:rsidRPr="00756DC7" w:rsidRDefault="00756DC7" w:rsidP="00DE4E89">
      <w:pPr>
        <w:pStyle w:val="22"/>
        <w:shd w:val="clear" w:color="auto" w:fill="auto"/>
        <w:tabs>
          <w:tab w:val="left" w:pos="860"/>
          <w:tab w:val="left" w:pos="5177"/>
        </w:tabs>
        <w:spacing w:line="240" w:lineRule="auto"/>
        <w:ind w:firstLine="709"/>
        <w:rPr>
          <w:sz w:val="24"/>
          <w:szCs w:val="24"/>
        </w:rPr>
      </w:pPr>
      <w:r w:rsidRPr="00756DC7">
        <w:rPr>
          <w:color w:val="000000"/>
          <w:sz w:val="24"/>
          <w:szCs w:val="24"/>
          <w:lang w:eastAsia="ru-RU" w:bidi="ru-RU"/>
        </w:rPr>
        <w:t xml:space="preserve">Исходя из текста уведомления об отказе в признании </w:t>
      </w:r>
      <w:r w:rsidR="00457C73" w:rsidRPr="00457C73">
        <w:rPr>
          <w:b/>
          <w:sz w:val="24"/>
          <w:szCs w:val="24"/>
        </w:rPr>
        <w:t>&lt;…&gt;</w:t>
      </w:r>
      <w:r w:rsidR="00457C73">
        <w:rPr>
          <w:b/>
          <w:sz w:val="24"/>
          <w:szCs w:val="24"/>
        </w:rPr>
        <w:t xml:space="preserve"> </w:t>
      </w:r>
      <w:r w:rsidRPr="00756DC7">
        <w:rPr>
          <w:color w:val="000000"/>
          <w:sz w:val="24"/>
          <w:szCs w:val="24"/>
          <w:lang w:eastAsia="ru-RU" w:bidi="ru-RU"/>
        </w:rPr>
        <w:t>участником торгов, следует, что отказ в допуске для участия в торгах был установлен по причине нарушения подпунктов 2, 3 пункта 8 статьи 18 Феде</w:t>
      </w:r>
      <w:r w:rsidR="00DE4E89">
        <w:rPr>
          <w:color w:val="000000"/>
          <w:sz w:val="24"/>
          <w:szCs w:val="24"/>
          <w:lang w:eastAsia="ru-RU" w:bidi="ru-RU"/>
        </w:rPr>
        <w:t>рального закона от 21.12.2001</w:t>
      </w:r>
      <w:r w:rsidR="00DE4E89">
        <w:rPr>
          <w:color w:val="000000"/>
          <w:sz w:val="24"/>
          <w:szCs w:val="24"/>
          <w:lang w:eastAsia="ru-RU" w:bidi="ru-RU"/>
        </w:rPr>
        <w:tab/>
        <w:t xml:space="preserve"> № </w:t>
      </w:r>
      <w:r w:rsidRPr="00756DC7">
        <w:rPr>
          <w:color w:val="000000"/>
          <w:sz w:val="24"/>
          <w:szCs w:val="24"/>
          <w:lang w:eastAsia="ru-RU" w:bidi="ru-RU"/>
        </w:rPr>
        <w:t>178-ФЗ «О приватизации государственного и</w:t>
      </w:r>
      <w:r w:rsidR="00DE4E89">
        <w:rPr>
          <w:sz w:val="24"/>
          <w:szCs w:val="24"/>
        </w:rPr>
        <w:t xml:space="preserve"> </w:t>
      </w:r>
      <w:r w:rsidRPr="00756DC7">
        <w:rPr>
          <w:color w:val="000000"/>
          <w:sz w:val="24"/>
          <w:szCs w:val="24"/>
          <w:lang w:eastAsia="ru-RU" w:bidi="ru-RU"/>
        </w:rPr>
        <w:t>муниципального имущества».</w:t>
      </w:r>
    </w:p>
    <w:p w:rsidR="00756DC7" w:rsidRDefault="00DE4E89" w:rsidP="00377B2E">
      <w:pPr>
        <w:pStyle w:val="22"/>
        <w:shd w:val="clear" w:color="auto" w:fill="auto"/>
        <w:spacing w:line="240" w:lineRule="auto"/>
        <w:ind w:firstLine="709"/>
        <w:rPr>
          <w:color w:val="000000"/>
          <w:sz w:val="24"/>
          <w:szCs w:val="24"/>
          <w:lang w:eastAsia="ru-RU" w:bidi="ru-RU"/>
        </w:rPr>
      </w:pPr>
      <w:r>
        <w:rPr>
          <w:color w:val="000000"/>
          <w:sz w:val="24"/>
          <w:szCs w:val="24"/>
          <w:lang w:eastAsia="ru-RU" w:bidi="ru-RU"/>
        </w:rPr>
        <w:t>Заявитель считает, что п</w:t>
      </w:r>
      <w:r w:rsidR="00756DC7" w:rsidRPr="00756DC7">
        <w:rPr>
          <w:color w:val="000000"/>
          <w:sz w:val="24"/>
          <w:szCs w:val="24"/>
          <w:lang w:eastAsia="ru-RU" w:bidi="ru-RU"/>
        </w:rPr>
        <w:t xml:space="preserve">ретендентом на участие в торгах </w:t>
      </w:r>
      <w:r w:rsidR="00457C73" w:rsidRPr="00457C73">
        <w:rPr>
          <w:b/>
          <w:sz w:val="24"/>
          <w:szCs w:val="24"/>
        </w:rPr>
        <w:t>&lt;…&gt;</w:t>
      </w:r>
      <w:r w:rsidR="00756DC7" w:rsidRPr="00756DC7">
        <w:rPr>
          <w:color w:val="000000"/>
          <w:sz w:val="24"/>
          <w:szCs w:val="24"/>
          <w:lang w:eastAsia="ru-RU" w:bidi="ru-RU"/>
        </w:rPr>
        <w:t xml:space="preserve"> были представлены все необходимые</w:t>
      </w:r>
      <w:r w:rsidR="00377B2E">
        <w:rPr>
          <w:color w:val="000000"/>
          <w:sz w:val="24"/>
          <w:szCs w:val="24"/>
          <w:lang w:eastAsia="ru-RU" w:bidi="ru-RU"/>
        </w:rPr>
        <w:t xml:space="preserve"> должным образом оформленные</w:t>
      </w:r>
      <w:r w:rsidR="00756DC7" w:rsidRPr="00756DC7">
        <w:rPr>
          <w:color w:val="000000"/>
          <w:sz w:val="24"/>
          <w:szCs w:val="24"/>
          <w:lang w:eastAsia="ru-RU" w:bidi="ru-RU"/>
        </w:rPr>
        <w:t xml:space="preserve"> документы в соответствии с перечнем, указанным в информационном сообщении</w:t>
      </w:r>
      <w:r w:rsidR="00377B2E">
        <w:rPr>
          <w:color w:val="000000"/>
          <w:sz w:val="24"/>
          <w:szCs w:val="24"/>
          <w:lang w:eastAsia="ru-RU" w:bidi="ru-RU"/>
        </w:rPr>
        <w:t>.</w:t>
      </w:r>
    </w:p>
    <w:p w:rsidR="00377B2E" w:rsidRPr="00BF2C0D" w:rsidRDefault="00377B2E" w:rsidP="00377B2E">
      <w:pPr>
        <w:pStyle w:val="22"/>
        <w:shd w:val="clear" w:color="auto" w:fill="auto"/>
        <w:spacing w:line="240" w:lineRule="auto"/>
        <w:ind w:firstLine="709"/>
        <w:rPr>
          <w:sz w:val="24"/>
          <w:szCs w:val="24"/>
        </w:rPr>
      </w:pPr>
      <w:r>
        <w:rPr>
          <w:color w:val="000000"/>
          <w:sz w:val="24"/>
          <w:szCs w:val="24"/>
          <w:lang w:eastAsia="ru-RU" w:bidi="ru-RU"/>
        </w:rPr>
        <w:t xml:space="preserve">Заявитель просит признать незаконным отказ Организатора торгов в допуске заявки </w:t>
      </w:r>
      <w:r w:rsidR="00457C73" w:rsidRPr="00457C73">
        <w:rPr>
          <w:b/>
          <w:sz w:val="24"/>
          <w:szCs w:val="24"/>
        </w:rPr>
        <w:t>&lt;…&gt;</w:t>
      </w:r>
      <w:r>
        <w:rPr>
          <w:color w:val="000000"/>
          <w:sz w:val="24"/>
          <w:szCs w:val="24"/>
          <w:lang w:eastAsia="ru-RU" w:bidi="ru-RU"/>
        </w:rPr>
        <w:t>, действующего в интересах Заявителя, для участия в Аукционе</w:t>
      </w:r>
      <w:r w:rsidR="00254D4D">
        <w:rPr>
          <w:color w:val="000000"/>
          <w:sz w:val="24"/>
          <w:szCs w:val="24"/>
          <w:lang w:eastAsia="ru-RU" w:bidi="ru-RU"/>
        </w:rPr>
        <w:t xml:space="preserve"> и допустить к участию в Аукционе данную заявку.</w:t>
      </w:r>
    </w:p>
    <w:p w:rsidR="001A7223" w:rsidRDefault="001A7223" w:rsidP="00756DC7">
      <w:pPr>
        <w:autoSpaceDE w:val="0"/>
        <w:autoSpaceDN w:val="0"/>
        <w:adjustRightInd w:val="0"/>
        <w:outlineLvl w:val="1"/>
        <w:rPr>
          <w:b/>
          <w:sz w:val="24"/>
          <w:szCs w:val="24"/>
        </w:rPr>
      </w:pPr>
    </w:p>
    <w:p w:rsidR="005A09AF" w:rsidRPr="001A7223" w:rsidRDefault="005A09AF" w:rsidP="005A09AF">
      <w:pPr>
        <w:autoSpaceDE w:val="0"/>
        <w:autoSpaceDN w:val="0"/>
        <w:adjustRightInd w:val="0"/>
        <w:ind w:firstLine="851"/>
        <w:jc w:val="center"/>
        <w:outlineLvl w:val="1"/>
        <w:rPr>
          <w:b/>
          <w:sz w:val="24"/>
          <w:szCs w:val="24"/>
        </w:rPr>
      </w:pPr>
      <w:r w:rsidRPr="001A7223">
        <w:rPr>
          <w:b/>
          <w:sz w:val="24"/>
          <w:szCs w:val="24"/>
        </w:rPr>
        <w:t>Организатором торгов даны следующие пояснения по сути жалобы Заявителя</w:t>
      </w:r>
    </w:p>
    <w:p w:rsidR="005A09AF" w:rsidRPr="001A7223" w:rsidRDefault="005A09AF" w:rsidP="005A09AF">
      <w:pPr>
        <w:pStyle w:val="40"/>
        <w:shd w:val="clear" w:color="auto" w:fill="auto"/>
        <w:spacing w:line="240" w:lineRule="auto"/>
        <w:ind w:left="20" w:right="20" w:firstLine="851"/>
        <w:rPr>
          <w:b/>
          <w:bCs/>
          <w:sz w:val="24"/>
          <w:szCs w:val="24"/>
          <w:lang w:eastAsia="ar-SA"/>
        </w:rPr>
      </w:pPr>
    </w:p>
    <w:p w:rsidR="0085252D" w:rsidRPr="00457C73" w:rsidRDefault="005463EF" w:rsidP="00457C73">
      <w:pPr>
        <w:pStyle w:val="40"/>
        <w:shd w:val="clear" w:color="auto" w:fill="auto"/>
        <w:spacing w:line="240" w:lineRule="auto"/>
        <w:ind w:firstLine="709"/>
        <w:rPr>
          <w:b/>
          <w:bCs/>
          <w:i w:val="0"/>
          <w:sz w:val="24"/>
          <w:szCs w:val="24"/>
          <w:highlight w:val="red"/>
          <w:lang w:eastAsia="ar-SA"/>
        </w:rPr>
      </w:pPr>
      <w:r w:rsidRPr="001A7223">
        <w:rPr>
          <w:i w:val="0"/>
          <w:sz w:val="24"/>
          <w:szCs w:val="24"/>
          <w:lang w:eastAsia="ar-SA"/>
        </w:rPr>
        <w:t>Представитель</w:t>
      </w:r>
      <w:r w:rsidR="005A09AF" w:rsidRPr="001A7223">
        <w:rPr>
          <w:i w:val="0"/>
          <w:sz w:val="24"/>
          <w:szCs w:val="24"/>
          <w:lang w:eastAsia="ar-SA"/>
        </w:rPr>
        <w:t xml:space="preserve"> Организатора торгов не согласился с доводами Заявителя и сообщил, что при проведен</w:t>
      </w:r>
      <w:proofErr w:type="gramStart"/>
      <w:r w:rsidR="005A09AF" w:rsidRPr="001A7223">
        <w:rPr>
          <w:i w:val="0"/>
          <w:sz w:val="24"/>
          <w:szCs w:val="24"/>
          <w:lang w:eastAsia="ar-SA"/>
        </w:rPr>
        <w:t>ии Ау</w:t>
      </w:r>
      <w:proofErr w:type="gramEnd"/>
      <w:r w:rsidR="005A09AF" w:rsidRPr="001A7223">
        <w:rPr>
          <w:i w:val="0"/>
          <w:sz w:val="24"/>
          <w:szCs w:val="24"/>
          <w:lang w:eastAsia="ar-SA"/>
        </w:rPr>
        <w:t>кциона действовал в соответствии с нормами действующего законодательства.</w:t>
      </w:r>
    </w:p>
    <w:p w:rsidR="00513CC9" w:rsidRPr="00513CC9" w:rsidRDefault="00513CC9" w:rsidP="00144284">
      <w:pPr>
        <w:ind w:firstLine="709"/>
        <w:jc w:val="both"/>
        <w:rPr>
          <w:sz w:val="24"/>
          <w:szCs w:val="24"/>
        </w:rPr>
      </w:pPr>
      <w:r w:rsidRPr="00513CC9">
        <w:rPr>
          <w:color w:val="000000"/>
          <w:sz w:val="24"/>
          <w:szCs w:val="24"/>
          <w:lang w:eastAsia="ru-RU" w:bidi="ru-RU"/>
        </w:rPr>
        <w:t xml:space="preserve">В качестве претендента на </w:t>
      </w:r>
      <w:r w:rsidR="00B469B0">
        <w:rPr>
          <w:color w:val="000000"/>
          <w:sz w:val="24"/>
          <w:szCs w:val="24"/>
          <w:lang w:eastAsia="ru-RU" w:bidi="ru-RU"/>
        </w:rPr>
        <w:t>электронной торговой площадке (далее – ЭТП)</w:t>
      </w:r>
      <w:r w:rsidRPr="00513CC9">
        <w:rPr>
          <w:color w:val="000000"/>
          <w:sz w:val="24"/>
          <w:szCs w:val="24"/>
          <w:lang w:eastAsia="ru-RU" w:bidi="ru-RU"/>
        </w:rPr>
        <w:t xml:space="preserve"> </w:t>
      </w:r>
      <w:proofErr w:type="gramStart"/>
      <w:r w:rsidRPr="00513CC9">
        <w:rPr>
          <w:color w:val="000000"/>
          <w:sz w:val="24"/>
          <w:szCs w:val="24"/>
          <w:lang w:eastAsia="ru-RU" w:bidi="ru-RU"/>
        </w:rPr>
        <w:t>зарегистрирован</w:t>
      </w:r>
      <w:proofErr w:type="gramEnd"/>
      <w:r w:rsidRPr="00513CC9">
        <w:rPr>
          <w:color w:val="000000"/>
          <w:sz w:val="24"/>
          <w:szCs w:val="24"/>
          <w:lang w:eastAsia="ru-RU" w:bidi="ru-RU"/>
        </w:rPr>
        <w:t xml:space="preserve"> </w:t>
      </w:r>
      <w:r w:rsidR="00457C73" w:rsidRPr="00457C73">
        <w:rPr>
          <w:b/>
          <w:sz w:val="24"/>
          <w:szCs w:val="24"/>
        </w:rPr>
        <w:t>&lt;…&gt;</w:t>
      </w:r>
      <w:r w:rsidRPr="00513CC9">
        <w:rPr>
          <w:color w:val="000000"/>
          <w:sz w:val="24"/>
          <w:szCs w:val="24"/>
          <w:lang w:eastAsia="ru-RU" w:bidi="ru-RU"/>
        </w:rPr>
        <w:t>.</w:t>
      </w:r>
    </w:p>
    <w:p w:rsidR="00513CC9" w:rsidRPr="00B469B0" w:rsidRDefault="00513CC9" w:rsidP="00144284">
      <w:pPr>
        <w:pStyle w:val="22"/>
        <w:shd w:val="clear" w:color="auto" w:fill="auto"/>
        <w:spacing w:line="240" w:lineRule="auto"/>
        <w:ind w:firstLine="709"/>
        <w:rPr>
          <w:b/>
          <w:sz w:val="24"/>
          <w:szCs w:val="24"/>
        </w:rPr>
      </w:pPr>
      <w:proofErr w:type="gramStart"/>
      <w:r w:rsidRPr="00513CC9">
        <w:rPr>
          <w:color w:val="000000"/>
          <w:sz w:val="24"/>
          <w:szCs w:val="24"/>
          <w:lang w:eastAsia="ru-RU" w:bidi="ru-RU"/>
        </w:rPr>
        <w:t>При рассмотрении поданных претендентами заявок на участие в аукционе комиссией</w:t>
      </w:r>
      <w:r w:rsidR="006D608B">
        <w:rPr>
          <w:color w:val="000000"/>
          <w:sz w:val="24"/>
          <w:szCs w:val="24"/>
          <w:lang w:eastAsia="ru-RU" w:bidi="ru-RU"/>
        </w:rPr>
        <w:t xml:space="preserve"> </w:t>
      </w:r>
      <w:r w:rsidR="006D608B">
        <w:rPr>
          <w:color w:val="000000"/>
          <w:sz w:val="24"/>
          <w:szCs w:val="24"/>
          <w:lang w:eastAsia="ru-RU" w:bidi="ru-RU"/>
        </w:rPr>
        <w:lastRenderedPageBreak/>
        <w:t>Организатора торгов</w:t>
      </w:r>
      <w:r w:rsidRPr="00513CC9">
        <w:rPr>
          <w:color w:val="000000"/>
          <w:sz w:val="24"/>
          <w:szCs w:val="24"/>
          <w:lang w:eastAsia="ru-RU" w:bidi="ru-RU"/>
        </w:rPr>
        <w:t xml:space="preserve"> было установлено, что в нарушение требований пункта 30 </w:t>
      </w:r>
      <w:r w:rsidR="00C654DC" w:rsidRPr="00513CC9">
        <w:rPr>
          <w:color w:val="000000"/>
          <w:sz w:val="24"/>
          <w:szCs w:val="24"/>
          <w:lang w:eastAsia="ru-RU" w:bidi="ru-RU"/>
        </w:rPr>
        <w:t>Положения</w:t>
      </w:r>
      <w:r w:rsidR="00C654DC">
        <w:rPr>
          <w:color w:val="000000"/>
          <w:sz w:val="24"/>
          <w:szCs w:val="24"/>
          <w:lang w:eastAsia="ru-RU" w:bidi="ru-RU"/>
        </w:rPr>
        <w:t xml:space="preserve"> </w:t>
      </w:r>
      <w:r w:rsidR="00C654DC" w:rsidRPr="00B469B0">
        <w:rPr>
          <w:color w:val="000000"/>
          <w:sz w:val="24"/>
          <w:szCs w:val="24"/>
          <w:lang w:eastAsia="ru-RU" w:bidi="ru-RU"/>
        </w:rPr>
        <w:t>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r w:rsidRPr="00513CC9">
        <w:rPr>
          <w:color w:val="000000"/>
          <w:sz w:val="24"/>
          <w:szCs w:val="24"/>
          <w:lang w:eastAsia="ru-RU" w:bidi="ru-RU"/>
        </w:rPr>
        <w:t xml:space="preserve"> и информационного сообщения при оформлении права на участие в Аукционе </w:t>
      </w:r>
      <w:r w:rsidR="00457C73" w:rsidRPr="00457C73">
        <w:rPr>
          <w:b/>
          <w:sz w:val="24"/>
          <w:szCs w:val="24"/>
        </w:rPr>
        <w:t>&lt;…&gt;</w:t>
      </w:r>
      <w:r w:rsidR="00457C73">
        <w:rPr>
          <w:b/>
          <w:sz w:val="24"/>
          <w:szCs w:val="24"/>
        </w:rPr>
        <w:t xml:space="preserve"> </w:t>
      </w:r>
      <w:r w:rsidRPr="00513CC9">
        <w:rPr>
          <w:color w:val="000000"/>
          <w:sz w:val="24"/>
          <w:szCs w:val="24"/>
          <w:lang w:eastAsia="ru-RU" w:bidi="ru-RU"/>
        </w:rPr>
        <w:t>не подал заявку на участие в Аукционе</w:t>
      </w:r>
      <w:proofErr w:type="gramEnd"/>
      <w:r w:rsidRPr="00513CC9">
        <w:rPr>
          <w:color w:val="000000"/>
          <w:sz w:val="24"/>
          <w:szCs w:val="24"/>
          <w:lang w:eastAsia="ru-RU" w:bidi="ru-RU"/>
        </w:rPr>
        <w:t xml:space="preserve"> </w:t>
      </w:r>
      <w:r w:rsidRPr="00B469B0">
        <w:rPr>
          <w:rStyle w:val="24"/>
          <w:rFonts w:eastAsia="Arial Narrow"/>
          <w:b w:val="0"/>
          <w:sz w:val="24"/>
          <w:szCs w:val="24"/>
        </w:rPr>
        <w:t>в соответствии с перечнем,</w:t>
      </w:r>
      <w:r w:rsidRPr="00513CC9">
        <w:rPr>
          <w:rStyle w:val="24"/>
          <w:rFonts w:eastAsia="Arial Narrow"/>
          <w:sz w:val="24"/>
          <w:szCs w:val="24"/>
        </w:rPr>
        <w:t xml:space="preserve"> </w:t>
      </w:r>
      <w:r w:rsidRPr="00513CC9">
        <w:rPr>
          <w:color w:val="000000"/>
          <w:sz w:val="24"/>
          <w:szCs w:val="24"/>
          <w:lang w:eastAsia="ru-RU" w:bidi="ru-RU"/>
        </w:rPr>
        <w:t xml:space="preserve">приведенным в информационном сообщении. Вместо этого </w:t>
      </w:r>
      <w:r w:rsidR="00457C73" w:rsidRPr="00457C73">
        <w:rPr>
          <w:b/>
          <w:sz w:val="24"/>
          <w:szCs w:val="24"/>
        </w:rPr>
        <w:t>&lt;…&gt;</w:t>
      </w:r>
      <w:r w:rsidRPr="00513CC9">
        <w:rPr>
          <w:color w:val="000000"/>
          <w:sz w:val="24"/>
          <w:szCs w:val="24"/>
          <w:lang w:eastAsia="ru-RU" w:bidi="ru-RU"/>
        </w:rPr>
        <w:t xml:space="preserve"> подал заявку </w:t>
      </w:r>
      <w:r w:rsidR="00144284">
        <w:rPr>
          <w:color w:val="000000"/>
          <w:sz w:val="24"/>
          <w:szCs w:val="24"/>
          <w:lang w:eastAsia="ru-RU" w:bidi="ru-RU"/>
        </w:rPr>
        <w:t>Заявителя</w:t>
      </w:r>
      <w:r w:rsidRPr="00513CC9">
        <w:rPr>
          <w:color w:val="000000"/>
          <w:sz w:val="24"/>
          <w:szCs w:val="24"/>
          <w:lang w:eastAsia="ru-RU" w:bidi="ru-RU"/>
        </w:rPr>
        <w:t xml:space="preserve"> (в поле «фамилия, имя, отчество лица, подающего заявку» были указаны данные </w:t>
      </w:r>
      <w:r w:rsidR="00457C73">
        <w:rPr>
          <w:rStyle w:val="24"/>
          <w:rFonts w:eastAsia="Arial Narrow"/>
          <w:b w:val="0"/>
          <w:sz w:val="24"/>
          <w:szCs w:val="24"/>
        </w:rPr>
        <w:t>Заявителя</w:t>
      </w:r>
      <w:r w:rsidRPr="00B469B0">
        <w:rPr>
          <w:rStyle w:val="24"/>
          <w:rFonts w:eastAsia="Arial Narrow"/>
          <w:b w:val="0"/>
          <w:sz w:val="24"/>
          <w:szCs w:val="24"/>
        </w:rPr>
        <w:t xml:space="preserve">, </w:t>
      </w:r>
      <w:r w:rsidRPr="00513CC9">
        <w:rPr>
          <w:color w:val="000000"/>
          <w:sz w:val="24"/>
          <w:szCs w:val="24"/>
          <w:lang w:eastAsia="ru-RU" w:bidi="ru-RU"/>
        </w:rPr>
        <w:t xml:space="preserve">а в поле «доверенное лицо Претендента» данные </w:t>
      </w:r>
      <w:r w:rsidR="00457C73" w:rsidRPr="00457C73">
        <w:rPr>
          <w:b/>
          <w:sz w:val="24"/>
          <w:szCs w:val="24"/>
        </w:rPr>
        <w:t>&lt;…&gt;</w:t>
      </w:r>
      <w:r w:rsidRPr="00513CC9">
        <w:rPr>
          <w:color w:val="000000"/>
          <w:sz w:val="24"/>
          <w:szCs w:val="24"/>
          <w:lang w:eastAsia="ru-RU" w:bidi="ru-RU"/>
        </w:rPr>
        <w:t xml:space="preserve">). Следовательно, </w:t>
      </w:r>
      <w:r w:rsidRPr="00B469B0">
        <w:rPr>
          <w:rStyle w:val="24"/>
          <w:rFonts w:eastAsia="Arial Narrow"/>
          <w:b w:val="0"/>
          <w:sz w:val="24"/>
          <w:szCs w:val="24"/>
        </w:rPr>
        <w:t xml:space="preserve">претендент - </w:t>
      </w:r>
      <w:r w:rsidR="00457C73" w:rsidRPr="00457C73">
        <w:rPr>
          <w:b/>
          <w:sz w:val="24"/>
          <w:szCs w:val="24"/>
        </w:rPr>
        <w:t>&lt;…&gt;</w:t>
      </w:r>
      <w:r w:rsidRPr="00B469B0">
        <w:rPr>
          <w:rStyle w:val="24"/>
          <w:rFonts w:eastAsia="Arial Narrow"/>
          <w:b w:val="0"/>
          <w:sz w:val="24"/>
          <w:szCs w:val="24"/>
        </w:rPr>
        <w:t>, зарегистрированный на ЭТП в качестве претендента, не представил, требуемый, согласно перечню, приведенному в информационном сообщении, документ.</w:t>
      </w:r>
    </w:p>
    <w:p w:rsidR="00513CC9" w:rsidRPr="00513CC9" w:rsidRDefault="00513CC9" w:rsidP="00144284">
      <w:pPr>
        <w:pStyle w:val="22"/>
        <w:shd w:val="clear" w:color="auto" w:fill="auto"/>
        <w:spacing w:line="240" w:lineRule="auto"/>
        <w:ind w:firstLine="709"/>
        <w:rPr>
          <w:sz w:val="24"/>
          <w:szCs w:val="24"/>
        </w:rPr>
      </w:pPr>
      <w:r w:rsidRPr="00513CC9">
        <w:rPr>
          <w:color w:val="000000"/>
          <w:sz w:val="24"/>
          <w:szCs w:val="24"/>
          <w:lang w:eastAsia="ru-RU" w:bidi="ru-RU"/>
        </w:rPr>
        <w:t xml:space="preserve">Также, </w:t>
      </w:r>
      <w:r w:rsidR="00457C73">
        <w:rPr>
          <w:b/>
          <w:sz w:val="24"/>
          <w:szCs w:val="24"/>
          <w:lang w:val="en-US"/>
        </w:rPr>
        <w:t>&lt;…&gt;</w:t>
      </w:r>
      <w:r w:rsidRPr="00513CC9">
        <w:rPr>
          <w:color w:val="000000"/>
          <w:sz w:val="24"/>
          <w:szCs w:val="24"/>
          <w:lang w:eastAsia="ru-RU" w:bidi="ru-RU"/>
        </w:rPr>
        <w:t>. представлены следующие документы:</w:t>
      </w:r>
    </w:p>
    <w:p w:rsidR="00513CC9" w:rsidRPr="00513CC9" w:rsidRDefault="00513CC9" w:rsidP="00144284">
      <w:pPr>
        <w:pStyle w:val="22"/>
        <w:numPr>
          <w:ilvl w:val="0"/>
          <w:numId w:val="27"/>
        </w:numPr>
        <w:shd w:val="clear" w:color="auto" w:fill="auto"/>
        <w:tabs>
          <w:tab w:val="left" w:pos="1071"/>
        </w:tabs>
        <w:spacing w:line="240" w:lineRule="auto"/>
        <w:ind w:firstLine="709"/>
        <w:rPr>
          <w:sz w:val="24"/>
          <w:szCs w:val="24"/>
        </w:rPr>
      </w:pPr>
      <w:r w:rsidRPr="00513CC9">
        <w:rPr>
          <w:color w:val="000000"/>
          <w:sz w:val="24"/>
          <w:szCs w:val="24"/>
          <w:lang w:eastAsia="ru-RU" w:bidi="ru-RU"/>
        </w:rPr>
        <w:t xml:space="preserve">опись документов, подписанная </w:t>
      </w:r>
      <w:r w:rsidR="00457C73">
        <w:rPr>
          <w:b/>
          <w:sz w:val="24"/>
          <w:szCs w:val="24"/>
          <w:lang w:val="en-US"/>
        </w:rPr>
        <w:t>&lt;…&gt;</w:t>
      </w:r>
      <w:r w:rsidRPr="00513CC9">
        <w:rPr>
          <w:color w:val="000000"/>
          <w:sz w:val="24"/>
          <w:szCs w:val="24"/>
          <w:lang w:eastAsia="ru-RU" w:bidi="ru-RU"/>
        </w:rPr>
        <w:t>.;</w:t>
      </w:r>
    </w:p>
    <w:p w:rsidR="00513CC9" w:rsidRPr="00513CC9" w:rsidRDefault="00513CC9" w:rsidP="00144284">
      <w:pPr>
        <w:pStyle w:val="22"/>
        <w:numPr>
          <w:ilvl w:val="0"/>
          <w:numId w:val="27"/>
        </w:numPr>
        <w:shd w:val="clear" w:color="auto" w:fill="auto"/>
        <w:tabs>
          <w:tab w:val="left" w:pos="1071"/>
        </w:tabs>
        <w:spacing w:line="240" w:lineRule="auto"/>
        <w:ind w:firstLine="709"/>
        <w:rPr>
          <w:sz w:val="24"/>
          <w:szCs w:val="24"/>
        </w:rPr>
      </w:pPr>
      <w:r w:rsidRPr="00513CC9">
        <w:rPr>
          <w:color w:val="000000"/>
          <w:sz w:val="24"/>
          <w:szCs w:val="24"/>
          <w:lang w:eastAsia="ru-RU" w:bidi="ru-RU"/>
        </w:rPr>
        <w:t xml:space="preserve">копии всех листов паспорта </w:t>
      </w:r>
      <w:r w:rsidR="00457C73">
        <w:rPr>
          <w:b/>
          <w:sz w:val="24"/>
          <w:szCs w:val="24"/>
          <w:lang w:val="en-US"/>
        </w:rPr>
        <w:t>&lt;…&gt;</w:t>
      </w:r>
      <w:r w:rsidRPr="00513CC9">
        <w:rPr>
          <w:color w:val="000000"/>
          <w:sz w:val="24"/>
          <w:szCs w:val="24"/>
          <w:lang w:eastAsia="ru-RU" w:bidi="ru-RU"/>
        </w:rPr>
        <w:t>;</w:t>
      </w:r>
    </w:p>
    <w:p w:rsidR="00513CC9" w:rsidRPr="00513CC9" w:rsidRDefault="00513CC9" w:rsidP="00144284">
      <w:pPr>
        <w:pStyle w:val="22"/>
        <w:numPr>
          <w:ilvl w:val="0"/>
          <w:numId w:val="27"/>
        </w:numPr>
        <w:shd w:val="clear" w:color="auto" w:fill="auto"/>
        <w:tabs>
          <w:tab w:val="left" w:pos="1071"/>
        </w:tabs>
        <w:spacing w:line="240" w:lineRule="auto"/>
        <w:ind w:firstLine="709"/>
        <w:rPr>
          <w:sz w:val="24"/>
          <w:szCs w:val="24"/>
        </w:rPr>
      </w:pPr>
      <w:r w:rsidRPr="00513CC9">
        <w:rPr>
          <w:color w:val="000000"/>
          <w:sz w:val="24"/>
          <w:szCs w:val="24"/>
          <w:lang w:eastAsia="ru-RU" w:bidi="ru-RU"/>
        </w:rPr>
        <w:t xml:space="preserve">копия СНИЛС </w:t>
      </w:r>
      <w:r w:rsidR="00457C73">
        <w:rPr>
          <w:b/>
          <w:sz w:val="24"/>
          <w:szCs w:val="24"/>
          <w:lang w:val="en-US"/>
        </w:rPr>
        <w:t>&lt;…&gt;</w:t>
      </w:r>
      <w:r w:rsidRPr="00513CC9">
        <w:rPr>
          <w:color w:val="000000"/>
          <w:sz w:val="24"/>
          <w:szCs w:val="24"/>
          <w:lang w:eastAsia="ru-RU" w:bidi="ru-RU"/>
        </w:rPr>
        <w:t>;</w:t>
      </w:r>
    </w:p>
    <w:p w:rsidR="00513CC9" w:rsidRPr="00513CC9" w:rsidRDefault="00513CC9" w:rsidP="00144284">
      <w:pPr>
        <w:pStyle w:val="22"/>
        <w:numPr>
          <w:ilvl w:val="0"/>
          <w:numId w:val="27"/>
        </w:numPr>
        <w:shd w:val="clear" w:color="auto" w:fill="auto"/>
        <w:tabs>
          <w:tab w:val="left" w:pos="1052"/>
        </w:tabs>
        <w:spacing w:line="240" w:lineRule="auto"/>
        <w:ind w:firstLine="709"/>
        <w:rPr>
          <w:sz w:val="24"/>
          <w:szCs w:val="24"/>
        </w:rPr>
      </w:pPr>
      <w:r w:rsidRPr="00513CC9">
        <w:rPr>
          <w:color w:val="000000"/>
          <w:sz w:val="24"/>
          <w:szCs w:val="24"/>
          <w:lang w:eastAsia="ru-RU" w:bidi="ru-RU"/>
        </w:rPr>
        <w:t xml:space="preserve">копия свидетельства </w:t>
      </w:r>
      <w:r w:rsidR="00457C73" w:rsidRPr="00457C73">
        <w:rPr>
          <w:b/>
          <w:sz w:val="24"/>
          <w:szCs w:val="24"/>
        </w:rPr>
        <w:t>&lt;…&gt;</w:t>
      </w:r>
      <w:r w:rsidR="00457C73">
        <w:rPr>
          <w:b/>
          <w:sz w:val="24"/>
          <w:szCs w:val="24"/>
        </w:rPr>
        <w:t xml:space="preserve"> </w:t>
      </w:r>
      <w:r w:rsidRPr="00513CC9">
        <w:rPr>
          <w:color w:val="000000"/>
          <w:sz w:val="24"/>
          <w:szCs w:val="24"/>
          <w:lang w:eastAsia="ru-RU" w:bidi="ru-RU"/>
        </w:rPr>
        <w:t>о постановке на учет физического лица в налоговом органе;</w:t>
      </w:r>
    </w:p>
    <w:p w:rsidR="00513CC9" w:rsidRPr="00513CC9" w:rsidRDefault="00513CC9" w:rsidP="00144284">
      <w:pPr>
        <w:pStyle w:val="22"/>
        <w:numPr>
          <w:ilvl w:val="0"/>
          <w:numId w:val="27"/>
        </w:numPr>
        <w:shd w:val="clear" w:color="auto" w:fill="auto"/>
        <w:tabs>
          <w:tab w:val="left" w:pos="1071"/>
        </w:tabs>
        <w:spacing w:line="240" w:lineRule="auto"/>
        <w:ind w:firstLine="709"/>
        <w:rPr>
          <w:sz w:val="24"/>
          <w:szCs w:val="24"/>
        </w:rPr>
      </w:pPr>
      <w:r w:rsidRPr="00513CC9">
        <w:rPr>
          <w:color w:val="000000"/>
          <w:sz w:val="24"/>
          <w:szCs w:val="24"/>
          <w:lang w:eastAsia="ru-RU" w:bidi="ru-RU"/>
        </w:rPr>
        <w:t xml:space="preserve">копия листов №№ 2,3,6,7 паспорта </w:t>
      </w:r>
      <w:r w:rsidR="00144284">
        <w:rPr>
          <w:color w:val="000000"/>
          <w:sz w:val="24"/>
          <w:szCs w:val="24"/>
          <w:lang w:eastAsia="ru-RU" w:bidi="ru-RU"/>
        </w:rPr>
        <w:t>Заявителя</w:t>
      </w:r>
      <w:r w:rsidRPr="00513CC9">
        <w:rPr>
          <w:color w:val="000000"/>
          <w:sz w:val="24"/>
          <w:szCs w:val="24"/>
          <w:lang w:eastAsia="ru-RU" w:bidi="ru-RU"/>
        </w:rPr>
        <w:t>;</w:t>
      </w:r>
    </w:p>
    <w:p w:rsidR="00513CC9" w:rsidRPr="00B469B0" w:rsidRDefault="00513CC9" w:rsidP="00144284">
      <w:pPr>
        <w:pStyle w:val="22"/>
        <w:numPr>
          <w:ilvl w:val="0"/>
          <w:numId w:val="27"/>
        </w:numPr>
        <w:shd w:val="clear" w:color="auto" w:fill="auto"/>
        <w:tabs>
          <w:tab w:val="left" w:pos="1071"/>
          <w:tab w:val="left" w:pos="7303"/>
          <w:tab w:val="left" w:pos="7897"/>
        </w:tabs>
        <w:spacing w:line="240" w:lineRule="auto"/>
        <w:ind w:firstLine="709"/>
        <w:rPr>
          <w:sz w:val="24"/>
          <w:szCs w:val="24"/>
        </w:rPr>
      </w:pPr>
      <w:r w:rsidRPr="00513CC9">
        <w:rPr>
          <w:color w:val="000000"/>
          <w:sz w:val="24"/>
          <w:szCs w:val="24"/>
          <w:lang w:eastAsia="ru-RU" w:bidi="ru-RU"/>
        </w:rPr>
        <w:t>копия аг</w:t>
      </w:r>
      <w:r w:rsidR="00B469B0">
        <w:rPr>
          <w:color w:val="000000"/>
          <w:sz w:val="24"/>
          <w:szCs w:val="24"/>
          <w:lang w:eastAsia="ru-RU" w:bidi="ru-RU"/>
        </w:rPr>
        <w:t xml:space="preserve">ентского договора от 25.10.2018 № </w:t>
      </w:r>
      <w:r w:rsidRPr="00513CC9">
        <w:rPr>
          <w:color w:val="000000"/>
          <w:sz w:val="24"/>
          <w:szCs w:val="24"/>
          <w:lang w:eastAsia="ru-RU" w:bidi="ru-RU"/>
        </w:rPr>
        <w:t>25/10/18/1-Л,</w:t>
      </w:r>
      <w:r w:rsidR="00B469B0">
        <w:rPr>
          <w:sz w:val="24"/>
          <w:szCs w:val="24"/>
        </w:rPr>
        <w:t xml:space="preserve"> </w:t>
      </w:r>
      <w:r w:rsidRPr="00B469B0">
        <w:rPr>
          <w:color w:val="000000"/>
          <w:sz w:val="24"/>
          <w:szCs w:val="24"/>
          <w:lang w:eastAsia="ru-RU" w:bidi="ru-RU"/>
        </w:rPr>
        <w:t xml:space="preserve">заключенного между </w:t>
      </w:r>
      <w:r w:rsidR="00457C73" w:rsidRPr="00457C73">
        <w:rPr>
          <w:b/>
          <w:sz w:val="24"/>
          <w:szCs w:val="24"/>
        </w:rPr>
        <w:t>&lt;…&gt;</w:t>
      </w:r>
      <w:r w:rsidRPr="00B469B0">
        <w:rPr>
          <w:color w:val="000000"/>
          <w:sz w:val="24"/>
          <w:szCs w:val="24"/>
          <w:lang w:eastAsia="ru-RU" w:bidi="ru-RU"/>
        </w:rPr>
        <w:t xml:space="preserve"> - агентом и </w:t>
      </w:r>
      <w:r w:rsidR="00144284">
        <w:rPr>
          <w:color w:val="000000"/>
          <w:sz w:val="24"/>
          <w:szCs w:val="24"/>
          <w:lang w:eastAsia="ru-RU" w:bidi="ru-RU"/>
        </w:rPr>
        <w:t>Заявителем</w:t>
      </w:r>
      <w:r w:rsidRPr="00B469B0">
        <w:rPr>
          <w:color w:val="000000"/>
          <w:sz w:val="24"/>
          <w:szCs w:val="24"/>
          <w:lang w:eastAsia="ru-RU" w:bidi="ru-RU"/>
        </w:rPr>
        <w:t xml:space="preserve"> - принципалом.</w:t>
      </w:r>
    </w:p>
    <w:p w:rsidR="00513CC9" w:rsidRPr="00513CC9" w:rsidRDefault="00513CC9" w:rsidP="00144284">
      <w:pPr>
        <w:pStyle w:val="22"/>
        <w:numPr>
          <w:ilvl w:val="0"/>
          <w:numId w:val="27"/>
        </w:numPr>
        <w:shd w:val="clear" w:color="auto" w:fill="auto"/>
        <w:tabs>
          <w:tab w:val="left" w:pos="1052"/>
        </w:tabs>
        <w:spacing w:line="240" w:lineRule="auto"/>
        <w:ind w:firstLine="709"/>
        <w:rPr>
          <w:sz w:val="24"/>
          <w:szCs w:val="24"/>
        </w:rPr>
      </w:pPr>
      <w:r w:rsidRPr="00513CC9">
        <w:rPr>
          <w:color w:val="000000"/>
          <w:sz w:val="24"/>
          <w:szCs w:val="24"/>
          <w:lang w:eastAsia="ru-RU" w:bidi="ru-RU"/>
        </w:rPr>
        <w:t xml:space="preserve">копия </w:t>
      </w:r>
      <w:proofErr w:type="spellStart"/>
      <w:proofErr w:type="gramStart"/>
      <w:r w:rsidRPr="00513CC9">
        <w:rPr>
          <w:color w:val="000000"/>
          <w:sz w:val="24"/>
          <w:szCs w:val="24"/>
          <w:lang w:eastAsia="ru-RU" w:bidi="ru-RU"/>
        </w:rPr>
        <w:t>чек-ордера</w:t>
      </w:r>
      <w:proofErr w:type="spellEnd"/>
      <w:proofErr w:type="gramEnd"/>
      <w:r w:rsidRPr="00513CC9">
        <w:rPr>
          <w:color w:val="000000"/>
          <w:sz w:val="24"/>
          <w:szCs w:val="24"/>
          <w:lang w:eastAsia="ru-RU" w:bidi="ru-RU"/>
        </w:rPr>
        <w:t xml:space="preserve"> о перечислении </w:t>
      </w:r>
      <w:r w:rsidR="00144284">
        <w:rPr>
          <w:color w:val="000000"/>
          <w:sz w:val="24"/>
          <w:szCs w:val="24"/>
          <w:lang w:eastAsia="ru-RU" w:bidi="ru-RU"/>
        </w:rPr>
        <w:t>Заявителем</w:t>
      </w:r>
      <w:r w:rsidRPr="00513CC9">
        <w:rPr>
          <w:color w:val="000000"/>
          <w:sz w:val="24"/>
          <w:szCs w:val="24"/>
          <w:lang w:eastAsia="ru-RU" w:bidi="ru-RU"/>
        </w:rPr>
        <w:t xml:space="preserve"> задатка за участие в аукционе.</w:t>
      </w:r>
    </w:p>
    <w:p w:rsidR="00513CC9" w:rsidRPr="00513CC9" w:rsidRDefault="00513CC9" w:rsidP="00144284">
      <w:pPr>
        <w:pStyle w:val="22"/>
        <w:shd w:val="clear" w:color="auto" w:fill="auto"/>
        <w:spacing w:line="240" w:lineRule="auto"/>
        <w:ind w:firstLine="709"/>
        <w:rPr>
          <w:sz w:val="24"/>
          <w:szCs w:val="24"/>
        </w:rPr>
      </w:pPr>
      <w:r w:rsidRPr="00513CC9">
        <w:rPr>
          <w:color w:val="000000"/>
          <w:sz w:val="24"/>
          <w:szCs w:val="24"/>
          <w:lang w:eastAsia="ru-RU" w:bidi="ru-RU"/>
        </w:rPr>
        <w:t xml:space="preserve">Согласно вышеназванному агентскому договору </w:t>
      </w:r>
      <w:r w:rsidR="00457C73" w:rsidRPr="00457C73">
        <w:rPr>
          <w:b/>
          <w:sz w:val="24"/>
          <w:szCs w:val="24"/>
        </w:rPr>
        <w:t>&lt;…&gt;</w:t>
      </w:r>
      <w:r w:rsidRPr="00513CC9">
        <w:rPr>
          <w:rStyle w:val="24"/>
          <w:rFonts w:eastAsia="Arial Narrow"/>
          <w:sz w:val="24"/>
          <w:szCs w:val="24"/>
        </w:rPr>
        <w:t xml:space="preserve"> </w:t>
      </w:r>
      <w:r w:rsidRPr="00513CC9">
        <w:rPr>
          <w:color w:val="000000"/>
          <w:sz w:val="24"/>
          <w:szCs w:val="24"/>
          <w:lang w:eastAsia="ru-RU" w:bidi="ru-RU"/>
        </w:rPr>
        <w:t xml:space="preserve">по поручению </w:t>
      </w:r>
      <w:r w:rsidR="00144284">
        <w:rPr>
          <w:color w:val="000000"/>
          <w:sz w:val="24"/>
          <w:szCs w:val="24"/>
          <w:lang w:eastAsia="ru-RU" w:bidi="ru-RU"/>
        </w:rPr>
        <w:t>Заявителя</w:t>
      </w:r>
      <w:r w:rsidRPr="00513CC9">
        <w:rPr>
          <w:color w:val="000000"/>
          <w:sz w:val="24"/>
          <w:szCs w:val="24"/>
          <w:lang w:eastAsia="ru-RU" w:bidi="ru-RU"/>
        </w:rPr>
        <w:t xml:space="preserve"> </w:t>
      </w:r>
      <w:proofErr w:type="gramStart"/>
      <w:r w:rsidRPr="00513CC9">
        <w:rPr>
          <w:color w:val="000000"/>
          <w:sz w:val="24"/>
          <w:szCs w:val="24"/>
          <w:lang w:eastAsia="ru-RU" w:bidi="ru-RU"/>
        </w:rPr>
        <w:t>уполномочен</w:t>
      </w:r>
      <w:proofErr w:type="gramEnd"/>
      <w:r w:rsidRPr="00513CC9">
        <w:rPr>
          <w:color w:val="000000"/>
          <w:sz w:val="24"/>
          <w:szCs w:val="24"/>
          <w:lang w:eastAsia="ru-RU" w:bidi="ru-RU"/>
        </w:rPr>
        <w:t xml:space="preserve"> совершать юридические и иные </w:t>
      </w:r>
      <w:r w:rsidRPr="00C654DC">
        <w:rPr>
          <w:rStyle w:val="24"/>
          <w:rFonts w:eastAsia="Arial Narrow"/>
          <w:b w:val="0"/>
          <w:sz w:val="24"/>
          <w:szCs w:val="24"/>
        </w:rPr>
        <w:t>действия от своего имени,</w:t>
      </w:r>
      <w:r w:rsidRPr="00513CC9">
        <w:rPr>
          <w:rStyle w:val="24"/>
          <w:rFonts w:eastAsia="Arial Narrow"/>
          <w:sz w:val="24"/>
          <w:szCs w:val="24"/>
        </w:rPr>
        <w:t xml:space="preserve"> </w:t>
      </w:r>
      <w:r w:rsidRPr="00513CC9">
        <w:rPr>
          <w:color w:val="000000"/>
          <w:sz w:val="24"/>
          <w:szCs w:val="24"/>
          <w:lang w:eastAsia="ru-RU" w:bidi="ru-RU"/>
        </w:rPr>
        <w:t>а именно от своего имени участвовать в Аукционе.</w:t>
      </w:r>
    </w:p>
    <w:p w:rsidR="00513CC9" w:rsidRPr="00513CC9" w:rsidRDefault="00513CC9" w:rsidP="00144284">
      <w:pPr>
        <w:pStyle w:val="22"/>
        <w:shd w:val="clear" w:color="auto" w:fill="auto"/>
        <w:spacing w:line="240" w:lineRule="auto"/>
        <w:ind w:firstLine="709"/>
        <w:rPr>
          <w:sz w:val="24"/>
          <w:szCs w:val="24"/>
        </w:rPr>
      </w:pPr>
      <w:proofErr w:type="gramStart"/>
      <w:r w:rsidRPr="00513CC9">
        <w:rPr>
          <w:color w:val="000000"/>
          <w:sz w:val="24"/>
          <w:szCs w:val="24"/>
          <w:lang w:eastAsia="ru-RU" w:bidi="ru-RU"/>
        </w:rPr>
        <w:t xml:space="preserve">Статьей 16 Закона о приватизации, информационном сообщением определено, что в случае, если от имени претендента действует представитель его представитель по доверенности, к заявке должна быть приложена доверенность на осуществление действий </w:t>
      </w:r>
      <w:r w:rsidRPr="00C654DC">
        <w:rPr>
          <w:rStyle w:val="24"/>
          <w:rFonts w:eastAsia="Arial Narrow"/>
          <w:b w:val="0"/>
          <w:sz w:val="24"/>
          <w:szCs w:val="24"/>
        </w:rPr>
        <w:t>от имени претендента,</w:t>
      </w:r>
      <w:r w:rsidRPr="00513CC9">
        <w:rPr>
          <w:rStyle w:val="24"/>
          <w:rFonts w:eastAsia="Arial Narrow"/>
          <w:sz w:val="24"/>
          <w:szCs w:val="24"/>
        </w:rPr>
        <w:t xml:space="preserve"> </w:t>
      </w:r>
      <w:r w:rsidRPr="00513CC9">
        <w:rPr>
          <w:color w:val="000000"/>
          <w:sz w:val="24"/>
          <w:szCs w:val="24"/>
          <w:lang w:eastAsia="ru-RU" w:bidi="ru-RU"/>
        </w:rPr>
        <w:t>оформленная в установленном порядке, или нотариально заверенная копия такой доверенности.</w:t>
      </w:r>
      <w:proofErr w:type="gramEnd"/>
    </w:p>
    <w:p w:rsidR="00513CC9" w:rsidRPr="00513CC9" w:rsidRDefault="00513CC9" w:rsidP="00144284">
      <w:pPr>
        <w:pStyle w:val="22"/>
        <w:shd w:val="clear" w:color="auto" w:fill="auto"/>
        <w:spacing w:line="240" w:lineRule="auto"/>
        <w:ind w:firstLine="709"/>
        <w:rPr>
          <w:sz w:val="24"/>
          <w:szCs w:val="24"/>
        </w:rPr>
      </w:pPr>
      <w:r w:rsidRPr="00513CC9">
        <w:rPr>
          <w:color w:val="000000"/>
          <w:sz w:val="24"/>
          <w:szCs w:val="24"/>
          <w:lang w:eastAsia="ru-RU" w:bidi="ru-RU"/>
        </w:rPr>
        <w:t xml:space="preserve">Агентский договор, копия которого представлена </w:t>
      </w:r>
      <w:r w:rsidR="00457C73" w:rsidRPr="00457C73">
        <w:rPr>
          <w:b/>
          <w:sz w:val="24"/>
          <w:szCs w:val="24"/>
        </w:rPr>
        <w:t>&lt;…&gt;</w:t>
      </w:r>
      <w:r w:rsidRPr="00513CC9">
        <w:rPr>
          <w:color w:val="000000"/>
          <w:sz w:val="24"/>
          <w:szCs w:val="24"/>
          <w:lang w:eastAsia="ru-RU" w:bidi="ru-RU"/>
        </w:rPr>
        <w:t xml:space="preserve">, не подтверждает полномочия представителя претендента на осуществление действий от имени претендента и не является доверенностью. В составе документов, представленных </w:t>
      </w:r>
      <w:r w:rsidR="00457C73" w:rsidRPr="00457C73">
        <w:rPr>
          <w:b/>
          <w:sz w:val="24"/>
          <w:szCs w:val="24"/>
        </w:rPr>
        <w:t>&lt;…&gt;</w:t>
      </w:r>
      <w:r w:rsidRPr="00513CC9">
        <w:rPr>
          <w:color w:val="000000"/>
          <w:sz w:val="24"/>
          <w:szCs w:val="24"/>
          <w:lang w:eastAsia="ru-RU" w:bidi="ru-RU"/>
        </w:rPr>
        <w:t xml:space="preserve">, не было доверенности на представление интересов </w:t>
      </w:r>
      <w:r w:rsidR="00457C73" w:rsidRPr="00457C73">
        <w:rPr>
          <w:b/>
          <w:sz w:val="24"/>
          <w:szCs w:val="24"/>
        </w:rPr>
        <w:t>&lt;…&gt;</w:t>
      </w:r>
      <w:r w:rsidR="00457C73">
        <w:rPr>
          <w:b/>
          <w:sz w:val="24"/>
          <w:szCs w:val="24"/>
        </w:rPr>
        <w:t xml:space="preserve"> </w:t>
      </w:r>
      <w:r w:rsidRPr="00513CC9">
        <w:rPr>
          <w:color w:val="000000"/>
          <w:sz w:val="24"/>
          <w:szCs w:val="24"/>
          <w:lang w:eastAsia="ru-RU" w:bidi="ru-RU"/>
        </w:rPr>
        <w:t>или нотариально заверенной копии такой доверенности.</w:t>
      </w:r>
    </w:p>
    <w:p w:rsidR="00513CC9" w:rsidRPr="00513CC9" w:rsidRDefault="00513CC9" w:rsidP="00144284">
      <w:pPr>
        <w:pStyle w:val="22"/>
        <w:shd w:val="clear" w:color="auto" w:fill="auto"/>
        <w:spacing w:line="240" w:lineRule="auto"/>
        <w:ind w:firstLine="709"/>
        <w:rPr>
          <w:sz w:val="24"/>
          <w:szCs w:val="24"/>
        </w:rPr>
      </w:pPr>
      <w:r w:rsidRPr="00513CC9">
        <w:rPr>
          <w:color w:val="000000"/>
          <w:sz w:val="24"/>
          <w:szCs w:val="24"/>
          <w:lang w:eastAsia="ru-RU" w:bidi="ru-RU"/>
        </w:rPr>
        <w:t xml:space="preserve">Следовательно, </w:t>
      </w:r>
      <w:r w:rsidR="00457C73" w:rsidRPr="00457C73">
        <w:rPr>
          <w:b/>
          <w:sz w:val="24"/>
          <w:szCs w:val="24"/>
        </w:rPr>
        <w:t>&lt;…&gt;</w:t>
      </w:r>
      <w:r w:rsidRPr="00513CC9">
        <w:rPr>
          <w:color w:val="000000"/>
          <w:sz w:val="24"/>
          <w:szCs w:val="24"/>
          <w:lang w:eastAsia="ru-RU" w:bidi="ru-RU"/>
        </w:rPr>
        <w:t xml:space="preserve"> не </w:t>
      </w:r>
      <w:proofErr w:type="gramStart"/>
      <w:r w:rsidRPr="00513CC9">
        <w:rPr>
          <w:color w:val="000000"/>
          <w:sz w:val="24"/>
          <w:szCs w:val="24"/>
          <w:lang w:eastAsia="ru-RU" w:bidi="ru-RU"/>
        </w:rPr>
        <w:t>уполномочен</w:t>
      </w:r>
      <w:proofErr w:type="gramEnd"/>
      <w:r w:rsidRPr="00513CC9">
        <w:rPr>
          <w:color w:val="000000"/>
          <w:sz w:val="24"/>
          <w:szCs w:val="24"/>
          <w:lang w:eastAsia="ru-RU" w:bidi="ru-RU"/>
        </w:rPr>
        <w:t xml:space="preserve"> подавать заявку на участие в Аукционе от имени </w:t>
      </w:r>
      <w:r w:rsidR="00457C73" w:rsidRPr="00457C73">
        <w:rPr>
          <w:b/>
          <w:sz w:val="24"/>
          <w:szCs w:val="24"/>
        </w:rPr>
        <w:t>&lt;…&gt;</w:t>
      </w:r>
      <w:r w:rsidRPr="00513CC9">
        <w:rPr>
          <w:color w:val="000000"/>
          <w:sz w:val="24"/>
          <w:szCs w:val="24"/>
          <w:lang w:eastAsia="ru-RU" w:bidi="ru-RU"/>
        </w:rPr>
        <w:t>.</w:t>
      </w:r>
    </w:p>
    <w:p w:rsidR="00513CC9" w:rsidRPr="00513CC9" w:rsidRDefault="00513CC9" w:rsidP="00144284">
      <w:pPr>
        <w:pStyle w:val="22"/>
        <w:shd w:val="clear" w:color="auto" w:fill="auto"/>
        <w:spacing w:line="240" w:lineRule="auto"/>
        <w:ind w:firstLine="709"/>
        <w:rPr>
          <w:sz w:val="24"/>
          <w:szCs w:val="24"/>
        </w:rPr>
      </w:pPr>
      <w:r w:rsidRPr="00513CC9">
        <w:rPr>
          <w:color w:val="000000"/>
          <w:sz w:val="24"/>
          <w:szCs w:val="24"/>
          <w:lang w:eastAsia="ru-RU" w:bidi="ru-RU"/>
        </w:rPr>
        <w:t xml:space="preserve">На основании изложенного, </w:t>
      </w:r>
      <w:r w:rsidR="00457C73" w:rsidRPr="00457C73">
        <w:rPr>
          <w:b/>
          <w:sz w:val="24"/>
          <w:szCs w:val="24"/>
        </w:rPr>
        <w:t>&lt;…&gt;</w:t>
      </w:r>
      <w:r w:rsidRPr="00513CC9">
        <w:rPr>
          <w:color w:val="000000"/>
          <w:sz w:val="24"/>
          <w:szCs w:val="24"/>
          <w:lang w:eastAsia="ru-RU" w:bidi="ru-RU"/>
        </w:rPr>
        <w:t xml:space="preserve"> отказано в допуске к участию в Аукционе на основании подпункта 2 пункта 8 статьи 18 Закона о приватизации, а именно </w:t>
      </w:r>
      <w:r w:rsidRPr="00C654DC">
        <w:rPr>
          <w:rStyle w:val="24"/>
          <w:rFonts w:eastAsia="Arial Narrow"/>
          <w:b w:val="0"/>
          <w:sz w:val="24"/>
          <w:szCs w:val="24"/>
        </w:rPr>
        <w:t>в связи с непредставлением документов, в соответствии с перечнем, указанным в информационном сообщении</w:t>
      </w:r>
      <w:r w:rsidRPr="00513CC9">
        <w:rPr>
          <w:rStyle w:val="24"/>
          <w:rFonts w:eastAsia="Arial Narrow"/>
          <w:sz w:val="24"/>
          <w:szCs w:val="24"/>
        </w:rPr>
        <w:t xml:space="preserve"> </w:t>
      </w:r>
      <w:r w:rsidRPr="00513CC9">
        <w:rPr>
          <w:color w:val="000000"/>
          <w:sz w:val="24"/>
          <w:szCs w:val="24"/>
          <w:lang w:eastAsia="ru-RU" w:bidi="ru-RU"/>
        </w:rPr>
        <w:t>(заявки на участие в Аукционе, поданной от имени претендента)</w:t>
      </w:r>
      <w:r w:rsidR="00C654DC">
        <w:rPr>
          <w:color w:val="000000"/>
          <w:sz w:val="24"/>
          <w:szCs w:val="24"/>
          <w:lang w:eastAsia="ru-RU" w:bidi="ru-RU"/>
        </w:rPr>
        <w:t>.</w:t>
      </w:r>
    </w:p>
    <w:p w:rsidR="00513CC9" w:rsidRPr="00513CC9" w:rsidRDefault="00144284" w:rsidP="00144284">
      <w:pPr>
        <w:pStyle w:val="22"/>
        <w:shd w:val="clear" w:color="auto" w:fill="auto"/>
        <w:spacing w:line="240" w:lineRule="auto"/>
        <w:ind w:firstLine="709"/>
        <w:rPr>
          <w:sz w:val="24"/>
          <w:szCs w:val="24"/>
        </w:rPr>
      </w:pPr>
      <w:r>
        <w:rPr>
          <w:color w:val="000000"/>
          <w:sz w:val="24"/>
          <w:szCs w:val="24"/>
          <w:lang w:eastAsia="ru-RU" w:bidi="ru-RU"/>
        </w:rPr>
        <w:t>Организатор торгов поясняет, что е</w:t>
      </w:r>
      <w:r w:rsidR="00513CC9" w:rsidRPr="00513CC9">
        <w:rPr>
          <w:color w:val="000000"/>
          <w:sz w:val="24"/>
          <w:szCs w:val="24"/>
          <w:lang w:eastAsia="ru-RU" w:bidi="ru-RU"/>
        </w:rPr>
        <w:t xml:space="preserve">сли </w:t>
      </w:r>
      <w:r w:rsidR="00457C73" w:rsidRPr="00457C73">
        <w:rPr>
          <w:b/>
          <w:sz w:val="24"/>
          <w:szCs w:val="24"/>
        </w:rPr>
        <w:t>&lt;…&gt;</w:t>
      </w:r>
      <w:r w:rsidR="00457C73">
        <w:rPr>
          <w:b/>
          <w:sz w:val="24"/>
          <w:szCs w:val="24"/>
        </w:rPr>
        <w:t xml:space="preserve"> </w:t>
      </w:r>
      <w:r w:rsidR="00513CC9" w:rsidRPr="00513CC9">
        <w:rPr>
          <w:color w:val="000000"/>
          <w:sz w:val="24"/>
          <w:szCs w:val="24"/>
          <w:lang w:eastAsia="ru-RU" w:bidi="ru-RU"/>
        </w:rPr>
        <w:t xml:space="preserve">был намерен выступать в качестве претендента на Аукционе, то он должен был подать заявку на участие в Аукционе только после регистрации на ЭТП. При этом в нарушение требований информационного сообщения и абзаца 6 пункта 1 статьи 16 Закона о приватизации к заявке на участие в Аукционе </w:t>
      </w:r>
      <w:r w:rsidR="00513CC9" w:rsidRPr="00144284">
        <w:rPr>
          <w:rStyle w:val="24"/>
          <w:rFonts w:eastAsia="Arial Narrow"/>
          <w:b w:val="0"/>
          <w:sz w:val="24"/>
          <w:szCs w:val="24"/>
        </w:rPr>
        <w:t xml:space="preserve">не приложены копии всех листов документа, удостоверяющего личность </w:t>
      </w:r>
      <w:r w:rsidR="00457C73" w:rsidRPr="00457C73">
        <w:rPr>
          <w:b/>
          <w:sz w:val="24"/>
          <w:szCs w:val="24"/>
        </w:rPr>
        <w:t>&lt;…&gt;</w:t>
      </w:r>
      <w:r w:rsidR="00513CC9" w:rsidRPr="00513CC9">
        <w:rPr>
          <w:rStyle w:val="24"/>
          <w:rFonts w:eastAsia="Arial Narrow"/>
          <w:sz w:val="24"/>
          <w:szCs w:val="24"/>
        </w:rPr>
        <w:t xml:space="preserve"> </w:t>
      </w:r>
      <w:r w:rsidR="00513CC9" w:rsidRPr="00513CC9">
        <w:rPr>
          <w:color w:val="000000"/>
          <w:sz w:val="24"/>
          <w:szCs w:val="24"/>
          <w:lang w:eastAsia="ru-RU" w:bidi="ru-RU"/>
        </w:rPr>
        <w:t xml:space="preserve">(приложены копии листов №№ 2,3,6,7). Непредставление вышеуказанных документов является основанием </w:t>
      </w:r>
      <w:proofErr w:type="gramStart"/>
      <w:r w:rsidR="00513CC9" w:rsidRPr="00513CC9">
        <w:rPr>
          <w:color w:val="000000"/>
          <w:sz w:val="24"/>
          <w:szCs w:val="24"/>
          <w:lang w:eastAsia="ru-RU" w:bidi="ru-RU"/>
        </w:rPr>
        <w:t>для отказа в допуске к участию в Аукционе в соответствии</w:t>
      </w:r>
      <w:proofErr w:type="gramEnd"/>
      <w:r w:rsidR="00513CC9" w:rsidRPr="00513CC9">
        <w:rPr>
          <w:color w:val="000000"/>
          <w:sz w:val="24"/>
          <w:szCs w:val="24"/>
          <w:lang w:eastAsia="ru-RU" w:bidi="ru-RU"/>
        </w:rPr>
        <w:t xml:space="preserve"> с подпунктами 2, 3 пункта 8 статьи 18 Закона о приватизации.</w:t>
      </w:r>
    </w:p>
    <w:p w:rsidR="00144284" w:rsidRDefault="00513CC9" w:rsidP="00144284">
      <w:pPr>
        <w:pStyle w:val="22"/>
        <w:shd w:val="clear" w:color="auto" w:fill="auto"/>
        <w:spacing w:line="240" w:lineRule="auto"/>
        <w:ind w:firstLine="709"/>
        <w:rPr>
          <w:color w:val="000000"/>
          <w:sz w:val="24"/>
          <w:szCs w:val="24"/>
          <w:lang w:eastAsia="ru-RU" w:bidi="ru-RU"/>
        </w:rPr>
      </w:pPr>
      <w:r w:rsidRPr="00513CC9">
        <w:rPr>
          <w:color w:val="000000"/>
          <w:sz w:val="24"/>
          <w:szCs w:val="24"/>
          <w:lang w:eastAsia="ru-RU" w:bidi="ru-RU"/>
        </w:rPr>
        <w:t xml:space="preserve">На основании изложенного </w:t>
      </w:r>
      <w:r w:rsidR="00457C73" w:rsidRPr="00457C73">
        <w:rPr>
          <w:b/>
          <w:sz w:val="24"/>
          <w:szCs w:val="24"/>
        </w:rPr>
        <w:t>&lt;…&gt;</w:t>
      </w:r>
      <w:r w:rsidRPr="00513CC9">
        <w:rPr>
          <w:color w:val="000000"/>
          <w:sz w:val="24"/>
          <w:szCs w:val="24"/>
          <w:lang w:eastAsia="ru-RU" w:bidi="ru-RU"/>
        </w:rPr>
        <w:t xml:space="preserve"> как </w:t>
      </w:r>
      <w:proofErr w:type="gramStart"/>
      <w:r w:rsidRPr="00513CC9">
        <w:rPr>
          <w:color w:val="000000"/>
          <w:sz w:val="24"/>
          <w:szCs w:val="24"/>
          <w:lang w:eastAsia="ru-RU" w:bidi="ru-RU"/>
        </w:rPr>
        <w:t>претенденту, зарегистрированному на ЭТП было</w:t>
      </w:r>
      <w:proofErr w:type="gramEnd"/>
      <w:r w:rsidRPr="00513CC9">
        <w:rPr>
          <w:color w:val="000000"/>
          <w:sz w:val="24"/>
          <w:szCs w:val="24"/>
          <w:lang w:eastAsia="ru-RU" w:bidi="ru-RU"/>
        </w:rPr>
        <w:t xml:space="preserve"> отказано в допуске к участию в аукционе на основании подпунктов 2, 3 пункта 8 ст</w:t>
      </w:r>
      <w:r w:rsidR="00144284">
        <w:rPr>
          <w:color w:val="000000"/>
          <w:sz w:val="24"/>
          <w:szCs w:val="24"/>
          <w:lang w:eastAsia="ru-RU" w:bidi="ru-RU"/>
        </w:rPr>
        <w:t>атьи 18 Закона о приватизации.</w:t>
      </w:r>
    </w:p>
    <w:p w:rsidR="0085252D" w:rsidRPr="00457C73" w:rsidRDefault="00144284" w:rsidP="00144284">
      <w:pPr>
        <w:pStyle w:val="22"/>
        <w:shd w:val="clear" w:color="auto" w:fill="auto"/>
        <w:spacing w:line="240" w:lineRule="auto"/>
        <w:ind w:firstLine="709"/>
        <w:rPr>
          <w:sz w:val="24"/>
          <w:szCs w:val="24"/>
        </w:rPr>
      </w:pPr>
      <w:r>
        <w:rPr>
          <w:color w:val="000000"/>
          <w:sz w:val="24"/>
          <w:szCs w:val="24"/>
          <w:lang w:eastAsia="ru-RU" w:bidi="ru-RU"/>
        </w:rPr>
        <w:t>При этом</w:t>
      </w:r>
      <w:r w:rsidR="00513CC9" w:rsidRPr="00513CC9">
        <w:rPr>
          <w:color w:val="000000"/>
          <w:sz w:val="24"/>
          <w:szCs w:val="24"/>
          <w:lang w:eastAsia="ru-RU" w:bidi="ru-RU"/>
        </w:rPr>
        <w:t xml:space="preserve"> протокол о признании претендентов участниками аукциона в электронной форме по продаже государственного имущества Калининградской обл</w:t>
      </w:r>
      <w:r>
        <w:rPr>
          <w:color w:val="000000"/>
          <w:sz w:val="24"/>
          <w:szCs w:val="24"/>
          <w:lang w:eastAsia="ru-RU" w:bidi="ru-RU"/>
        </w:rPr>
        <w:t>асти, № эа-18062-П от 07.11.2018</w:t>
      </w:r>
      <w:r w:rsidR="00513CC9" w:rsidRPr="00513CC9">
        <w:rPr>
          <w:color w:val="000000"/>
          <w:sz w:val="24"/>
          <w:szCs w:val="24"/>
          <w:lang w:eastAsia="ru-RU" w:bidi="ru-RU"/>
        </w:rPr>
        <w:t xml:space="preserve">, в соответствии с требованиями пункта 32 Положения, содержит основания для </w:t>
      </w:r>
      <w:r w:rsidR="00513CC9" w:rsidRPr="00513CC9">
        <w:rPr>
          <w:color w:val="000000"/>
          <w:sz w:val="24"/>
          <w:szCs w:val="24"/>
          <w:lang w:eastAsia="ru-RU" w:bidi="ru-RU"/>
        </w:rPr>
        <w:lastRenderedPageBreak/>
        <w:t xml:space="preserve">принятия Комиссией решения об отказе </w:t>
      </w:r>
      <w:r w:rsidR="00457C73" w:rsidRPr="00457C73">
        <w:rPr>
          <w:b/>
          <w:sz w:val="24"/>
          <w:szCs w:val="24"/>
        </w:rPr>
        <w:t>&lt;…&gt;</w:t>
      </w:r>
      <w:r w:rsidR="00457C73">
        <w:rPr>
          <w:b/>
          <w:sz w:val="24"/>
          <w:szCs w:val="24"/>
        </w:rPr>
        <w:t>.</w:t>
      </w:r>
    </w:p>
    <w:p w:rsidR="005A09AF" w:rsidRPr="001A7223" w:rsidRDefault="00144284" w:rsidP="00144284">
      <w:pPr>
        <w:pStyle w:val="40"/>
        <w:shd w:val="clear" w:color="auto" w:fill="auto"/>
        <w:spacing w:line="240" w:lineRule="auto"/>
        <w:ind w:firstLine="709"/>
        <w:rPr>
          <w:b/>
          <w:bCs/>
          <w:i w:val="0"/>
          <w:sz w:val="24"/>
          <w:szCs w:val="24"/>
          <w:lang w:eastAsia="ar-SA"/>
        </w:rPr>
      </w:pPr>
      <w:r>
        <w:rPr>
          <w:i w:val="0"/>
          <w:sz w:val="24"/>
          <w:szCs w:val="24"/>
          <w:lang w:eastAsia="ar-SA"/>
        </w:rPr>
        <w:t xml:space="preserve">Таким образом, </w:t>
      </w:r>
      <w:r w:rsidR="005A09AF" w:rsidRPr="001A7223">
        <w:rPr>
          <w:i w:val="0"/>
          <w:sz w:val="24"/>
          <w:szCs w:val="24"/>
          <w:lang w:eastAsia="ar-SA"/>
        </w:rPr>
        <w:t xml:space="preserve">Организатор торгов считает свои действия </w:t>
      </w:r>
      <w:proofErr w:type="gramStart"/>
      <w:r w:rsidR="005A09AF" w:rsidRPr="001A7223">
        <w:rPr>
          <w:i w:val="0"/>
          <w:sz w:val="24"/>
          <w:szCs w:val="24"/>
          <w:lang w:eastAsia="ar-SA"/>
        </w:rPr>
        <w:t>законными</w:t>
      </w:r>
      <w:proofErr w:type="gramEnd"/>
      <w:r w:rsidR="005A09AF" w:rsidRPr="001A7223">
        <w:rPr>
          <w:i w:val="0"/>
          <w:sz w:val="24"/>
          <w:szCs w:val="24"/>
          <w:lang w:eastAsia="ar-SA"/>
        </w:rPr>
        <w:t>, а жалобу Заявителя необоснованной.</w:t>
      </w:r>
    </w:p>
    <w:p w:rsidR="005A09AF" w:rsidRPr="001A7223" w:rsidRDefault="005A09AF" w:rsidP="005A09AF">
      <w:pPr>
        <w:pStyle w:val="40"/>
        <w:shd w:val="clear" w:color="auto" w:fill="auto"/>
        <w:spacing w:line="240" w:lineRule="auto"/>
        <w:ind w:left="20" w:right="20" w:firstLine="851"/>
        <w:rPr>
          <w:b/>
          <w:bCs/>
          <w:sz w:val="24"/>
          <w:szCs w:val="24"/>
          <w:lang w:eastAsia="ar-SA"/>
        </w:rPr>
      </w:pPr>
    </w:p>
    <w:p w:rsidR="005A09AF" w:rsidRPr="001A7223" w:rsidRDefault="005A09AF" w:rsidP="005A09AF">
      <w:pPr>
        <w:pStyle w:val="a5"/>
        <w:jc w:val="center"/>
        <w:rPr>
          <w:b/>
          <w:sz w:val="24"/>
          <w:szCs w:val="24"/>
        </w:rPr>
      </w:pPr>
      <w:r w:rsidRPr="001A7223">
        <w:rPr>
          <w:b/>
          <w:sz w:val="24"/>
          <w:szCs w:val="24"/>
        </w:rPr>
        <w:t>Заслушав сторону Заявителя,  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p>
    <w:p w:rsidR="005A09AF" w:rsidRPr="001A7223" w:rsidRDefault="005A09AF" w:rsidP="005A09AF">
      <w:pPr>
        <w:pStyle w:val="a5"/>
        <w:rPr>
          <w:sz w:val="24"/>
          <w:szCs w:val="24"/>
        </w:rPr>
      </w:pPr>
    </w:p>
    <w:p w:rsidR="00254D4D" w:rsidRDefault="00B21885" w:rsidP="00D00654">
      <w:pPr>
        <w:pStyle w:val="a5"/>
        <w:rPr>
          <w:sz w:val="24"/>
          <w:szCs w:val="24"/>
        </w:rPr>
      </w:pPr>
      <w:proofErr w:type="gramStart"/>
      <w:r w:rsidRPr="001A7223">
        <w:rPr>
          <w:sz w:val="24"/>
          <w:szCs w:val="24"/>
        </w:rPr>
        <w:t>03.10</w:t>
      </w:r>
      <w:r w:rsidR="005A09AF" w:rsidRPr="001A7223">
        <w:rPr>
          <w:sz w:val="24"/>
          <w:szCs w:val="24"/>
        </w:rPr>
        <w:t xml:space="preserve">.2018 Организатором торгов на официальном сайте Российской Федерации в </w:t>
      </w:r>
      <w:r w:rsidR="006D70D9">
        <w:rPr>
          <w:sz w:val="24"/>
          <w:szCs w:val="24"/>
        </w:rPr>
        <w:t>информационно-телекоммуникационной</w:t>
      </w:r>
      <w:r w:rsidR="006D70D9" w:rsidRPr="006D70D9">
        <w:rPr>
          <w:sz w:val="24"/>
          <w:szCs w:val="24"/>
        </w:rPr>
        <w:t xml:space="preserve"> </w:t>
      </w:r>
      <w:r w:rsidR="005A09AF" w:rsidRPr="001A7223">
        <w:rPr>
          <w:sz w:val="24"/>
          <w:szCs w:val="24"/>
        </w:rPr>
        <w:t xml:space="preserve">сети «Интернет» для размещения информации о проведении торгов: </w:t>
      </w:r>
      <w:proofErr w:type="spellStart"/>
      <w:r w:rsidR="005A09AF" w:rsidRPr="001A7223">
        <w:rPr>
          <w:i/>
          <w:sz w:val="24"/>
          <w:szCs w:val="24"/>
          <w:lang w:val="en-US"/>
        </w:rPr>
        <w:t>torgi</w:t>
      </w:r>
      <w:proofErr w:type="spellEnd"/>
      <w:r w:rsidR="005A09AF" w:rsidRPr="001A7223">
        <w:rPr>
          <w:i/>
          <w:sz w:val="24"/>
          <w:szCs w:val="24"/>
        </w:rPr>
        <w:t>.</w:t>
      </w:r>
      <w:proofErr w:type="spellStart"/>
      <w:r w:rsidR="005A09AF" w:rsidRPr="001A7223">
        <w:rPr>
          <w:i/>
          <w:sz w:val="24"/>
          <w:szCs w:val="24"/>
          <w:lang w:val="en-US"/>
        </w:rPr>
        <w:t>gov</w:t>
      </w:r>
      <w:proofErr w:type="spellEnd"/>
      <w:r w:rsidR="005A09AF" w:rsidRPr="001A7223">
        <w:rPr>
          <w:i/>
          <w:sz w:val="24"/>
          <w:szCs w:val="24"/>
        </w:rPr>
        <w:t>.</w:t>
      </w:r>
      <w:proofErr w:type="spellStart"/>
      <w:r w:rsidR="005A09AF" w:rsidRPr="001A7223">
        <w:rPr>
          <w:i/>
          <w:sz w:val="24"/>
          <w:szCs w:val="24"/>
          <w:lang w:val="en-US"/>
        </w:rPr>
        <w:t>ru</w:t>
      </w:r>
      <w:proofErr w:type="spellEnd"/>
      <w:r w:rsidR="005A09AF" w:rsidRPr="001A7223">
        <w:rPr>
          <w:sz w:val="24"/>
          <w:szCs w:val="24"/>
        </w:rPr>
        <w:t xml:space="preserve"> (далее - официальный с</w:t>
      </w:r>
      <w:r w:rsidRPr="001A7223">
        <w:rPr>
          <w:sz w:val="24"/>
          <w:szCs w:val="24"/>
        </w:rPr>
        <w:t>айт)</w:t>
      </w:r>
      <w:r w:rsidR="006D70D9">
        <w:rPr>
          <w:sz w:val="24"/>
          <w:szCs w:val="24"/>
        </w:rPr>
        <w:t>,</w:t>
      </w:r>
      <w:r w:rsidR="006D70D9" w:rsidRPr="001A7223">
        <w:rPr>
          <w:sz w:val="24"/>
          <w:szCs w:val="24"/>
        </w:rPr>
        <w:t xml:space="preserve"> </w:t>
      </w:r>
      <w:r w:rsidR="006D70D9">
        <w:rPr>
          <w:sz w:val="24"/>
          <w:szCs w:val="24"/>
        </w:rPr>
        <w:t xml:space="preserve">электронной торговой площадке ООО «РТС-ТЕНДЕР», а также на официальном сайте Конкурсного агентства Калининградской области в информационно-телекоммуникационной сети «Интернет» для размещения информации о проведении торгов: </w:t>
      </w:r>
      <w:proofErr w:type="spellStart"/>
      <w:r w:rsidR="006D70D9" w:rsidRPr="006D70D9">
        <w:rPr>
          <w:i/>
          <w:sz w:val="24"/>
          <w:szCs w:val="24"/>
          <w:lang w:val="en-US"/>
        </w:rPr>
        <w:t>zakupki</w:t>
      </w:r>
      <w:proofErr w:type="spellEnd"/>
      <w:r w:rsidR="006D70D9" w:rsidRPr="006D70D9">
        <w:rPr>
          <w:i/>
          <w:sz w:val="24"/>
          <w:szCs w:val="24"/>
        </w:rPr>
        <w:t>.</w:t>
      </w:r>
      <w:proofErr w:type="spellStart"/>
      <w:r w:rsidR="006D70D9" w:rsidRPr="006D70D9">
        <w:rPr>
          <w:i/>
          <w:sz w:val="24"/>
          <w:szCs w:val="24"/>
          <w:lang w:val="en-US"/>
        </w:rPr>
        <w:t>gov</w:t>
      </w:r>
      <w:proofErr w:type="spellEnd"/>
      <w:r w:rsidR="006D70D9" w:rsidRPr="006D70D9">
        <w:rPr>
          <w:i/>
          <w:sz w:val="24"/>
          <w:szCs w:val="24"/>
        </w:rPr>
        <w:t>39.</w:t>
      </w:r>
      <w:proofErr w:type="spellStart"/>
      <w:r w:rsidR="006D70D9" w:rsidRPr="006D70D9">
        <w:rPr>
          <w:i/>
          <w:sz w:val="24"/>
          <w:szCs w:val="24"/>
          <w:lang w:val="en-US"/>
        </w:rPr>
        <w:t>ru</w:t>
      </w:r>
      <w:proofErr w:type="spellEnd"/>
      <w:r w:rsidR="006D70D9">
        <w:rPr>
          <w:sz w:val="24"/>
          <w:szCs w:val="24"/>
        </w:rPr>
        <w:t xml:space="preserve"> </w:t>
      </w:r>
      <w:r w:rsidR="005A09AF" w:rsidRPr="001A7223">
        <w:rPr>
          <w:sz w:val="24"/>
          <w:szCs w:val="24"/>
        </w:rPr>
        <w:t xml:space="preserve">размещено </w:t>
      </w:r>
      <w:r w:rsidR="006D70D9">
        <w:rPr>
          <w:sz w:val="24"/>
          <w:szCs w:val="24"/>
        </w:rPr>
        <w:t xml:space="preserve">информационное сообщение </w:t>
      </w:r>
      <w:r w:rsidR="005A09AF" w:rsidRPr="001A7223">
        <w:rPr>
          <w:sz w:val="24"/>
          <w:szCs w:val="24"/>
        </w:rPr>
        <w:t>о проведении</w:t>
      </w:r>
      <w:r w:rsidR="005A09AF" w:rsidRPr="001A7223">
        <w:rPr>
          <w:rFonts w:eastAsia="Lucida Sans Unicode"/>
          <w:kern w:val="1"/>
          <w:sz w:val="24"/>
          <w:szCs w:val="24"/>
        </w:rPr>
        <w:t xml:space="preserve"> </w:t>
      </w:r>
      <w:r w:rsidR="00254D4D" w:rsidRPr="00254D4D">
        <w:rPr>
          <w:sz w:val="24"/>
          <w:szCs w:val="24"/>
        </w:rPr>
        <w:t>открытого аукциона в электронной</w:t>
      </w:r>
      <w:proofErr w:type="gramEnd"/>
      <w:r w:rsidR="00254D4D" w:rsidRPr="00254D4D">
        <w:rPr>
          <w:sz w:val="24"/>
          <w:szCs w:val="24"/>
        </w:rPr>
        <w:t xml:space="preserve"> форме № эа-18062-П по продаже государственного имущества Калининградской области, имущественного комплекса, расположенного по адресу: </w:t>
      </w:r>
      <w:proofErr w:type="gramStart"/>
      <w:r w:rsidR="00254D4D" w:rsidRPr="00254D4D">
        <w:rPr>
          <w:sz w:val="24"/>
          <w:szCs w:val="24"/>
        </w:rPr>
        <w:t>Калининградская</w:t>
      </w:r>
      <w:proofErr w:type="gramEnd"/>
      <w:r w:rsidR="00254D4D" w:rsidRPr="00254D4D">
        <w:rPr>
          <w:sz w:val="24"/>
          <w:szCs w:val="24"/>
        </w:rPr>
        <w:t xml:space="preserve"> обл., г. Калининград, ул. Согласия, д. 15а</w:t>
      </w:r>
      <w:r w:rsidR="006D70D9" w:rsidRPr="006D70D9">
        <w:rPr>
          <w:rFonts w:eastAsia="Lucida Sans Unicode"/>
          <w:bCs/>
          <w:kern w:val="1"/>
          <w:sz w:val="24"/>
          <w:szCs w:val="24"/>
        </w:rPr>
        <w:t xml:space="preserve"> </w:t>
      </w:r>
      <w:r w:rsidR="006D70D9">
        <w:rPr>
          <w:rFonts w:eastAsia="Lucida Sans Unicode"/>
          <w:bCs/>
          <w:kern w:val="1"/>
          <w:sz w:val="24"/>
          <w:szCs w:val="24"/>
        </w:rPr>
        <w:t>(</w:t>
      </w:r>
      <w:r w:rsidR="006D70D9" w:rsidRPr="001A7223">
        <w:rPr>
          <w:rFonts w:eastAsia="Lucida Sans Unicode"/>
          <w:bCs/>
          <w:kern w:val="1"/>
          <w:sz w:val="24"/>
          <w:szCs w:val="24"/>
        </w:rPr>
        <w:t xml:space="preserve">извещение № </w:t>
      </w:r>
      <w:r w:rsidR="006D70D9" w:rsidRPr="00254D4D">
        <w:rPr>
          <w:sz w:val="24"/>
          <w:szCs w:val="24"/>
        </w:rPr>
        <w:t>031018/0027754/01</w:t>
      </w:r>
      <w:r w:rsidR="006D70D9">
        <w:rPr>
          <w:sz w:val="24"/>
          <w:szCs w:val="24"/>
        </w:rPr>
        <w:t xml:space="preserve"> на официальном сайте, </w:t>
      </w:r>
      <w:r w:rsidR="00D00654" w:rsidRPr="00D00654">
        <w:rPr>
          <w:sz w:val="24"/>
          <w:szCs w:val="24"/>
        </w:rPr>
        <w:t>номер аукциона на ЭТП: 9826)</w:t>
      </w:r>
      <w:r w:rsidR="00D00654">
        <w:rPr>
          <w:sz w:val="24"/>
          <w:szCs w:val="24"/>
        </w:rPr>
        <w:t>.</w:t>
      </w:r>
    </w:p>
    <w:p w:rsidR="00B41008" w:rsidRDefault="00B41008" w:rsidP="00D00654">
      <w:pPr>
        <w:pStyle w:val="a5"/>
        <w:ind w:firstLine="708"/>
        <w:rPr>
          <w:sz w:val="24"/>
          <w:szCs w:val="24"/>
        </w:rPr>
      </w:pPr>
      <w:r w:rsidRPr="001A7223">
        <w:rPr>
          <w:sz w:val="24"/>
          <w:szCs w:val="24"/>
        </w:rPr>
        <w:t xml:space="preserve">Организатором торгов является </w:t>
      </w:r>
      <w:r w:rsidR="00D00654">
        <w:rPr>
          <w:sz w:val="24"/>
          <w:szCs w:val="24"/>
        </w:rPr>
        <w:t>Конкурсное агентство</w:t>
      </w:r>
      <w:r w:rsidRPr="001A7223">
        <w:rPr>
          <w:sz w:val="24"/>
          <w:szCs w:val="24"/>
        </w:rPr>
        <w:t xml:space="preserve"> Калининградской области.</w:t>
      </w:r>
    </w:p>
    <w:p w:rsidR="00D00654" w:rsidRPr="001A7223" w:rsidRDefault="00D00654" w:rsidP="00D00654">
      <w:pPr>
        <w:pStyle w:val="a5"/>
        <w:ind w:firstLine="708"/>
        <w:rPr>
          <w:sz w:val="24"/>
          <w:szCs w:val="24"/>
        </w:rPr>
      </w:pPr>
      <w:r>
        <w:rPr>
          <w:sz w:val="24"/>
          <w:szCs w:val="24"/>
        </w:rPr>
        <w:t>Собственник имущества (продавец) – Агентство по имуществу Калининградской области.</w:t>
      </w:r>
    </w:p>
    <w:p w:rsidR="00B41008" w:rsidRPr="001A7223" w:rsidRDefault="00B41008" w:rsidP="00B41008">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Дата и в</w:t>
      </w:r>
      <w:r w:rsidR="00D00654">
        <w:rPr>
          <w:rFonts w:eastAsiaTheme="minorHAnsi"/>
          <w:bCs w:val="0"/>
          <w:iCs w:val="0"/>
          <w:sz w:val="24"/>
          <w:szCs w:val="24"/>
          <w:lang w:eastAsia="en-US"/>
        </w:rPr>
        <w:t>ремя окончания подачи заявок: 30</w:t>
      </w:r>
      <w:r w:rsidRPr="001A7223">
        <w:rPr>
          <w:rFonts w:eastAsiaTheme="minorHAnsi"/>
          <w:bCs w:val="0"/>
          <w:iCs w:val="0"/>
          <w:sz w:val="24"/>
          <w:szCs w:val="24"/>
          <w:lang w:eastAsia="en-US"/>
        </w:rPr>
        <w:t>.10.2018</w:t>
      </w:r>
      <w:r w:rsidR="00D00654">
        <w:rPr>
          <w:rFonts w:eastAsiaTheme="minorHAnsi"/>
          <w:bCs w:val="0"/>
          <w:iCs w:val="0"/>
          <w:sz w:val="24"/>
          <w:szCs w:val="24"/>
          <w:lang w:eastAsia="en-US"/>
        </w:rPr>
        <w:t xml:space="preserve"> 16:00</w:t>
      </w:r>
      <w:r w:rsidRPr="001A7223">
        <w:rPr>
          <w:rFonts w:eastAsiaTheme="minorHAnsi"/>
          <w:bCs w:val="0"/>
          <w:iCs w:val="0"/>
          <w:sz w:val="24"/>
          <w:szCs w:val="24"/>
          <w:lang w:eastAsia="en-US"/>
        </w:rPr>
        <w:t>.</w:t>
      </w:r>
    </w:p>
    <w:p w:rsidR="00B41008" w:rsidRPr="001A7223" w:rsidRDefault="00B41008" w:rsidP="00B41008">
      <w:pPr>
        <w:suppressAutoHyphens w:val="0"/>
        <w:autoSpaceDE w:val="0"/>
        <w:autoSpaceDN w:val="0"/>
        <w:adjustRightInd w:val="0"/>
        <w:ind w:firstLine="709"/>
        <w:jc w:val="both"/>
        <w:rPr>
          <w:rFonts w:eastAsiaTheme="minorHAnsi"/>
          <w:bCs w:val="0"/>
          <w:iCs w:val="0"/>
          <w:sz w:val="24"/>
          <w:szCs w:val="24"/>
          <w:lang w:eastAsia="en-US"/>
        </w:rPr>
      </w:pPr>
      <w:r w:rsidRPr="001A7223">
        <w:rPr>
          <w:rFonts w:eastAsiaTheme="minorHAnsi"/>
          <w:bCs w:val="0"/>
          <w:iCs w:val="0"/>
          <w:sz w:val="24"/>
          <w:szCs w:val="24"/>
          <w:lang w:eastAsia="en-US"/>
        </w:rPr>
        <w:t>Дата</w:t>
      </w:r>
      <w:r w:rsidR="00D00654">
        <w:rPr>
          <w:rFonts w:eastAsiaTheme="minorHAnsi"/>
          <w:bCs w:val="0"/>
          <w:iCs w:val="0"/>
          <w:sz w:val="24"/>
          <w:szCs w:val="24"/>
          <w:lang w:eastAsia="en-US"/>
        </w:rPr>
        <w:t xml:space="preserve"> и время проведения аукциона: 12.11.2018 11</w:t>
      </w:r>
      <w:r w:rsidRPr="001A7223">
        <w:rPr>
          <w:rFonts w:eastAsiaTheme="minorHAnsi"/>
          <w:bCs w:val="0"/>
          <w:iCs w:val="0"/>
          <w:sz w:val="24"/>
          <w:szCs w:val="24"/>
          <w:lang w:eastAsia="en-US"/>
        </w:rPr>
        <w:t>:00.</w:t>
      </w:r>
    </w:p>
    <w:p w:rsidR="00F45C5D" w:rsidRDefault="00F45C5D" w:rsidP="00AC7C51">
      <w:pPr>
        <w:suppressAutoHyphens w:val="0"/>
        <w:autoSpaceDE w:val="0"/>
        <w:autoSpaceDN w:val="0"/>
        <w:adjustRightInd w:val="0"/>
        <w:jc w:val="both"/>
        <w:outlineLvl w:val="0"/>
        <w:rPr>
          <w:rFonts w:eastAsiaTheme="minorHAnsi"/>
          <w:bCs w:val="0"/>
          <w:iCs w:val="0"/>
          <w:sz w:val="24"/>
          <w:szCs w:val="24"/>
          <w:lang w:eastAsia="en-US"/>
        </w:rPr>
      </w:pPr>
    </w:p>
    <w:p w:rsidR="00F45C5D" w:rsidRPr="00C074C7" w:rsidRDefault="00DE5FF5" w:rsidP="00AC7C5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соответствии с пунктом 1 статьи 32.1 Федерального закона от 21.12.2001 № 178-ФЗ "О приватизации государственного и муниципального имущества" (далее – Закон о приватизации) п</w:t>
      </w:r>
      <w:r w:rsidR="00F45C5D" w:rsidRPr="00F45C5D">
        <w:rPr>
          <w:rFonts w:eastAsiaTheme="minorHAnsi"/>
          <w:bCs w:val="0"/>
          <w:iCs w:val="0"/>
          <w:sz w:val="24"/>
          <w:szCs w:val="24"/>
          <w:lang w:eastAsia="en-US"/>
        </w:rPr>
        <w:t xml:space="preserve">родажа государственного или муниципального имущества способами, установленными </w:t>
      </w:r>
      <w:hyperlink r:id="rId11" w:history="1">
        <w:r w:rsidR="00F45C5D" w:rsidRPr="00F45C5D">
          <w:rPr>
            <w:rFonts w:eastAsiaTheme="minorHAnsi"/>
            <w:bCs w:val="0"/>
            <w:iCs w:val="0"/>
            <w:sz w:val="24"/>
            <w:szCs w:val="24"/>
            <w:lang w:eastAsia="en-US"/>
          </w:rPr>
          <w:t>статьями 18</w:t>
        </w:r>
      </w:hyperlink>
      <w:r w:rsidR="00F45C5D" w:rsidRPr="00F45C5D">
        <w:rPr>
          <w:rFonts w:eastAsiaTheme="minorHAnsi"/>
          <w:bCs w:val="0"/>
          <w:iCs w:val="0"/>
          <w:sz w:val="24"/>
          <w:szCs w:val="24"/>
          <w:lang w:eastAsia="en-US"/>
        </w:rPr>
        <w:t xml:space="preserve"> - </w:t>
      </w:r>
      <w:hyperlink r:id="rId12" w:history="1">
        <w:r w:rsidR="00F45C5D" w:rsidRPr="00F45C5D">
          <w:rPr>
            <w:rFonts w:eastAsiaTheme="minorHAnsi"/>
            <w:bCs w:val="0"/>
            <w:iCs w:val="0"/>
            <w:sz w:val="24"/>
            <w:szCs w:val="24"/>
            <w:lang w:eastAsia="en-US"/>
          </w:rPr>
          <w:t>20</w:t>
        </w:r>
      </w:hyperlink>
      <w:r w:rsidR="00F45C5D" w:rsidRPr="00F45C5D">
        <w:rPr>
          <w:rFonts w:eastAsiaTheme="minorHAnsi"/>
          <w:bCs w:val="0"/>
          <w:iCs w:val="0"/>
          <w:sz w:val="24"/>
          <w:szCs w:val="24"/>
          <w:lang w:eastAsia="en-US"/>
        </w:rPr>
        <w:t xml:space="preserve">, </w:t>
      </w:r>
      <w:hyperlink r:id="rId13" w:history="1">
        <w:r w:rsidR="00F45C5D" w:rsidRPr="00F45C5D">
          <w:rPr>
            <w:rFonts w:eastAsiaTheme="minorHAnsi"/>
            <w:bCs w:val="0"/>
            <w:iCs w:val="0"/>
            <w:sz w:val="24"/>
            <w:szCs w:val="24"/>
            <w:lang w:eastAsia="en-US"/>
          </w:rPr>
          <w:t>23</w:t>
        </w:r>
      </w:hyperlink>
      <w:r w:rsidR="00F45C5D" w:rsidRPr="00F45C5D">
        <w:rPr>
          <w:rFonts w:eastAsiaTheme="minorHAnsi"/>
          <w:bCs w:val="0"/>
          <w:iCs w:val="0"/>
          <w:sz w:val="24"/>
          <w:szCs w:val="24"/>
          <w:lang w:eastAsia="en-US"/>
        </w:rPr>
        <w:t xml:space="preserve">, </w:t>
      </w:r>
      <w:hyperlink r:id="rId14" w:history="1">
        <w:r w:rsidR="00F45C5D" w:rsidRPr="00F45C5D">
          <w:rPr>
            <w:rFonts w:eastAsiaTheme="minorHAnsi"/>
            <w:bCs w:val="0"/>
            <w:iCs w:val="0"/>
            <w:sz w:val="24"/>
            <w:szCs w:val="24"/>
            <w:lang w:eastAsia="en-US"/>
          </w:rPr>
          <w:t>24</w:t>
        </w:r>
      </w:hyperlink>
      <w:r w:rsidR="00F45C5D" w:rsidRPr="00F45C5D">
        <w:rPr>
          <w:rFonts w:eastAsiaTheme="minorHAnsi"/>
          <w:bCs w:val="0"/>
          <w:iCs w:val="0"/>
          <w:sz w:val="24"/>
          <w:szCs w:val="24"/>
          <w:lang w:eastAsia="en-US"/>
        </w:rP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w:t>
      </w:r>
      <w:r w:rsidR="00F45C5D">
        <w:rPr>
          <w:rFonts w:eastAsiaTheme="minorHAnsi"/>
          <w:bCs w:val="0"/>
          <w:iCs w:val="0"/>
          <w:sz w:val="24"/>
          <w:szCs w:val="24"/>
          <w:lang w:eastAsia="en-US"/>
        </w:rPr>
        <w:t xml:space="preserve"> применяются с учетом </w:t>
      </w:r>
      <w:r w:rsidR="00F45C5D" w:rsidRPr="00C074C7">
        <w:rPr>
          <w:rFonts w:eastAsiaTheme="minorHAnsi"/>
          <w:bCs w:val="0"/>
          <w:iCs w:val="0"/>
          <w:sz w:val="24"/>
          <w:szCs w:val="24"/>
          <w:lang w:eastAsia="en-US"/>
        </w:rPr>
        <w:t>особенностей, установленных настоящей статьей.</w:t>
      </w:r>
    </w:p>
    <w:p w:rsidR="00DE5FF5" w:rsidRPr="00C074C7" w:rsidRDefault="00DE5FF5" w:rsidP="00AC7C51">
      <w:pPr>
        <w:suppressAutoHyphens w:val="0"/>
        <w:autoSpaceDE w:val="0"/>
        <w:autoSpaceDN w:val="0"/>
        <w:adjustRightInd w:val="0"/>
        <w:ind w:firstLine="709"/>
        <w:jc w:val="both"/>
        <w:rPr>
          <w:rFonts w:eastAsiaTheme="minorHAnsi"/>
          <w:bCs w:val="0"/>
          <w:iCs w:val="0"/>
          <w:sz w:val="24"/>
          <w:szCs w:val="24"/>
          <w:lang w:eastAsia="en-US"/>
        </w:rPr>
      </w:pPr>
      <w:r w:rsidRPr="00C074C7">
        <w:rPr>
          <w:rFonts w:eastAsiaTheme="minorHAnsi"/>
          <w:bCs w:val="0"/>
          <w:iCs w:val="0"/>
          <w:sz w:val="24"/>
          <w:szCs w:val="24"/>
          <w:lang w:eastAsia="en-US"/>
        </w:rPr>
        <w:t xml:space="preserve">Размещение информационного сообщения о проведении продажи в электронной форме осуществляется в порядке, установленном </w:t>
      </w:r>
      <w:hyperlink r:id="rId15" w:history="1">
        <w:r w:rsidRPr="00C074C7">
          <w:rPr>
            <w:rFonts w:eastAsiaTheme="minorHAnsi"/>
            <w:bCs w:val="0"/>
            <w:iCs w:val="0"/>
            <w:sz w:val="24"/>
            <w:szCs w:val="24"/>
            <w:lang w:eastAsia="en-US"/>
          </w:rPr>
          <w:t>статьей 15</w:t>
        </w:r>
      </w:hyperlink>
      <w:r w:rsidRPr="00C074C7">
        <w:rPr>
          <w:rFonts w:eastAsiaTheme="minorHAnsi"/>
          <w:bCs w:val="0"/>
          <w:iCs w:val="0"/>
          <w:sz w:val="24"/>
          <w:szCs w:val="24"/>
          <w:lang w:eastAsia="en-US"/>
        </w:rPr>
        <w:t xml:space="preserve"> </w:t>
      </w:r>
      <w:r w:rsidR="00C074C7" w:rsidRPr="00C074C7">
        <w:rPr>
          <w:rFonts w:eastAsiaTheme="minorHAnsi"/>
          <w:bCs w:val="0"/>
          <w:iCs w:val="0"/>
          <w:sz w:val="24"/>
          <w:szCs w:val="24"/>
          <w:lang w:eastAsia="en-US"/>
        </w:rPr>
        <w:t>Закона о приватизации (пункт 6 статьи 32.1 Закона о приватизации).</w:t>
      </w:r>
    </w:p>
    <w:p w:rsidR="00DE5FF5" w:rsidRPr="00C074C7" w:rsidRDefault="00C074C7" w:rsidP="00AC7C51">
      <w:pPr>
        <w:suppressAutoHyphens w:val="0"/>
        <w:autoSpaceDE w:val="0"/>
        <w:autoSpaceDN w:val="0"/>
        <w:adjustRightInd w:val="0"/>
        <w:ind w:firstLine="709"/>
        <w:jc w:val="both"/>
        <w:rPr>
          <w:rFonts w:eastAsiaTheme="minorHAnsi"/>
          <w:bCs w:val="0"/>
          <w:iCs w:val="0"/>
          <w:sz w:val="24"/>
          <w:szCs w:val="24"/>
          <w:lang w:eastAsia="en-US"/>
        </w:rPr>
      </w:pPr>
      <w:r w:rsidRPr="00C074C7">
        <w:rPr>
          <w:rFonts w:eastAsiaTheme="minorHAnsi"/>
          <w:bCs w:val="0"/>
          <w:iCs w:val="0"/>
          <w:sz w:val="24"/>
          <w:szCs w:val="24"/>
          <w:lang w:eastAsia="en-US"/>
        </w:rPr>
        <w:t>В силу пункта 7 статьи 32.1 Закона о приватизации д</w:t>
      </w:r>
      <w:r w:rsidR="00DE5FF5" w:rsidRPr="00C074C7">
        <w:rPr>
          <w:rFonts w:eastAsiaTheme="minorHAnsi"/>
          <w:bCs w:val="0"/>
          <w:iCs w:val="0"/>
          <w:sz w:val="24"/>
          <w:szCs w:val="24"/>
          <w:lang w:eastAsia="en-US"/>
        </w:rPr>
        <w:t>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E5FF5" w:rsidRPr="00C074C7" w:rsidRDefault="00DE5FF5" w:rsidP="00AC7C51">
      <w:pPr>
        <w:suppressAutoHyphens w:val="0"/>
        <w:autoSpaceDE w:val="0"/>
        <w:autoSpaceDN w:val="0"/>
        <w:adjustRightInd w:val="0"/>
        <w:ind w:firstLine="709"/>
        <w:jc w:val="both"/>
        <w:rPr>
          <w:rFonts w:eastAsiaTheme="minorHAnsi"/>
          <w:bCs w:val="0"/>
          <w:iCs w:val="0"/>
          <w:sz w:val="24"/>
          <w:szCs w:val="24"/>
          <w:lang w:eastAsia="en-US"/>
        </w:rPr>
      </w:pPr>
      <w:r w:rsidRPr="00C074C7">
        <w:rPr>
          <w:rFonts w:eastAsiaTheme="minorHAnsi"/>
          <w:bCs w:val="0"/>
          <w:iCs w:val="0"/>
          <w:sz w:val="24"/>
          <w:szCs w:val="24"/>
          <w:lang w:eastAsia="en-US"/>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E5FF5" w:rsidRPr="00C074C7" w:rsidRDefault="00C074C7" w:rsidP="00AC7C5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Согласно пункту 14 статьи</w:t>
      </w:r>
      <w:r w:rsidR="00DE5FF5" w:rsidRPr="00C074C7">
        <w:rPr>
          <w:rFonts w:eastAsiaTheme="minorHAnsi"/>
          <w:bCs w:val="0"/>
          <w:iCs w:val="0"/>
          <w:sz w:val="24"/>
          <w:szCs w:val="24"/>
          <w:lang w:eastAsia="en-US"/>
        </w:rPr>
        <w:t xml:space="preserve"> </w:t>
      </w:r>
      <w:r>
        <w:rPr>
          <w:rFonts w:eastAsiaTheme="minorHAnsi"/>
          <w:bCs w:val="0"/>
          <w:iCs w:val="0"/>
          <w:sz w:val="24"/>
          <w:szCs w:val="24"/>
          <w:lang w:eastAsia="en-US"/>
        </w:rPr>
        <w:t xml:space="preserve">32.1 Закона о приватизации </w:t>
      </w:r>
      <w:hyperlink r:id="rId16" w:history="1">
        <w:r>
          <w:rPr>
            <w:rFonts w:eastAsiaTheme="minorHAnsi"/>
            <w:bCs w:val="0"/>
            <w:iCs w:val="0"/>
            <w:sz w:val="24"/>
            <w:szCs w:val="24"/>
            <w:lang w:eastAsia="en-US"/>
          </w:rPr>
          <w:t>п</w:t>
        </w:r>
        <w:r w:rsidR="00DE5FF5" w:rsidRPr="00C074C7">
          <w:rPr>
            <w:rFonts w:eastAsiaTheme="minorHAnsi"/>
            <w:bCs w:val="0"/>
            <w:iCs w:val="0"/>
            <w:sz w:val="24"/>
            <w:szCs w:val="24"/>
            <w:lang w:eastAsia="en-US"/>
          </w:rPr>
          <w:t>орядок</w:t>
        </w:r>
      </w:hyperlink>
      <w:r w:rsidR="00DE5FF5" w:rsidRPr="00C074C7">
        <w:rPr>
          <w:rFonts w:eastAsiaTheme="minorHAnsi"/>
          <w:bCs w:val="0"/>
          <w:iCs w:val="0"/>
          <w:sz w:val="24"/>
          <w:szCs w:val="24"/>
          <w:lang w:eastAsia="en-US"/>
        </w:rPr>
        <w:t xml:space="preserve"> организации и проведения продажи в электронной форме устанавливается Правительством Российской Федерации.</w:t>
      </w:r>
    </w:p>
    <w:p w:rsidR="00C074C7" w:rsidRPr="00C074C7" w:rsidRDefault="00C074C7" w:rsidP="00AC7C5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силу пункта 1 Положения</w:t>
      </w:r>
      <w:r w:rsidRPr="00C074C7">
        <w:rPr>
          <w:rFonts w:eastAsiaTheme="minorHAnsi"/>
          <w:bCs w:val="0"/>
          <w:iCs w:val="0"/>
          <w:sz w:val="24"/>
          <w:szCs w:val="24"/>
          <w:lang w:eastAsia="en-US"/>
        </w:rPr>
        <w:t xml:space="preserve"> об организации и проведении продажи государственного или муниципального имущества в электронной форме</w:t>
      </w:r>
      <w:r>
        <w:rPr>
          <w:rFonts w:eastAsiaTheme="minorHAnsi"/>
          <w:bCs w:val="0"/>
          <w:iCs w:val="0"/>
          <w:sz w:val="24"/>
          <w:szCs w:val="24"/>
          <w:lang w:eastAsia="en-US"/>
        </w:rPr>
        <w:t xml:space="preserve">, утвержденного </w:t>
      </w:r>
      <w:r w:rsidRPr="00C074C7">
        <w:rPr>
          <w:rFonts w:eastAsiaTheme="minorHAnsi"/>
          <w:bCs w:val="0"/>
          <w:iCs w:val="0"/>
          <w:sz w:val="24"/>
          <w:szCs w:val="24"/>
          <w:lang w:eastAsia="en-US"/>
        </w:rPr>
        <w:t xml:space="preserve"> Постановление</w:t>
      </w:r>
      <w:r>
        <w:rPr>
          <w:rFonts w:eastAsiaTheme="minorHAnsi"/>
          <w:bCs w:val="0"/>
          <w:iCs w:val="0"/>
          <w:sz w:val="24"/>
          <w:szCs w:val="24"/>
          <w:lang w:eastAsia="en-US"/>
        </w:rPr>
        <w:t>м</w:t>
      </w:r>
      <w:r w:rsidRPr="00C074C7">
        <w:rPr>
          <w:rFonts w:eastAsiaTheme="minorHAnsi"/>
          <w:bCs w:val="0"/>
          <w:iCs w:val="0"/>
          <w:sz w:val="24"/>
          <w:szCs w:val="24"/>
          <w:lang w:eastAsia="en-US"/>
        </w:rPr>
        <w:t xml:space="preserve"> </w:t>
      </w:r>
      <w:r>
        <w:rPr>
          <w:rFonts w:eastAsiaTheme="minorHAnsi"/>
          <w:bCs w:val="0"/>
          <w:iCs w:val="0"/>
          <w:sz w:val="24"/>
          <w:szCs w:val="24"/>
          <w:lang w:eastAsia="en-US"/>
        </w:rPr>
        <w:t>Правительства РФ от 27.08.2012 №</w:t>
      </w:r>
      <w:r w:rsidRPr="00C074C7">
        <w:rPr>
          <w:rFonts w:eastAsiaTheme="minorHAnsi"/>
          <w:bCs w:val="0"/>
          <w:iCs w:val="0"/>
          <w:sz w:val="24"/>
          <w:szCs w:val="24"/>
          <w:lang w:eastAsia="en-US"/>
        </w:rPr>
        <w:t xml:space="preserve"> 860</w:t>
      </w:r>
      <w:r>
        <w:rPr>
          <w:rFonts w:eastAsiaTheme="minorHAnsi"/>
          <w:bCs w:val="0"/>
          <w:iCs w:val="0"/>
          <w:sz w:val="24"/>
          <w:szCs w:val="24"/>
          <w:lang w:eastAsia="en-US"/>
        </w:rPr>
        <w:t xml:space="preserve"> </w:t>
      </w:r>
      <w:r w:rsidRPr="00C074C7">
        <w:rPr>
          <w:rFonts w:eastAsiaTheme="minorHAnsi"/>
          <w:bCs w:val="0"/>
          <w:iCs w:val="0"/>
          <w:sz w:val="24"/>
          <w:szCs w:val="24"/>
          <w:lang w:eastAsia="en-US"/>
        </w:rPr>
        <w:t>"Об организации и проведении продажи государственного или муниципального имущества в электронной форме"</w:t>
      </w:r>
      <w:r>
        <w:rPr>
          <w:rFonts w:eastAsiaTheme="minorHAnsi"/>
          <w:bCs w:val="0"/>
          <w:iCs w:val="0"/>
          <w:sz w:val="24"/>
          <w:szCs w:val="24"/>
          <w:lang w:eastAsia="en-US"/>
        </w:rPr>
        <w:t xml:space="preserve"> (далее </w:t>
      </w:r>
      <w:r w:rsidR="0087509A">
        <w:rPr>
          <w:rFonts w:eastAsiaTheme="minorHAnsi"/>
          <w:bCs w:val="0"/>
          <w:iCs w:val="0"/>
          <w:sz w:val="24"/>
          <w:szCs w:val="24"/>
          <w:lang w:eastAsia="en-US"/>
        </w:rPr>
        <w:t>– Положение)</w:t>
      </w:r>
    </w:p>
    <w:p w:rsidR="00C074C7" w:rsidRDefault="0087509A" w:rsidP="003E7205">
      <w:pPr>
        <w:suppressAutoHyphens w:val="0"/>
        <w:autoSpaceDE w:val="0"/>
        <w:autoSpaceDN w:val="0"/>
        <w:adjustRightInd w:val="0"/>
        <w:jc w:val="both"/>
        <w:rPr>
          <w:rFonts w:eastAsiaTheme="minorHAnsi"/>
          <w:bCs w:val="0"/>
          <w:iCs w:val="0"/>
          <w:sz w:val="24"/>
          <w:szCs w:val="24"/>
          <w:lang w:eastAsia="en-US"/>
        </w:rPr>
      </w:pPr>
      <w:proofErr w:type="gramStart"/>
      <w:r>
        <w:rPr>
          <w:rFonts w:eastAsiaTheme="minorHAnsi"/>
          <w:bCs w:val="0"/>
          <w:iCs w:val="0"/>
          <w:sz w:val="24"/>
          <w:szCs w:val="24"/>
          <w:lang w:eastAsia="en-US"/>
        </w:rPr>
        <w:t>данное</w:t>
      </w:r>
      <w:r w:rsidR="00C074C7" w:rsidRPr="00C074C7">
        <w:rPr>
          <w:rFonts w:eastAsiaTheme="minorHAnsi"/>
          <w:bCs w:val="0"/>
          <w:iCs w:val="0"/>
          <w:sz w:val="24"/>
          <w:szCs w:val="24"/>
          <w:lang w:eastAsia="en-US"/>
        </w:rPr>
        <w:t xml:space="preserve">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w:t>
      </w:r>
      <w:r w:rsidR="00C074C7" w:rsidRPr="00C074C7">
        <w:rPr>
          <w:rFonts w:eastAsiaTheme="minorHAnsi"/>
          <w:bCs w:val="0"/>
          <w:iCs w:val="0"/>
          <w:sz w:val="24"/>
          <w:szCs w:val="24"/>
          <w:lang w:eastAsia="en-US"/>
        </w:rPr>
        <w:lastRenderedPageBreak/>
        <w:t xml:space="preserve">объявления цены в соответствии с требованиями, установленными Федеральным </w:t>
      </w:r>
      <w:hyperlink r:id="rId17" w:history="1">
        <w:r w:rsidR="00C074C7" w:rsidRPr="00C074C7">
          <w:rPr>
            <w:rFonts w:eastAsiaTheme="minorHAnsi"/>
            <w:bCs w:val="0"/>
            <w:iCs w:val="0"/>
            <w:sz w:val="24"/>
            <w:szCs w:val="24"/>
            <w:lang w:eastAsia="en-US"/>
          </w:rPr>
          <w:t>законом</w:t>
        </w:r>
      </w:hyperlink>
      <w:r w:rsidR="00C074C7" w:rsidRPr="00C074C7">
        <w:rPr>
          <w:rFonts w:eastAsiaTheme="minorHAnsi"/>
          <w:bCs w:val="0"/>
          <w:iCs w:val="0"/>
          <w:sz w:val="24"/>
          <w:szCs w:val="24"/>
          <w:lang w:eastAsia="en-US"/>
        </w:rPr>
        <w:t xml:space="preserve"> "О приватизации государственн</w:t>
      </w:r>
      <w:r>
        <w:rPr>
          <w:rFonts w:eastAsiaTheme="minorHAnsi"/>
          <w:bCs w:val="0"/>
          <w:iCs w:val="0"/>
          <w:sz w:val="24"/>
          <w:szCs w:val="24"/>
          <w:lang w:eastAsia="en-US"/>
        </w:rPr>
        <w:t>ого и муниципального имущества"</w:t>
      </w:r>
      <w:r w:rsidR="00C074C7" w:rsidRPr="00C074C7">
        <w:rPr>
          <w:rFonts w:eastAsiaTheme="minorHAnsi"/>
          <w:bCs w:val="0"/>
          <w:iCs w:val="0"/>
          <w:sz w:val="24"/>
          <w:szCs w:val="24"/>
          <w:lang w:eastAsia="en-US"/>
        </w:rPr>
        <w:t xml:space="preserve"> и Положением.</w:t>
      </w:r>
      <w:proofErr w:type="gramEnd"/>
    </w:p>
    <w:p w:rsidR="00DE5FF5" w:rsidRDefault="0087509A" w:rsidP="00AC7C5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соответствии с пунктом 3 статьи 15 Закона о приватизации и</w:t>
      </w:r>
      <w:r w:rsidR="00DE5FF5" w:rsidRPr="00C074C7">
        <w:rPr>
          <w:rFonts w:eastAsiaTheme="minorHAnsi"/>
          <w:bCs w:val="0"/>
          <w:iCs w:val="0"/>
          <w:sz w:val="24"/>
          <w:szCs w:val="24"/>
          <w:lang w:eastAsia="en-US"/>
        </w:rPr>
        <w:t xml:space="preserve">нформационное </w:t>
      </w:r>
      <w:proofErr w:type="gramStart"/>
      <w:r w:rsidR="00DE5FF5" w:rsidRPr="00C074C7">
        <w:rPr>
          <w:rFonts w:eastAsiaTheme="minorHAnsi"/>
          <w:bCs w:val="0"/>
          <w:iCs w:val="0"/>
          <w:sz w:val="24"/>
          <w:szCs w:val="24"/>
          <w:lang w:eastAsia="en-US"/>
        </w:rPr>
        <w:t>сообщение</w:t>
      </w:r>
      <w:proofErr w:type="gramEnd"/>
      <w:r w:rsidR="00DE5FF5" w:rsidRPr="00C074C7">
        <w:rPr>
          <w:rFonts w:eastAsiaTheme="minorHAnsi"/>
          <w:bCs w:val="0"/>
          <w:iCs w:val="0"/>
          <w:sz w:val="24"/>
          <w:szCs w:val="24"/>
          <w:lang w:eastAsia="en-US"/>
        </w:rPr>
        <w:t xml:space="preserve"> о продаже государственного или муниципального имущества должно содержать, за исключением случаев, предусмотренных настоящим Федеральным законом, </w:t>
      </w:r>
      <w:r w:rsidR="00DE5FF5">
        <w:rPr>
          <w:rFonts w:eastAsiaTheme="minorHAnsi"/>
          <w:bCs w:val="0"/>
          <w:iCs w:val="0"/>
          <w:sz w:val="24"/>
          <w:szCs w:val="24"/>
          <w:lang w:eastAsia="en-US"/>
        </w:rPr>
        <w:t>исчерпывающий перечень представляемых участниками торгов документ</w:t>
      </w:r>
      <w:r>
        <w:rPr>
          <w:rFonts w:eastAsiaTheme="minorHAnsi"/>
          <w:bCs w:val="0"/>
          <w:iCs w:val="0"/>
          <w:sz w:val="24"/>
          <w:szCs w:val="24"/>
          <w:lang w:eastAsia="en-US"/>
        </w:rPr>
        <w:t>ов и требования к их оформлению.</w:t>
      </w:r>
    </w:p>
    <w:p w:rsidR="00DE5FF5" w:rsidRPr="001C179D" w:rsidRDefault="0087509A" w:rsidP="00AC7C5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Согласно пункту 1 статьи 16 Закона о приватизации</w:t>
      </w:r>
      <w:r w:rsidR="001C179D">
        <w:rPr>
          <w:rFonts w:eastAsiaTheme="minorHAnsi"/>
          <w:bCs w:val="0"/>
          <w:iCs w:val="0"/>
          <w:sz w:val="24"/>
          <w:szCs w:val="24"/>
          <w:lang w:eastAsia="en-US"/>
        </w:rPr>
        <w:t xml:space="preserve"> о</w:t>
      </w:r>
      <w:r w:rsidR="00DE5FF5">
        <w:rPr>
          <w:rFonts w:eastAsiaTheme="minorHAnsi"/>
          <w:bCs w:val="0"/>
          <w:iCs w:val="0"/>
          <w:sz w:val="24"/>
          <w:szCs w:val="24"/>
          <w:lang w:eastAsia="en-US"/>
        </w:rPr>
        <w:t>дновременно с заявкой претенденты</w:t>
      </w:r>
      <w:r w:rsidR="001C179D">
        <w:rPr>
          <w:rFonts w:eastAsiaTheme="minorHAnsi"/>
          <w:bCs w:val="0"/>
          <w:iCs w:val="0"/>
          <w:sz w:val="24"/>
          <w:szCs w:val="24"/>
          <w:lang w:eastAsia="en-US"/>
        </w:rPr>
        <w:t xml:space="preserve"> – физические </w:t>
      </w:r>
      <w:r w:rsidR="001C179D" w:rsidRPr="001C179D">
        <w:rPr>
          <w:rFonts w:eastAsiaTheme="minorHAnsi"/>
          <w:bCs w:val="0"/>
          <w:iCs w:val="0"/>
          <w:sz w:val="24"/>
          <w:szCs w:val="24"/>
          <w:lang w:eastAsia="en-US"/>
        </w:rPr>
        <w:t>лица</w:t>
      </w:r>
      <w:r w:rsidR="00DE5FF5" w:rsidRPr="001C179D">
        <w:rPr>
          <w:rFonts w:eastAsiaTheme="minorHAnsi"/>
          <w:bCs w:val="0"/>
          <w:iCs w:val="0"/>
          <w:sz w:val="24"/>
          <w:szCs w:val="24"/>
          <w:lang w:eastAsia="en-US"/>
        </w:rPr>
        <w:t xml:space="preserve"> предъявляют </w:t>
      </w:r>
      <w:hyperlink r:id="rId18" w:history="1">
        <w:r w:rsidR="00DE5FF5" w:rsidRPr="001C179D">
          <w:rPr>
            <w:rFonts w:eastAsiaTheme="minorHAnsi"/>
            <w:bCs w:val="0"/>
            <w:iCs w:val="0"/>
            <w:sz w:val="24"/>
            <w:szCs w:val="24"/>
            <w:lang w:eastAsia="en-US"/>
          </w:rPr>
          <w:t>документ</w:t>
        </w:r>
      </w:hyperlink>
      <w:r w:rsidR="00DE5FF5" w:rsidRPr="001C179D">
        <w:rPr>
          <w:rFonts w:eastAsiaTheme="minorHAnsi"/>
          <w:bCs w:val="0"/>
          <w:iCs w:val="0"/>
          <w:sz w:val="24"/>
          <w:szCs w:val="24"/>
          <w:lang w:eastAsia="en-US"/>
        </w:rPr>
        <w:t>, удостоверяющий личность, или представляют копии всех его листов.</w:t>
      </w:r>
    </w:p>
    <w:p w:rsidR="00DE5FF5" w:rsidRDefault="00DE5FF5" w:rsidP="00AC7C5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случае</w:t>
      </w:r>
      <w:proofErr w:type="gramStart"/>
      <w:r>
        <w:rPr>
          <w:rFonts w:eastAsiaTheme="minorHAnsi"/>
          <w:bCs w:val="0"/>
          <w:iCs w:val="0"/>
          <w:sz w:val="24"/>
          <w:szCs w:val="24"/>
          <w:lang w:eastAsia="en-US"/>
        </w:rPr>
        <w:t>,</w:t>
      </w:r>
      <w:proofErr w:type="gramEnd"/>
      <w:r>
        <w:rPr>
          <w:rFonts w:eastAsiaTheme="minorHAnsi"/>
          <w:bCs w:val="0"/>
          <w:iCs w:val="0"/>
          <w:sz w:val="24"/>
          <w:szCs w:val="24"/>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eastAsiaTheme="minorHAnsi"/>
          <w:bCs w:val="0"/>
          <w:iCs w:val="0"/>
          <w:sz w:val="24"/>
          <w:szCs w:val="24"/>
          <w:lang w:eastAsia="en-US"/>
        </w:rPr>
        <w:t>,</w:t>
      </w:r>
      <w:proofErr w:type="gramEnd"/>
      <w:r>
        <w:rPr>
          <w:rFonts w:eastAsiaTheme="minorHAnsi"/>
          <w:bCs w:val="0"/>
          <w:iCs w:val="0"/>
          <w:sz w:val="24"/>
          <w:szCs w:val="24"/>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E5FF5" w:rsidRDefault="00DE5FF5" w:rsidP="00AC7C5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w:t>
      </w:r>
      <w:r w:rsidR="001C179D">
        <w:rPr>
          <w:rFonts w:eastAsiaTheme="minorHAnsi"/>
          <w:bCs w:val="0"/>
          <w:iCs w:val="0"/>
          <w:sz w:val="24"/>
          <w:szCs w:val="24"/>
          <w:lang w:eastAsia="en-US"/>
        </w:rPr>
        <w:t xml:space="preserve"> в форме электронных документов (пункт 2 статьи 16 Закона о приватизации).</w:t>
      </w:r>
    </w:p>
    <w:p w:rsidR="001C179D" w:rsidRPr="001C179D" w:rsidRDefault="001C179D" w:rsidP="00AC7C51">
      <w:pPr>
        <w:pStyle w:val="22"/>
        <w:shd w:val="clear" w:color="auto" w:fill="auto"/>
        <w:spacing w:line="240" w:lineRule="auto"/>
        <w:ind w:firstLine="709"/>
        <w:rPr>
          <w:b/>
          <w:sz w:val="24"/>
          <w:szCs w:val="24"/>
        </w:rPr>
      </w:pPr>
      <w:proofErr w:type="gramStart"/>
      <w:r w:rsidRPr="00B469B0">
        <w:rPr>
          <w:color w:val="000000"/>
          <w:sz w:val="24"/>
          <w:szCs w:val="24"/>
          <w:lang w:eastAsia="ru-RU" w:bidi="ru-RU"/>
        </w:rPr>
        <w:t xml:space="preserve">Согласно пункту 10 Положения документооборот между </w:t>
      </w:r>
      <w:r w:rsidRPr="001C179D">
        <w:rPr>
          <w:rStyle w:val="24"/>
          <w:rFonts w:eastAsia="Arial Narrow"/>
          <w:b w:val="0"/>
          <w:color w:val="auto"/>
          <w:sz w:val="24"/>
          <w:szCs w:val="24"/>
        </w:rPr>
        <w:t xml:space="preserve">претендентами, </w:t>
      </w:r>
      <w:r w:rsidRPr="001C179D">
        <w:rPr>
          <w:sz w:val="24"/>
          <w:szCs w:val="24"/>
          <w:lang w:eastAsia="ru-RU" w:bidi="ru-RU"/>
        </w:rPr>
        <w:t>организатором и</w:t>
      </w:r>
      <w:r w:rsidRPr="001C179D">
        <w:rPr>
          <w:b/>
          <w:sz w:val="24"/>
          <w:szCs w:val="24"/>
          <w:lang w:eastAsia="ru-RU" w:bidi="ru-RU"/>
        </w:rPr>
        <w:t xml:space="preserve"> </w:t>
      </w:r>
      <w:r w:rsidRPr="001C179D">
        <w:rPr>
          <w:rStyle w:val="24"/>
          <w:rFonts w:eastAsia="Arial Narrow"/>
          <w:b w:val="0"/>
          <w:color w:val="auto"/>
          <w:sz w:val="24"/>
          <w:szCs w:val="24"/>
        </w:rPr>
        <w:t>продавцом осуществляется через электронную площадку в форме электронных документов либо электронных образов документов</w:t>
      </w:r>
      <w:r w:rsidRPr="00B469B0">
        <w:rPr>
          <w:rStyle w:val="24"/>
          <w:rFonts w:eastAsia="Arial Narrow"/>
          <w:sz w:val="24"/>
          <w:szCs w:val="24"/>
        </w:rPr>
        <w:t xml:space="preserve"> </w:t>
      </w:r>
      <w:r w:rsidRPr="00B469B0">
        <w:rPr>
          <w:color w:val="000000"/>
          <w:sz w:val="24"/>
          <w:szCs w:val="24"/>
          <w:lang w:eastAsia="ru-RU" w:bidi="ru-RU"/>
        </w:rPr>
        <w:t>(документов на бумажном носителе, преобразованных в электронно-цифровую форму путем сканирования с сохранением их реквизитов</w:t>
      </w:r>
      <w:r w:rsidRPr="001C179D">
        <w:rPr>
          <w:b/>
          <w:color w:val="000000"/>
          <w:sz w:val="24"/>
          <w:szCs w:val="24"/>
          <w:lang w:eastAsia="ru-RU" w:bidi="ru-RU"/>
        </w:rPr>
        <w:t xml:space="preserve">), </w:t>
      </w:r>
      <w:r w:rsidRPr="001C179D">
        <w:rPr>
          <w:rStyle w:val="24"/>
          <w:rFonts w:eastAsia="Arial Narrow"/>
          <w:b w:val="0"/>
          <w:sz w:val="24"/>
          <w:szCs w:val="24"/>
        </w:rPr>
        <w:t>заверенных электронной подписью продавца, претендента либо лица, имеющего право действовать от имени</w:t>
      </w:r>
      <w:r w:rsidRPr="00B469B0">
        <w:rPr>
          <w:rStyle w:val="24"/>
          <w:rFonts w:eastAsia="Arial Narrow"/>
          <w:sz w:val="24"/>
          <w:szCs w:val="24"/>
        </w:rPr>
        <w:t xml:space="preserve"> </w:t>
      </w:r>
      <w:r w:rsidRPr="00B469B0">
        <w:rPr>
          <w:color w:val="000000"/>
          <w:sz w:val="24"/>
          <w:szCs w:val="24"/>
          <w:lang w:eastAsia="ru-RU" w:bidi="ru-RU"/>
        </w:rPr>
        <w:t>соответственно продавца, претендента.</w:t>
      </w:r>
      <w:proofErr w:type="gramEnd"/>
      <w:r w:rsidRPr="00B469B0">
        <w:rPr>
          <w:color w:val="000000"/>
          <w:sz w:val="24"/>
          <w:szCs w:val="24"/>
          <w:lang w:eastAsia="ru-RU"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продавца либо организатора и </w:t>
      </w:r>
      <w:r w:rsidRPr="001C179D">
        <w:rPr>
          <w:rStyle w:val="24"/>
          <w:rFonts w:eastAsia="Arial Narrow"/>
          <w:b w:val="0"/>
          <w:sz w:val="24"/>
          <w:szCs w:val="24"/>
        </w:rPr>
        <w:t>отправитель несет ответственность за подлинность и достоверность таких документов и сведений.</w:t>
      </w:r>
    </w:p>
    <w:p w:rsidR="001C179D" w:rsidRPr="001C179D" w:rsidRDefault="001C179D" w:rsidP="00AC7C51">
      <w:pPr>
        <w:suppressAutoHyphens w:val="0"/>
        <w:autoSpaceDE w:val="0"/>
        <w:autoSpaceDN w:val="0"/>
        <w:adjustRightInd w:val="0"/>
        <w:ind w:firstLine="709"/>
        <w:jc w:val="both"/>
        <w:rPr>
          <w:rFonts w:eastAsiaTheme="minorHAnsi"/>
          <w:bCs w:val="0"/>
          <w:iCs w:val="0"/>
          <w:sz w:val="24"/>
          <w:szCs w:val="24"/>
          <w:lang w:eastAsia="en-US"/>
        </w:rPr>
      </w:pPr>
      <w:r w:rsidRPr="00513CC9">
        <w:rPr>
          <w:color w:val="000000"/>
          <w:sz w:val="24"/>
          <w:szCs w:val="24"/>
          <w:lang w:eastAsia="ru-RU" w:bidi="ru-RU"/>
        </w:rPr>
        <w:t>В соответствии с пунктом 30 Положения</w:t>
      </w:r>
      <w:r>
        <w:rPr>
          <w:color w:val="000000"/>
          <w:sz w:val="24"/>
          <w:szCs w:val="24"/>
          <w:lang w:eastAsia="ru-RU" w:bidi="ru-RU"/>
        </w:rPr>
        <w:t xml:space="preserve"> </w:t>
      </w:r>
      <w:r>
        <w:rPr>
          <w:rFonts w:eastAsiaTheme="minorHAnsi"/>
          <w:bCs w:val="0"/>
          <w:iCs w:val="0"/>
          <w:sz w:val="24"/>
          <w:szCs w:val="24"/>
          <w:lang w:eastAsia="en-US"/>
        </w:rPr>
        <w:t xml:space="preserve">для участия в продаже имущества на аукционе претенденты </w:t>
      </w:r>
      <w:r w:rsidRPr="001C179D">
        <w:rPr>
          <w:rFonts w:eastAsiaTheme="minorHAnsi"/>
          <w:iCs w:val="0"/>
          <w:sz w:val="24"/>
          <w:szCs w:val="24"/>
          <w:lang w:eastAsia="en-US"/>
        </w:rPr>
        <w:t>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1C179D">
        <w:rPr>
          <w:rFonts w:eastAsiaTheme="minorHAnsi"/>
          <w:iCs w:val="0"/>
          <w:sz w:val="24"/>
          <w:szCs w:val="24"/>
          <w:lang w:eastAsia="en-US"/>
        </w:rPr>
        <w:t>ии ау</w:t>
      </w:r>
      <w:proofErr w:type="gramEnd"/>
      <w:r w:rsidRPr="001C179D">
        <w:rPr>
          <w:rFonts w:eastAsiaTheme="minorHAnsi"/>
          <w:iCs w:val="0"/>
          <w:sz w:val="24"/>
          <w:szCs w:val="24"/>
          <w:lang w:eastAsia="en-US"/>
        </w:rPr>
        <w:t>кциона</w:t>
      </w:r>
      <w:r>
        <w:rPr>
          <w:rFonts w:eastAsiaTheme="minorHAnsi"/>
          <w:iCs w:val="0"/>
          <w:sz w:val="24"/>
          <w:szCs w:val="24"/>
          <w:lang w:eastAsia="en-US"/>
        </w:rPr>
        <w:t>.</w:t>
      </w:r>
    </w:p>
    <w:p w:rsidR="00F45C5D" w:rsidRPr="00FE3316" w:rsidRDefault="00FE3316" w:rsidP="003E7205">
      <w:pPr>
        <w:pStyle w:val="22"/>
        <w:shd w:val="clear" w:color="auto" w:fill="auto"/>
        <w:spacing w:line="240" w:lineRule="auto"/>
        <w:ind w:firstLine="709"/>
        <w:rPr>
          <w:sz w:val="24"/>
          <w:szCs w:val="24"/>
        </w:rPr>
      </w:pPr>
      <w:r>
        <w:rPr>
          <w:sz w:val="24"/>
          <w:szCs w:val="24"/>
        </w:rPr>
        <w:t>В соответствии с пунктом 2.1 документации об Аукционе п</w:t>
      </w:r>
      <w:r w:rsidRPr="00FE3316">
        <w:rPr>
          <w:sz w:val="24"/>
          <w:szCs w:val="24"/>
        </w:rPr>
        <w:t>окупателями государственного и муниципального имущества могут быть любые физические и юридические лица, за</w:t>
      </w:r>
      <w:r>
        <w:rPr>
          <w:sz w:val="24"/>
          <w:szCs w:val="24"/>
        </w:rPr>
        <w:t xml:space="preserve"> установленным исключением.</w:t>
      </w:r>
    </w:p>
    <w:p w:rsidR="00FE3316" w:rsidRPr="00FE3316" w:rsidRDefault="00FE3316" w:rsidP="006726C2">
      <w:pPr>
        <w:pStyle w:val="af7"/>
        <w:spacing w:before="0" w:beforeAutospacing="0" w:after="0" w:afterAutospacing="0"/>
        <w:ind w:firstLine="709"/>
        <w:jc w:val="both"/>
      </w:pPr>
      <w:proofErr w:type="gramStart"/>
      <w:r>
        <w:t>Согласно пункту 4.1 документации об Аукционе к</w:t>
      </w:r>
      <w:r w:rsidRPr="00FE3316">
        <w:t xml:space="preserve"> участию в аукционе допускаются физические и юридические лица, соответствующие требованиям, установленным пунктом 2 настоящей документации, своевременно подавшие заявку и представившие одновременно с заявкой документы в соответствии с перечнем, указанным в информационном сообщении о проведении аукциона (далее – информационное сообщение), обеспечившие внесение и поступление на счет, указанный в информационном сообщении, установленной суммы задатка, в размере</w:t>
      </w:r>
      <w:proofErr w:type="gramEnd"/>
      <w:r w:rsidRPr="00FE3316">
        <w:t xml:space="preserve">, </w:t>
      </w:r>
      <w:proofErr w:type="gramStart"/>
      <w:r w:rsidRPr="00FE3316">
        <w:t>порядке</w:t>
      </w:r>
      <w:proofErr w:type="gramEnd"/>
      <w:r w:rsidRPr="00FE3316">
        <w:t xml:space="preserve"> и сроки, предусмотренные информационным сообщением, оформившие представляемые с заявкой документы в соответствии с требованиями, установленными Законом о приватизации, указанными также в информационном сообщении.</w:t>
      </w:r>
    </w:p>
    <w:p w:rsidR="00FE3316" w:rsidRPr="00FE3316" w:rsidRDefault="00FE3316" w:rsidP="006726C2">
      <w:pPr>
        <w:pStyle w:val="af7"/>
        <w:spacing w:before="0" w:beforeAutospacing="0" w:after="0" w:afterAutospacing="0"/>
        <w:ind w:firstLine="709"/>
        <w:jc w:val="both"/>
      </w:pPr>
      <w:r w:rsidRPr="00FE3316">
        <w:t>Для участия в аукционе претенденты должны зарегистрироваться на электронной площадке, указанной в информационном сообщении, в порядке, установленном данным информационным сообщением</w:t>
      </w:r>
      <w:r>
        <w:t xml:space="preserve"> (пункт 4.2 документации об Аукционе)</w:t>
      </w:r>
      <w:r w:rsidRPr="00FE3316">
        <w:t>.</w:t>
      </w:r>
    </w:p>
    <w:p w:rsidR="00FE3316" w:rsidRPr="00FE3316" w:rsidRDefault="00FE3316" w:rsidP="00FE3316">
      <w:pPr>
        <w:pStyle w:val="af7"/>
        <w:spacing w:before="0" w:beforeAutospacing="0" w:after="0" w:afterAutospacing="0"/>
        <w:ind w:firstLine="709"/>
        <w:jc w:val="both"/>
      </w:pPr>
      <w:r>
        <w:t>В силу пункта 4.3 документации об Аукционе д</w:t>
      </w:r>
      <w:r w:rsidRPr="00FE3316">
        <w:t>ля участия в аукционе юридическое или физическое лицо, намеревающееся принять участие в аукционе (далее – претендент), обязан:</w:t>
      </w:r>
    </w:p>
    <w:p w:rsidR="00FE3316" w:rsidRPr="00FE3316" w:rsidRDefault="00FE3316" w:rsidP="00FE3316">
      <w:pPr>
        <w:pStyle w:val="af7"/>
        <w:spacing w:before="0" w:beforeAutospacing="0" w:after="0" w:afterAutospacing="0"/>
        <w:ind w:firstLine="709"/>
        <w:jc w:val="both"/>
      </w:pPr>
      <w:r>
        <w:t xml:space="preserve">- </w:t>
      </w:r>
      <w:r w:rsidRPr="00FE3316">
        <w:t xml:space="preserve">подготовить и представить заявку и одновременно с заявкой документы, перечень и </w:t>
      </w:r>
      <w:proofErr w:type="gramStart"/>
      <w:r w:rsidRPr="00FE3316">
        <w:t>требования</w:t>
      </w:r>
      <w:proofErr w:type="gramEnd"/>
      <w:r w:rsidRPr="00FE3316">
        <w:t xml:space="preserve"> к оформлению которых установлены информационным сообщении.</w:t>
      </w:r>
    </w:p>
    <w:p w:rsidR="00FE3316" w:rsidRPr="00FE3316" w:rsidRDefault="00FE3316" w:rsidP="00FE3316">
      <w:pPr>
        <w:pStyle w:val="af7"/>
        <w:spacing w:before="0" w:beforeAutospacing="0" w:after="0" w:afterAutospacing="0"/>
        <w:ind w:firstLine="709"/>
        <w:jc w:val="both"/>
      </w:pPr>
      <w:proofErr w:type="gramStart"/>
      <w:r w:rsidRPr="00FE3316">
        <w:lastRenderedPageBreak/>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предусмотренных Федеральным законом о приватизации;</w:t>
      </w:r>
      <w:proofErr w:type="gramEnd"/>
    </w:p>
    <w:p w:rsidR="00FE3316" w:rsidRPr="00FE3316" w:rsidRDefault="00FE3316" w:rsidP="00FE3316">
      <w:pPr>
        <w:pStyle w:val="af7"/>
        <w:spacing w:before="0" w:beforeAutospacing="0" w:after="0" w:afterAutospacing="0"/>
        <w:ind w:firstLine="709"/>
        <w:jc w:val="both"/>
      </w:pPr>
      <w:r w:rsidRPr="00FE3316">
        <w:t>внести задаток в порядке, установленном информационным сообщением.</w:t>
      </w:r>
    </w:p>
    <w:p w:rsidR="00FE3316" w:rsidRPr="00FE3316" w:rsidRDefault="00FE3316" w:rsidP="00FE3316">
      <w:pPr>
        <w:pStyle w:val="af7"/>
        <w:spacing w:before="0" w:beforeAutospacing="0" w:after="0" w:afterAutospacing="0"/>
        <w:ind w:firstLine="709"/>
        <w:jc w:val="both"/>
      </w:pPr>
      <w:r w:rsidRPr="00FE3316">
        <w:t>Подача заявки означает согласие претендента с условиями аукциона и принятие им обязательств соблюдать эти условия</w:t>
      </w:r>
      <w:r w:rsidR="0025562B">
        <w:t xml:space="preserve"> (пункт 4.4 документации об Аукционе)</w:t>
      </w:r>
      <w:r w:rsidRPr="00FE3316">
        <w:t>.</w:t>
      </w:r>
    </w:p>
    <w:p w:rsidR="0025562B" w:rsidRDefault="00FE3316" w:rsidP="0025562B">
      <w:pPr>
        <w:pStyle w:val="af7"/>
        <w:spacing w:before="0" w:beforeAutospacing="0" w:after="0" w:afterAutospacing="0"/>
        <w:ind w:firstLine="709"/>
        <w:jc w:val="both"/>
      </w:pPr>
      <w:r w:rsidRPr="00FE3316">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E3316">
        <w:t>,</w:t>
      </w:r>
      <w:proofErr w:type="gramEnd"/>
      <w:r w:rsidRPr="00FE3316">
        <w:t xml:space="preserve"> если доверенность на осуществление действий от имени претендента подписана лицом, уполномоченным руководителем юридического лица, к заявке должен быть приложен документ, подтверждающий полномочия этого лица</w:t>
      </w:r>
      <w:r>
        <w:t xml:space="preserve"> </w:t>
      </w:r>
      <w:r w:rsidR="0025562B">
        <w:t>(пункт 4.5 документации об Аукционе)</w:t>
      </w:r>
      <w:r w:rsidR="0025562B" w:rsidRPr="00FE3316">
        <w:t>.</w:t>
      </w:r>
    </w:p>
    <w:p w:rsidR="0025562B" w:rsidRDefault="0025562B" w:rsidP="0025562B">
      <w:pPr>
        <w:suppressAutoHyphens w:val="0"/>
        <w:ind w:firstLine="708"/>
        <w:jc w:val="both"/>
        <w:rPr>
          <w:bCs w:val="0"/>
          <w:iCs w:val="0"/>
          <w:sz w:val="24"/>
          <w:szCs w:val="24"/>
          <w:lang w:eastAsia="ru-RU"/>
        </w:rPr>
      </w:pPr>
      <w:r>
        <w:rPr>
          <w:bCs w:val="0"/>
          <w:iCs w:val="0"/>
          <w:sz w:val="24"/>
          <w:szCs w:val="24"/>
          <w:lang w:eastAsia="ru-RU"/>
        </w:rPr>
        <w:t xml:space="preserve">В соответствии с </w:t>
      </w:r>
      <w:r w:rsidR="003E7205">
        <w:rPr>
          <w:bCs w:val="0"/>
          <w:iCs w:val="0"/>
          <w:sz w:val="24"/>
          <w:szCs w:val="24"/>
          <w:lang w:eastAsia="ru-RU"/>
        </w:rPr>
        <w:t>информационным извещением о проведен</w:t>
      </w:r>
      <w:proofErr w:type="gramStart"/>
      <w:r w:rsidR="003E7205">
        <w:rPr>
          <w:bCs w:val="0"/>
          <w:iCs w:val="0"/>
          <w:sz w:val="24"/>
          <w:szCs w:val="24"/>
          <w:lang w:eastAsia="ru-RU"/>
        </w:rPr>
        <w:t>ии Ау</w:t>
      </w:r>
      <w:proofErr w:type="gramEnd"/>
      <w:r w:rsidR="003E7205">
        <w:rPr>
          <w:bCs w:val="0"/>
          <w:iCs w:val="0"/>
          <w:sz w:val="24"/>
          <w:szCs w:val="24"/>
          <w:lang w:eastAsia="ru-RU"/>
        </w:rPr>
        <w:t>кциона для</w:t>
      </w:r>
      <w:r w:rsidR="003E7205" w:rsidRPr="003E7205">
        <w:rPr>
          <w:bCs w:val="0"/>
          <w:iCs w:val="0"/>
          <w:sz w:val="24"/>
          <w:szCs w:val="24"/>
          <w:lang w:eastAsia="ru-RU"/>
        </w:rPr>
        <w:t xml:space="preserve"> </w:t>
      </w:r>
      <w:r w:rsidR="003E7205">
        <w:rPr>
          <w:bCs w:val="0"/>
          <w:iCs w:val="0"/>
          <w:sz w:val="24"/>
          <w:szCs w:val="24"/>
          <w:lang w:eastAsia="ru-RU"/>
        </w:rPr>
        <w:t>претендентов – физических лиц</w:t>
      </w:r>
      <w:r w:rsidR="003E7205" w:rsidRPr="0025562B">
        <w:rPr>
          <w:bCs w:val="0"/>
          <w:iCs w:val="0"/>
          <w:sz w:val="24"/>
          <w:szCs w:val="24"/>
          <w:lang w:eastAsia="ru-RU"/>
        </w:rPr>
        <w:t xml:space="preserve"> </w:t>
      </w:r>
      <w:r w:rsidR="003E7205">
        <w:rPr>
          <w:bCs w:val="0"/>
          <w:iCs w:val="0"/>
          <w:sz w:val="24"/>
          <w:szCs w:val="24"/>
          <w:lang w:eastAsia="ru-RU"/>
        </w:rPr>
        <w:t>(в том числе индивидуальные предприниматели</w:t>
      </w:r>
      <w:r w:rsidR="003E7205" w:rsidRPr="0025562B">
        <w:rPr>
          <w:bCs w:val="0"/>
          <w:iCs w:val="0"/>
          <w:sz w:val="24"/>
          <w:szCs w:val="24"/>
          <w:lang w:eastAsia="ru-RU"/>
        </w:rPr>
        <w:t>)</w:t>
      </w:r>
      <w:r w:rsidR="003E7205">
        <w:rPr>
          <w:bCs w:val="0"/>
          <w:iCs w:val="0"/>
          <w:sz w:val="24"/>
          <w:szCs w:val="24"/>
          <w:lang w:eastAsia="ru-RU"/>
        </w:rPr>
        <w:t xml:space="preserve"> обязательными представляемыми документами являются:</w:t>
      </w:r>
    </w:p>
    <w:p w:rsidR="003E7205" w:rsidRPr="003E7205" w:rsidRDefault="003E7205" w:rsidP="003E7205">
      <w:pPr>
        <w:suppressAutoHyphens w:val="0"/>
        <w:ind w:firstLine="709"/>
        <w:jc w:val="both"/>
        <w:rPr>
          <w:bCs w:val="0"/>
          <w:i/>
          <w:iCs w:val="0"/>
          <w:sz w:val="24"/>
          <w:szCs w:val="24"/>
          <w:lang w:eastAsia="ru-RU"/>
        </w:rPr>
      </w:pPr>
      <w:r w:rsidRPr="003E7205">
        <w:rPr>
          <w:bCs w:val="0"/>
          <w:i/>
          <w:iCs w:val="0"/>
          <w:sz w:val="24"/>
          <w:szCs w:val="24"/>
          <w:lang w:eastAsia="ru-RU"/>
        </w:rPr>
        <w:sym w:font="Symbol" w:char="F02D"/>
      </w:r>
      <w:r w:rsidRPr="003E7205">
        <w:rPr>
          <w:bCs w:val="0"/>
          <w:i/>
          <w:iCs w:val="0"/>
          <w:sz w:val="24"/>
          <w:szCs w:val="24"/>
          <w:lang w:eastAsia="ru-RU"/>
        </w:rPr>
        <w:t xml:space="preserve"> </w:t>
      </w:r>
      <w:proofErr w:type="gramStart"/>
      <w:r w:rsidRPr="003E7205">
        <w:rPr>
          <w:bCs w:val="0"/>
          <w:i/>
          <w:iCs w:val="0"/>
          <w:sz w:val="24"/>
          <w:szCs w:val="24"/>
          <w:lang w:eastAsia="ru-RU"/>
        </w:rPr>
        <w:t xml:space="preserve">заявка на участие в аукционе установленной формы (Приложение </w:t>
      </w:r>
      <w:proofErr w:type="spellStart"/>
      <w:r w:rsidRPr="003E7205">
        <w:rPr>
          <w:bCs w:val="0"/>
          <w:i/>
          <w:iCs w:val="0"/>
          <w:sz w:val="24"/>
          <w:szCs w:val="24"/>
          <w:lang w:eastAsia="ru-RU"/>
        </w:rPr>
        <w:t>No</w:t>
      </w:r>
      <w:proofErr w:type="spellEnd"/>
      <w:r w:rsidRPr="003E7205">
        <w:rPr>
          <w:bCs w:val="0"/>
          <w:i/>
          <w:iCs w:val="0"/>
          <w:sz w:val="24"/>
          <w:szCs w:val="24"/>
          <w:lang w:eastAsia="ru-RU"/>
        </w:rPr>
        <w:t xml:space="preserve"> 2 к Информационному </w:t>
      </w:r>
      <w:proofErr w:type="gramEnd"/>
    </w:p>
    <w:p w:rsidR="003E7205" w:rsidRPr="003E7205" w:rsidRDefault="003E7205" w:rsidP="003E7205">
      <w:pPr>
        <w:suppressAutoHyphens w:val="0"/>
        <w:ind w:firstLine="709"/>
        <w:jc w:val="both"/>
        <w:rPr>
          <w:bCs w:val="0"/>
          <w:i/>
          <w:iCs w:val="0"/>
          <w:sz w:val="24"/>
          <w:szCs w:val="24"/>
          <w:lang w:eastAsia="ru-RU"/>
        </w:rPr>
      </w:pPr>
      <w:r w:rsidRPr="003E7205">
        <w:rPr>
          <w:bCs w:val="0"/>
          <w:i/>
          <w:iCs w:val="0"/>
          <w:sz w:val="24"/>
          <w:szCs w:val="24"/>
          <w:lang w:eastAsia="ru-RU"/>
        </w:rPr>
        <w:t xml:space="preserve">сообщение, </w:t>
      </w:r>
      <w:proofErr w:type="gramStart"/>
      <w:r w:rsidRPr="003E7205">
        <w:rPr>
          <w:bCs w:val="0"/>
          <w:i/>
          <w:iCs w:val="0"/>
          <w:sz w:val="24"/>
          <w:szCs w:val="24"/>
          <w:lang w:eastAsia="ru-RU"/>
        </w:rPr>
        <w:t>размещены</w:t>
      </w:r>
      <w:proofErr w:type="gramEnd"/>
      <w:r w:rsidRPr="003E7205">
        <w:rPr>
          <w:bCs w:val="0"/>
          <w:i/>
          <w:iCs w:val="0"/>
          <w:sz w:val="24"/>
          <w:szCs w:val="24"/>
          <w:lang w:eastAsia="ru-RU"/>
        </w:rPr>
        <w:t xml:space="preserve"> отдельно одновременно с настоящим Информационным сообщением);</w:t>
      </w:r>
    </w:p>
    <w:p w:rsidR="003E7205" w:rsidRPr="003E7205" w:rsidRDefault="003E7205" w:rsidP="003E7205">
      <w:pPr>
        <w:suppressAutoHyphens w:val="0"/>
        <w:ind w:firstLine="709"/>
        <w:jc w:val="both"/>
        <w:rPr>
          <w:bCs w:val="0"/>
          <w:i/>
          <w:iCs w:val="0"/>
          <w:sz w:val="24"/>
          <w:szCs w:val="24"/>
          <w:lang w:eastAsia="ru-RU"/>
        </w:rPr>
      </w:pPr>
      <w:r w:rsidRPr="003E7205">
        <w:rPr>
          <w:bCs w:val="0"/>
          <w:i/>
          <w:iCs w:val="0"/>
          <w:sz w:val="24"/>
          <w:szCs w:val="24"/>
          <w:lang w:eastAsia="ru-RU"/>
        </w:rPr>
        <w:sym w:font="Symbol" w:char="F02D"/>
      </w:r>
      <w:r w:rsidRPr="003E7205">
        <w:rPr>
          <w:bCs w:val="0"/>
          <w:i/>
          <w:iCs w:val="0"/>
          <w:sz w:val="24"/>
          <w:szCs w:val="24"/>
          <w:lang w:eastAsia="ru-RU"/>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(представляется в случае, если от имени Претендента действует его представитель по доверенности);</w:t>
      </w:r>
    </w:p>
    <w:p w:rsidR="003E7205" w:rsidRPr="003E7205" w:rsidRDefault="003E7205" w:rsidP="003E7205">
      <w:pPr>
        <w:suppressAutoHyphens w:val="0"/>
        <w:ind w:firstLine="709"/>
        <w:jc w:val="both"/>
        <w:rPr>
          <w:bCs w:val="0"/>
          <w:i/>
          <w:iCs w:val="0"/>
          <w:sz w:val="24"/>
          <w:szCs w:val="24"/>
          <w:lang w:eastAsia="ru-RU"/>
        </w:rPr>
      </w:pPr>
      <w:r w:rsidRPr="003E7205">
        <w:rPr>
          <w:bCs w:val="0"/>
          <w:i/>
          <w:iCs w:val="0"/>
          <w:sz w:val="24"/>
          <w:szCs w:val="24"/>
          <w:lang w:eastAsia="ru-RU"/>
        </w:rPr>
        <w:sym w:font="Symbol" w:char="F02D"/>
      </w:r>
      <w:r w:rsidRPr="003E7205">
        <w:rPr>
          <w:bCs w:val="0"/>
          <w:i/>
          <w:iCs w:val="0"/>
          <w:sz w:val="24"/>
          <w:szCs w:val="24"/>
          <w:lang w:eastAsia="ru-RU"/>
        </w:rPr>
        <w:t xml:space="preserve"> опись представленных документов, подписанная Претендентом или его доверенным лицом (представителем).</w:t>
      </w:r>
    </w:p>
    <w:p w:rsidR="0025562B" w:rsidRPr="006726C2" w:rsidRDefault="003E7205" w:rsidP="006726C2">
      <w:pPr>
        <w:suppressAutoHyphens w:val="0"/>
        <w:ind w:firstLine="708"/>
        <w:jc w:val="both"/>
        <w:rPr>
          <w:bCs w:val="0"/>
          <w:iCs w:val="0"/>
          <w:sz w:val="24"/>
          <w:szCs w:val="24"/>
          <w:lang w:eastAsia="ru-RU"/>
        </w:rPr>
      </w:pPr>
      <w:r>
        <w:rPr>
          <w:bCs w:val="0"/>
          <w:iCs w:val="0"/>
          <w:sz w:val="24"/>
          <w:szCs w:val="24"/>
          <w:lang w:eastAsia="ru-RU"/>
        </w:rPr>
        <w:t xml:space="preserve">Кроме того, </w:t>
      </w:r>
      <w:r w:rsidR="0025562B" w:rsidRPr="0025562B">
        <w:rPr>
          <w:bCs w:val="0"/>
          <w:iCs w:val="0"/>
          <w:sz w:val="24"/>
          <w:szCs w:val="24"/>
          <w:lang w:eastAsia="ru-RU"/>
        </w:rPr>
        <w:t xml:space="preserve">при подаче заявки </w:t>
      </w:r>
      <w:r>
        <w:rPr>
          <w:bCs w:val="0"/>
          <w:iCs w:val="0"/>
          <w:sz w:val="24"/>
          <w:szCs w:val="24"/>
          <w:lang w:eastAsia="ru-RU"/>
        </w:rPr>
        <w:t>претенденты – физические лица</w:t>
      </w:r>
      <w:r w:rsidRPr="0025562B">
        <w:rPr>
          <w:bCs w:val="0"/>
          <w:iCs w:val="0"/>
          <w:sz w:val="24"/>
          <w:szCs w:val="24"/>
          <w:lang w:eastAsia="ru-RU"/>
        </w:rPr>
        <w:t xml:space="preserve"> </w:t>
      </w:r>
      <w:r>
        <w:rPr>
          <w:bCs w:val="0"/>
          <w:iCs w:val="0"/>
          <w:sz w:val="24"/>
          <w:szCs w:val="24"/>
          <w:lang w:eastAsia="ru-RU"/>
        </w:rPr>
        <w:t>(в том числе индивидуальные предприниматели</w:t>
      </w:r>
      <w:r w:rsidRPr="0025562B">
        <w:rPr>
          <w:bCs w:val="0"/>
          <w:iCs w:val="0"/>
          <w:sz w:val="24"/>
          <w:szCs w:val="24"/>
          <w:lang w:eastAsia="ru-RU"/>
        </w:rPr>
        <w:t>)</w:t>
      </w:r>
      <w:r>
        <w:rPr>
          <w:bCs w:val="0"/>
          <w:iCs w:val="0"/>
          <w:sz w:val="24"/>
          <w:szCs w:val="24"/>
          <w:lang w:eastAsia="ru-RU"/>
        </w:rPr>
        <w:t xml:space="preserve"> </w:t>
      </w:r>
      <w:r w:rsidR="0025562B" w:rsidRPr="0025562B">
        <w:rPr>
          <w:bCs w:val="0"/>
          <w:iCs w:val="0"/>
          <w:sz w:val="24"/>
          <w:szCs w:val="24"/>
          <w:lang w:eastAsia="ru-RU"/>
        </w:rPr>
        <w:t>предъявляют документ,</w:t>
      </w:r>
      <w:r w:rsidR="0025562B">
        <w:rPr>
          <w:bCs w:val="0"/>
          <w:iCs w:val="0"/>
          <w:sz w:val="24"/>
          <w:szCs w:val="24"/>
          <w:lang w:eastAsia="ru-RU"/>
        </w:rPr>
        <w:t xml:space="preserve"> </w:t>
      </w:r>
      <w:r w:rsidR="0025562B" w:rsidRPr="0025562B">
        <w:rPr>
          <w:bCs w:val="0"/>
          <w:iCs w:val="0"/>
          <w:sz w:val="24"/>
          <w:szCs w:val="24"/>
          <w:lang w:eastAsia="ru-RU"/>
        </w:rPr>
        <w:t>удостоверяющий личность,</w:t>
      </w:r>
      <w:r w:rsidR="0025562B">
        <w:rPr>
          <w:bCs w:val="0"/>
          <w:iCs w:val="0"/>
          <w:sz w:val="24"/>
          <w:szCs w:val="24"/>
          <w:lang w:eastAsia="ru-RU"/>
        </w:rPr>
        <w:t xml:space="preserve"> </w:t>
      </w:r>
      <w:r w:rsidR="0025562B" w:rsidRPr="0025562B">
        <w:rPr>
          <w:bCs w:val="0"/>
          <w:iCs w:val="0"/>
          <w:sz w:val="24"/>
          <w:szCs w:val="24"/>
          <w:lang w:eastAsia="ru-RU"/>
        </w:rPr>
        <w:t>либо прикладывают к заявке копии всех листов такого документа.</w:t>
      </w:r>
    </w:p>
    <w:p w:rsidR="006726C2" w:rsidRDefault="006726C2" w:rsidP="006726C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Согласно пункту 27 Положения к</w:t>
      </w:r>
      <w:r w:rsidRPr="00AC7C51">
        <w:rPr>
          <w:rFonts w:eastAsiaTheme="minorHAnsi"/>
          <w:bCs w:val="0"/>
          <w:iCs w:val="0"/>
          <w:sz w:val="24"/>
          <w:szCs w:val="24"/>
          <w:lang w:eastAsia="en-US"/>
        </w:rPr>
        <w:t xml:space="preserve"> участию в процедуре продажи имущества допускаются лица, признанные продавцом в соответствии с Федеральным </w:t>
      </w:r>
      <w:hyperlink r:id="rId19" w:history="1">
        <w:r w:rsidRPr="00AC7C51">
          <w:rPr>
            <w:rFonts w:eastAsiaTheme="minorHAnsi"/>
            <w:bCs w:val="0"/>
            <w:iCs w:val="0"/>
            <w:sz w:val="24"/>
            <w:szCs w:val="24"/>
            <w:lang w:eastAsia="en-US"/>
          </w:rPr>
          <w:t>законом</w:t>
        </w:r>
      </w:hyperlink>
      <w:r w:rsidRPr="00AC7C51">
        <w:rPr>
          <w:rFonts w:eastAsiaTheme="minorHAnsi"/>
          <w:bCs w:val="0"/>
          <w:iCs w:val="0"/>
          <w:sz w:val="24"/>
          <w:szCs w:val="24"/>
          <w:lang w:eastAsia="en-US"/>
        </w:rPr>
        <w:t xml:space="preserve"> о приватизации участниками.</w:t>
      </w:r>
    </w:p>
    <w:p w:rsidR="006726C2" w:rsidRDefault="006726C2" w:rsidP="006726C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силу пункта 8 статьи 18 Закона о приватизации претендент не допускается к участию в аукционе по следующим основаниям:</w:t>
      </w:r>
    </w:p>
    <w:p w:rsidR="006726C2" w:rsidRDefault="006726C2" w:rsidP="006726C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6726C2" w:rsidRDefault="006726C2" w:rsidP="006726C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6726C2" w:rsidRDefault="006726C2" w:rsidP="006726C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заявка подана лицом, не уполномоченным претендентом на осуществление таких действий;</w:t>
      </w:r>
    </w:p>
    <w:p w:rsidR="006726C2" w:rsidRDefault="006726C2" w:rsidP="006726C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не подтверждено поступление в установленный срок задатка на счета, указанные в информационном сообщении.</w:t>
      </w:r>
    </w:p>
    <w:p w:rsidR="006726C2" w:rsidRDefault="006726C2" w:rsidP="006726C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Перечень оснований отказа претенденту в участии в аукционе является исчерпывающим.</w:t>
      </w:r>
    </w:p>
    <w:p w:rsidR="006D608B" w:rsidRDefault="006D608B" w:rsidP="006D608B">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t>Согласно пункту 32 Положения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726C2" w:rsidRDefault="006726C2" w:rsidP="006726C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lastRenderedPageBreak/>
        <w:t>В соответствии с пунктом 33 Положения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6726C2" w:rsidRPr="00352321" w:rsidRDefault="006726C2" w:rsidP="0035232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6D608B" w:rsidRDefault="006D608B" w:rsidP="00352321">
      <w:pPr>
        <w:ind w:firstLine="709"/>
        <w:jc w:val="both"/>
        <w:rPr>
          <w:color w:val="000000"/>
          <w:sz w:val="24"/>
          <w:szCs w:val="24"/>
          <w:lang w:eastAsia="ru-RU" w:bidi="ru-RU"/>
        </w:rPr>
      </w:pPr>
      <w:r>
        <w:rPr>
          <w:color w:val="000000"/>
          <w:sz w:val="24"/>
          <w:szCs w:val="24"/>
          <w:lang w:eastAsia="ru-RU" w:bidi="ru-RU"/>
        </w:rPr>
        <w:t>Согласно протоколу о признании претендентов участниками аукциона в электронной форме по продаже государственного имущества Калининградской области, № эа-18062-П от 07.11.2018</w:t>
      </w:r>
      <w:r w:rsidR="00390193">
        <w:rPr>
          <w:color w:val="000000"/>
          <w:sz w:val="24"/>
          <w:szCs w:val="24"/>
          <w:lang w:eastAsia="ru-RU" w:bidi="ru-RU"/>
        </w:rPr>
        <w:t xml:space="preserve"> </w:t>
      </w:r>
      <w:r>
        <w:rPr>
          <w:color w:val="000000"/>
          <w:sz w:val="24"/>
          <w:szCs w:val="24"/>
          <w:lang w:eastAsia="ru-RU" w:bidi="ru-RU"/>
        </w:rPr>
        <w:t xml:space="preserve">участниками Аукциона </w:t>
      </w:r>
      <w:r w:rsidR="00390193">
        <w:rPr>
          <w:color w:val="000000"/>
          <w:sz w:val="24"/>
          <w:szCs w:val="24"/>
          <w:lang w:eastAsia="ru-RU" w:bidi="ru-RU"/>
        </w:rPr>
        <w:t>признаны следующие претенденты:</w:t>
      </w:r>
    </w:p>
    <w:p w:rsidR="00390193" w:rsidRDefault="00390193" w:rsidP="00352321">
      <w:pPr>
        <w:ind w:firstLine="709"/>
        <w:jc w:val="both"/>
        <w:rPr>
          <w:color w:val="000000"/>
          <w:sz w:val="24"/>
          <w:szCs w:val="24"/>
          <w:lang w:eastAsia="ru-RU" w:bidi="ru-RU"/>
        </w:rPr>
      </w:pPr>
      <w:r>
        <w:rPr>
          <w:color w:val="000000"/>
          <w:sz w:val="24"/>
          <w:szCs w:val="24"/>
          <w:lang w:eastAsia="ru-RU" w:bidi="ru-RU"/>
        </w:rPr>
        <w:t xml:space="preserve">- ООО «ШТУМ», ООО «ТИТАН», </w:t>
      </w:r>
      <w:r w:rsidR="00457C73" w:rsidRPr="00457C73">
        <w:rPr>
          <w:b/>
          <w:sz w:val="24"/>
          <w:szCs w:val="24"/>
        </w:rPr>
        <w:t>&lt;…&gt;</w:t>
      </w:r>
      <w:r>
        <w:rPr>
          <w:color w:val="000000"/>
          <w:sz w:val="24"/>
          <w:szCs w:val="24"/>
          <w:lang w:eastAsia="ru-RU" w:bidi="ru-RU"/>
        </w:rPr>
        <w:t>.</w:t>
      </w:r>
    </w:p>
    <w:p w:rsidR="00390193" w:rsidRDefault="00390193" w:rsidP="00390193">
      <w:pPr>
        <w:ind w:firstLine="709"/>
        <w:jc w:val="both"/>
        <w:rPr>
          <w:color w:val="000000"/>
          <w:sz w:val="24"/>
          <w:szCs w:val="24"/>
          <w:lang w:eastAsia="ru-RU" w:bidi="ru-RU"/>
        </w:rPr>
      </w:pPr>
      <w:r>
        <w:rPr>
          <w:color w:val="000000"/>
          <w:sz w:val="24"/>
          <w:szCs w:val="24"/>
          <w:lang w:eastAsia="ru-RU" w:bidi="ru-RU"/>
        </w:rPr>
        <w:t xml:space="preserve">В соответствии с подпунктами 2, 3 пункта 8 статьи 18 Закона о приватизации </w:t>
      </w:r>
      <w:r w:rsidR="00457C73" w:rsidRPr="00457C73">
        <w:rPr>
          <w:b/>
          <w:sz w:val="24"/>
          <w:szCs w:val="24"/>
        </w:rPr>
        <w:t>&lt;…&gt;</w:t>
      </w:r>
      <w:r>
        <w:rPr>
          <w:color w:val="000000"/>
          <w:sz w:val="24"/>
          <w:szCs w:val="24"/>
          <w:lang w:eastAsia="ru-RU" w:bidi="ru-RU"/>
        </w:rPr>
        <w:t xml:space="preserve"> отказано в допуске к участию в Аукционе по следующим основаниям:</w:t>
      </w:r>
    </w:p>
    <w:p w:rsidR="00390193" w:rsidRPr="00352321" w:rsidRDefault="00390193" w:rsidP="00390193">
      <w:pPr>
        <w:ind w:firstLine="709"/>
        <w:jc w:val="both"/>
        <w:rPr>
          <w:i/>
          <w:color w:val="000000"/>
          <w:sz w:val="24"/>
          <w:szCs w:val="24"/>
          <w:lang w:eastAsia="ru-RU" w:bidi="ru-RU"/>
        </w:rPr>
      </w:pPr>
      <w:r w:rsidRPr="00352321">
        <w:rPr>
          <w:i/>
          <w:color w:val="000000"/>
          <w:sz w:val="24"/>
          <w:szCs w:val="24"/>
          <w:lang w:eastAsia="ru-RU" w:bidi="ru-RU"/>
        </w:rPr>
        <w:t>«Пунктом 7</w:t>
      </w:r>
      <w:r w:rsidRPr="00352321">
        <w:rPr>
          <w:rStyle w:val="51"/>
          <w:rFonts w:eastAsia="Arial Narrow"/>
          <w:i w:val="0"/>
          <w:iCs/>
          <w:sz w:val="24"/>
          <w:szCs w:val="24"/>
        </w:rPr>
        <w:t xml:space="preserve"> </w:t>
      </w:r>
      <w:r w:rsidRPr="00352321">
        <w:rPr>
          <w:i/>
          <w:color w:val="000000"/>
          <w:sz w:val="24"/>
          <w:szCs w:val="24"/>
          <w:lang w:eastAsia="ru-RU" w:bidi="ru-RU"/>
        </w:rPr>
        <w:t xml:space="preserve">статьи 32.1 Закона о приватизации установлено, что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w:t>
      </w:r>
    </w:p>
    <w:p w:rsidR="00390193" w:rsidRPr="00352321" w:rsidRDefault="00390193" w:rsidP="00390193">
      <w:pPr>
        <w:ind w:firstLine="709"/>
        <w:jc w:val="both"/>
        <w:rPr>
          <w:i/>
          <w:color w:val="000000"/>
          <w:sz w:val="24"/>
          <w:szCs w:val="24"/>
          <w:lang w:eastAsia="ru-RU" w:bidi="ru-RU"/>
        </w:rPr>
      </w:pPr>
      <w:proofErr w:type="gramStart"/>
      <w:r w:rsidRPr="00352321">
        <w:rPr>
          <w:i/>
          <w:color w:val="000000"/>
          <w:sz w:val="24"/>
          <w:szCs w:val="24"/>
          <w:lang w:eastAsia="ru-RU" w:bidi="ru-RU"/>
        </w:rPr>
        <w:t>Согласно пункту 10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от 27.08.2012 № 860 (далее - Положение) документооборот между претендентами,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w:t>
      </w:r>
      <w:proofErr w:type="gramEnd"/>
      <w:r w:rsidRPr="00352321">
        <w:rPr>
          <w:i/>
          <w:color w:val="000000"/>
          <w:sz w:val="24"/>
          <w:szCs w:val="24"/>
          <w:lang w:eastAsia="ru-RU" w:bidi="ru-RU"/>
        </w:rPr>
        <w:t xml:space="preserve">, претендента либо лица, имеющего право действовать от имени соответственно продавца, претендента.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продавца либо организатора и отправитель несет ответственность за подлинность и достоверность таких документов и сведений. </w:t>
      </w:r>
    </w:p>
    <w:p w:rsidR="00390193" w:rsidRPr="00352321" w:rsidRDefault="00390193" w:rsidP="00390193">
      <w:pPr>
        <w:ind w:firstLine="709"/>
        <w:jc w:val="both"/>
        <w:rPr>
          <w:i/>
          <w:color w:val="000000"/>
          <w:sz w:val="24"/>
          <w:szCs w:val="24"/>
          <w:lang w:eastAsia="ru-RU" w:bidi="ru-RU"/>
        </w:rPr>
      </w:pPr>
      <w:r w:rsidRPr="00352321">
        <w:rPr>
          <w:i/>
          <w:color w:val="000000"/>
          <w:sz w:val="24"/>
          <w:szCs w:val="24"/>
          <w:lang w:eastAsia="ru-RU" w:bidi="ru-RU"/>
        </w:rPr>
        <w:t xml:space="preserve">В качестве претендента на электронной площадке, указанной в информационном сообщении о проведении аукциона в электронной форме </w:t>
      </w:r>
      <w:proofErr w:type="gramStart"/>
      <w:r w:rsidRPr="00352321">
        <w:rPr>
          <w:i/>
          <w:color w:val="000000"/>
          <w:sz w:val="24"/>
          <w:szCs w:val="24"/>
          <w:lang w:eastAsia="ru-RU" w:bidi="ru-RU"/>
        </w:rPr>
        <w:t>зарегистрирован</w:t>
      </w:r>
      <w:proofErr w:type="gramEnd"/>
      <w:r w:rsidRPr="00352321">
        <w:rPr>
          <w:i/>
          <w:color w:val="000000"/>
          <w:sz w:val="24"/>
          <w:szCs w:val="24"/>
          <w:lang w:eastAsia="ru-RU" w:bidi="ru-RU"/>
        </w:rPr>
        <w:t xml:space="preserve"> </w:t>
      </w:r>
      <w:r w:rsidR="00457C73" w:rsidRPr="00457C73">
        <w:rPr>
          <w:b/>
          <w:sz w:val="24"/>
          <w:szCs w:val="24"/>
        </w:rPr>
        <w:t>&lt;…&gt;</w:t>
      </w:r>
      <w:r w:rsidR="00457C73">
        <w:rPr>
          <w:b/>
          <w:sz w:val="24"/>
          <w:szCs w:val="24"/>
        </w:rPr>
        <w:t>.</w:t>
      </w:r>
      <w:r w:rsidRPr="00352321">
        <w:rPr>
          <w:i/>
          <w:color w:val="000000"/>
          <w:sz w:val="24"/>
          <w:szCs w:val="24"/>
          <w:lang w:eastAsia="ru-RU" w:bidi="ru-RU"/>
        </w:rPr>
        <w:t xml:space="preserve"> </w:t>
      </w:r>
    </w:p>
    <w:p w:rsidR="00390193" w:rsidRPr="00352321" w:rsidRDefault="00390193" w:rsidP="00390193">
      <w:pPr>
        <w:ind w:firstLine="709"/>
        <w:jc w:val="both"/>
        <w:rPr>
          <w:i/>
          <w:color w:val="000000"/>
          <w:sz w:val="24"/>
          <w:szCs w:val="24"/>
          <w:lang w:eastAsia="ru-RU" w:bidi="ru-RU"/>
        </w:rPr>
      </w:pPr>
      <w:r w:rsidRPr="00352321">
        <w:rPr>
          <w:i/>
          <w:color w:val="000000"/>
          <w:sz w:val="24"/>
          <w:szCs w:val="24"/>
          <w:lang w:eastAsia="ru-RU" w:bidi="ru-RU"/>
        </w:rPr>
        <w:t>В соответствии с пунктом 30 Положения претенденты для участия в аукционе в электронной форме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352321">
        <w:rPr>
          <w:i/>
          <w:color w:val="000000"/>
          <w:sz w:val="24"/>
          <w:szCs w:val="24"/>
          <w:lang w:eastAsia="ru-RU" w:bidi="ru-RU"/>
        </w:rPr>
        <w:t>ии ау</w:t>
      </w:r>
      <w:proofErr w:type="gramEnd"/>
      <w:r w:rsidRPr="00352321">
        <w:rPr>
          <w:i/>
          <w:color w:val="000000"/>
          <w:sz w:val="24"/>
          <w:szCs w:val="24"/>
          <w:lang w:eastAsia="ru-RU" w:bidi="ru-RU"/>
        </w:rPr>
        <w:t xml:space="preserve">кциона. </w:t>
      </w:r>
    </w:p>
    <w:p w:rsidR="00390193" w:rsidRPr="00352321" w:rsidRDefault="00390193" w:rsidP="00390193">
      <w:pPr>
        <w:ind w:firstLine="709"/>
        <w:jc w:val="both"/>
        <w:rPr>
          <w:i/>
          <w:color w:val="000000"/>
          <w:sz w:val="24"/>
          <w:szCs w:val="24"/>
          <w:lang w:eastAsia="ru-RU" w:bidi="ru-RU"/>
        </w:rPr>
      </w:pPr>
      <w:r w:rsidRPr="00352321">
        <w:rPr>
          <w:i/>
          <w:color w:val="000000"/>
          <w:sz w:val="24"/>
          <w:szCs w:val="24"/>
          <w:lang w:eastAsia="ru-RU" w:bidi="ru-RU"/>
        </w:rPr>
        <w:t>Согласно перечню представляемых претендентами документов, указанному в информационном сообщении о проведен</w:t>
      </w:r>
      <w:proofErr w:type="gramStart"/>
      <w:r w:rsidRPr="00352321">
        <w:rPr>
          <w:i/>
          <w:color w:val="000000"/>
          <w:sz w:val="24"/>
          <w:szCs w:val="24"/>
          <w:lang w:eastAsia="ru-RU" w:bidi="ru-RU"/>
        </w:rPr>
        <w:t>ии ау</w:t>
      </w:r>
      <w:proofErr w:type="gramEnd"/>
      <w:r w:rsidRPr="00352321">
        <w:rPr>
          <w:i/>
          <w:color w:val="000000"/>
          <w:sz w:val="24"/>
          <w:szCs w:val="24"/>
          <w:lang w:eastAsia="ru-RU" w:bidi="ru-RU"/>
        </w:rPr>
        <w:t xml:space="preserve">кциона в электронной форме, претенденты - физические лица представляют следующие документы: </w:t>
      </w:r>
    </w:p>
    <w:p w:rsidR="00390193" w:rsidRPr="00352321" w:rsidRDefault="00390193" w:rsidP="00390193">
      <w:pPr>
        <w:ind w:firstLine="709"/>
        <w:jc w:val="both"/>
        <w:rPr>
          <w:i/>
          <w:color w:val="000000"/>
          <w:sz w:val="24"/>
          <w:szCs w:val="24"/>
          <w:lang w:eastAsia="ru-RU" w:bidi="ru-RU"/>
        </w:rPr>
      </w:pPr>
      <w:r w:rsidRPr="00352321">
        <w:rPr>
          <w:i/>
          <w:color w:val="000000"/>
          <w:sz w:val="24"/>
          <w:szCs w:val="24"/>
          <w:lang w:eastAsia="ru-RU" w:bidi="ru-RU"/>
        </w:rPr>
        <w:t xml:space="preserve">- заявка на участие в аукционе установленной формы (Приложение № 2 к </w:t>
      </w:r>
      <w:proofErr w:type="gramStart"/>
      <w:r w:rsidRPr="00352321">
        <w:rPr>
          <w:i/>
          <w:color w:val="000000"/>
          <w:sz w:val="24"/>
          <w:szCs w:val="24"/>
          <w:lang w:eastAsia="ru-RU" w:bidi="ru-RU"/>
        </w:rPr>
        <w:t>Информационному</w:t>
      </w:r>
      <w:proofErr w:type="gramEnd"/>
      <w:r w:rsidRPr="00352321">
        <w:rPr>
          <w:i/>
          <w:color w:val="000000"/>
          <w:sz w:val="24"/>
          <w:szCs w:val="24"/>
          <w:lang w:eastAsia="ru-RU" w:bidi="ru-RU"/>
        </w:rPr>
        <w:t xml:space="preserve"> сообщение)».</w:t>
      </w:r>
    </w:p>
    <w:p w:rsidR="00390193" w:rsidRPr="00352321" w:rsidRDefault="00390193" w:rsidP="00390193">
      <w:pPr>
        <w:pStyle w:val="22"/>
        <w:shd w:val="clear" w:color="auto" w:fill="auto"/>
        <w:tabs>
          <w:tab w:val="left" w:pos="1064"/>
        </w:tabs>
        <w:spacing w:line="240" w:lineRule="auto"/>
        <w:ind w:firstLine="709"/>
        <w:rPr>
          <w:i/>
        </w:rPr>
      </w:pPr>
      <w:r w:rsidRPr="00352321">
        <w:rPr>
          <w:i/>
          <w:color w:val="000000"/>
          <w:sz w:val="24"/>
          <w:szCs w:val="24"/>
          <w:lang w:eastAsia="ru-RU" w:bidi="ru-RU"/>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(представляется в случае, если от имени Претендента действует его представитель по доверенности);</w:t>
      </w:r>
    </w:p>
    <w:p w:rsidR="00390193" w:rsidRPr="00352321" w:rsidRDefault="00390193" w:rsidP="00390193">
      <w:pPr>
        <w:pStyle w:val="22"/>
        <w:shd w:val="clear" w:color="auto" w:fill="auto"/>
        <w:tabs>
          <w:tab w:val="left" w:pos="1064"/>
        </w:tabs>
        <w:spacing w:line="240" w:lineRule="auto"/>
        <w:ind w:firstLine="709"/>
        <w:rPr>
          <w:i/>
        </w:rPr>
      </w:pPr>
      <w:r w:rsidRPr="00352321">
        <w:rPr>
          <w:i/>
          <w:color w:val="000000"/>
          <w:sz w:val="24"/>
          <w:szCs w:val="24"/>
          <w:lang w:eastAsia="ru-RU" w:bidi="ru-RU"/>
        </w:rPr>
        <w:t>- опись представленных документов, подписанная Претендентом или его доверенным лицом (представителем).</w:t>
      </w:r>
    </w:p>
    <w:p w:rsidR="00390193" w:rsidRPr="00352321" w:rsidRDefault="00390193" w:rsidP="00390193">
      <w:pPr>
        <w:pStyle w:val="22"/>
        <w:shd w:val="clear" w:color="auto" w:fill="auto"/>
        <w:spacing w:line="240" w:lineRule="auto"/>
        <w:ind w:firstLine="709"/>
        <w:rPr>
          <w:i/>
        </w:rPr>
      </w:pPr>
      <w:r w:rsidRPr="00352321">
        <w:rPr>
          <w:i/>
          <w:color w:val="000000"/>
          <w:sz w:val="24"/>
          <w:szCs w:val="24"/>
          <w:lang w:eastAsia="ru-RU" w:bidi="ru-RU"/>
        </w:rPr>
        <w:t>При подаче заявки претенденты - физические лица предъявляют документ, удостоверяющий личность, либо прикладывают к зая</w:t>
      </w:r>
      <w:r w:rsidR="005447B7">
        <w:rPr>
          <w:i/>
          <w:color w:val="000000"/>
          <w:sz w:val="24"/>
          <w:szCs w:val="24"/>
          <w:lang w:eastAsia="ru-RU" w:bidi="ru-RU"/>
        </w:rPr>
        <w:t>вке копии всех листов так</w:t>
      </w:r>
      <w:r w:rsidRPr="00352321">
        <w:rPr>
          <w:i/>
          <w:color w:val="000000"/>
          <w:sz w:val="24"/>
          <w:szCs w:val="24"/>
          <w:lang w:eastAsia="ru-RU" w:bidi="ru-RU"/>
        </w:rPr>
        <w:t>ого документа</w:t>
      </w:r>
    </w:p>
    <w:p w:rsidR="00390193" w:rsidRPr="00352321" w:rsidRDefault="00390193" w:rsidP="00390193">
      <w:pPr>
        <w:pStyle w:val="22"/>
        <w:shd w:val="clear" w:color="auto" w:fill="auto"/>
        <w:spacing w:line="240" w:lineRule="auto"/>
        <w:ind w:firstLine="709"/>
        <w:rPr>
          <w:i/>
        </w:rPr>
      </w:pPr>
      <w:r w:rsidRPr="00352321">
        <w:rPr>
          <w:i/>
          <w:color w:val="000000"/>
          <w:sz w:val="24"/>
          <w:szCs w:val="24"/>
          <w:lang w:eastAsia="ru-RU" w:bidi="ru-RU"/>
        </w:rPr>
        <w:t xml:space="preserve">Заявка </w:t>
      </w:r>
      <w:r w:rsidR="00457C73" w:rsidRPr="00457C73">
        <w:rPr>
          <w:b/>
          <w:sz w:val="24"/>
          <w:szCs w:val="24"/>
        </w:rPr>
        <w:t>&lt;…&gt;</w:t>
      </w:r>
      <w:r w:rsidRPr="00352321">
        <w:rPr>
          <w:i/>
          <w:color w:val="000000"/>
          <w:sz w:val="24"/>
          <w:szCs w:val="24"/>
          <w:lang w:eastAsia="ru-RU" w:bidi="ru-RU"/>
        </w:rPr>
        <w:t xml:space="preserve"> подана не по установленной информационным сообщением форме, а именно в поле «фамилия, имя, отчество лица, подающего заявку» заявки на участие в аукционе указан </w:t>
      </w:r>
      <w:r w:rsidR="00457C73" w:rsidRPr="00457C73">
        <w:rPr>
          <w:b/>
          <w:sz w:val="24"/>
          <w:szCs w:val="24"/>
        </w:rPr>
        <w:t>&lt;…&gt;</w:t>
      </w:r>
      <w:r w:rsidRPr="00352321">
        <w:rPr>
          <w:i/>
          <w:color w:val="000000"/>
          <w:sz w:val="24"/>
          <w:szCs w:val="24"/>
          <w:lang w:eastAsia="ru-RU" w:bidi="ru-RU"/>
        </w:rPr>
        <w:t>, который именуется в ней «Претендент».</w:t>
      </w:r>
    </w:p>
    <w:p w:rsidR="00390193" w:rsidRPr="00352321" w:rsidRDefault="00390193" w:rsidP="00390193">
      <w:pPr>
        <w:pStyle w:val="22"/>
        <w:shd w:val="clear" w:color="auto" w:fill="auto"/>
        <w:spacing w:line="240" w:lineRule="auto"/>
        <w:ind w:firstLine="709"/>
        <w:rPr>
          <w:i/>
        </w:rPr>
      </w:pPr>
      <w:proofErr w:type="gramStart"/>
      <w:r w:rsidRPr="00352321">
        <w:rPr>
          <w:i/>
          <w:color w:val="000000"/>
          <w:sz w:val="24"/>
          <w:szCs w:val="24"/>
          <w:lang w:eastAsia="ru-RU" w:bidi="ru-RU"/>
        </w:rPr>
        <w:lastRenderedPageBreak/>
        <w:t xml:space="preserve">Согласно представленному с заявкой на участие в аукционе агентскому договору от 25.10.2018 № 25/10/18/1-Л, заключенным между </w:t>
      </w:r>
      <w:r w:rsidR="00457C73" w:rsidRPr="00457C73">
        <w:rPr>
          <w:b/>
          <w:sz w:val="24"/>
          <w:szCs w:val="24"/>
        </w:rPr>
        <w:t>&lt;…&gt;</w:t>
      </w:r>
      <w:r w:rsidR="00457C73">
        <w:rPr>
          <w:b/>
          <w:sz w:val="24"/>
          <w:szCs w:val="24"/>
        </w:rPr>
        <w:t xml:space="preserve"> </w:t>
      </w:r>
      <w:r w:rsidRPr="00352321">
        <w:rPr>
          <w:i/>
          <w:color w:val="000000"/>
          <w:sz w:val="24"/>
          <w:szCs w:val="24"/>
          <w:lang w:eastAsia="ru-RU" w:bidi="ru-RU"/>
        </w:rPr>
        <w:t xml:space="preserve">и </w:t>
      </w:r>
      <w:r w:rsidR="00457C73" w:rsidRPr="00457C73">
        <w:rPr>
          <w:b/>
          <w:sz w:val="24"/>
          <w:szCs w:val="24"/>
        </w:rPr>
        <w:t>&lt;…&gt;</w:t>
      </w:r>
      <w:r w:rsidR="00457C73">
        <w:rPr>
          <w:b/>
          <w:sz w:val="24"/>
          <w:szCs w:val="24"/>
        </w:rPr>
        <w:t xml:space="preserve"> </w:t>
      </w:r>
      <w:r w:rsidRPr="00352321">
        <w:rPr>
          <w:i/>
          <w:color w:val="000000"/>
          <w:sz w:val="24"/>
          <w:szCs w:val="24"/>
          <w:lang w:eastAsia="ru-RU" w:bidi="ru-RU"/>
        </w:rPr>
        <w:t xml:space="preserve">последний, по поручению </w:t>
      </w:r>
      <w:r w:rsidR="00457C73" w:rsidRPr="00457C73">
        <w:rPr>
          <w:b/>
          <w:sz w:val="24"/>
          <w:szCs w:val="24"/>
        </w:rPr>
        <w:t>&lt;…&gt;</w:t>
      </w:r>
      <w:r w:rsidRPr="00352321">
        <w:rPr>
          <w:i/>
          <w:color w:val="000000"/>
          <w:sz w:val="24"/>
          <w:szCs w:val="24"/>
          <w:lang w:eastAsia="ru-RU" w:bidi="ru-RU"/>
        </w:rPr>
        <w:t xml:space="preserve"> уполномочен совершать юридические и иные действия от своего имени, в том числе от своего имени участвовать в торгах.</w:t>
      </w:r>
      <w:proofErr w:type="gramEnd"/>
      <w:r w:rsidRPr="00352321">
        <w:rPr>
          <w:i/>
          <w:color w:val="000000"/>
          <w:sz w:val="24"/>
          <w:szCs w:val="24"/>
          <w:lang w:eastAsia="ru-RU" w:bidi="ru-RU"/>
        </w:rPr>
        <w:t xml:space="preserve"> Следовательно, заявку на участие в аукционе </w:t>
      </w:r>
      <w:r w:rsidR="00457C73" w:rsidRPr="00457C73">
        <w:rPr>
          <w:b/>
          <w:sz w:val="24"/>
          <w:szCs w:val="24"/>
        </w:rPr>
        <w:t>&lt;…&gt;</w:t>
      </w:r>
      <w:r w:rsidRPr="00352321">
        <w:rPr>
          <w:i/>
          <w:color w:val="000000"/>
          <w:sz w:val="24"/>
          <w:szCs w:val="24"/>
          <w:lang w:eastAsia="ru-RU" w:bidi="ru-RU"/>
        </w:rPr>
        <w:t xml:space="preserve"> не </w:t>
      </w:r>
      <w:proofErr w:type="gramStart"/>
      <w:r w:rsidRPr="00352321">
        <w:rPr>
          <w:i/>
          <w:color w:val="000000"/>
          <w:sz w:val="24"/>
          <w:szCs w:val="24"/>
          <w:lang w:eastAsia="ru-RU" w:bidi="ru-RU"/>
        </w:rPr>
        <w:t>уполномочен</w:t>
      </w:r>
      <w:proofErr w:type="gramEnd"/>
      <w:r w:rsidRPr="00352321">
        <w:rPr>
          <w:i/>
          <w:color w:val="000000"/>
          <w:sz w:val="24"/>
          <w:szCs w:val="24"/>
          <w:lang w:eastAsia="ru-RU" w:bidi="ru-RU"/>
        </w:rPr>
        <w:t xml:space="preserve"> подавать от имени </w:t>
      </w:r>
      <w:r w:rsidR="00457C73" w:rsidRPr="00457C73">
        <w:rPr>
          <w:b/>
          <w:sz w:val="24"/>
          <w:szCs w:val="24"/>
        </w:rPr>
        <w:t>&lt;…&gt;</w:t>
      </w:r>
      <w:r w:rsidRPr="00352321">
        <w:rPr>
          <w:i/>
          <w:color w:val="000000"/>
          <w:sz w:val="24"/>
          <w:szCs w:val="24"/>
          <w:lang w:eastAsia="ru-RU" w:bidi="ru-RU"/>
        </w:rPr>
        <w:t>.</w:t>
      </w:r>
    </w:p>
    <w:p w:rsidR="00390193" w:rsidRPr="00352321" w:rsidRDefault="00390193" w:rsidP="00390193">
      <w:pPr>
        <w:pStyle w:val="22"/>
        <w:shd w:val="clear" w:color="auto" w:fill="auto"/>
        <w:spacing w:line="240" w:lineRule="auto"/>
        <w:ind w:firstLine="709"/>
        <w:rPr>
          <w:i/>
        </w:rPr>
      </w:pPr>
      <w:r w:rsidRPr="00352321">
        <w:rPr>
          <w:i/>
          <w:color w:val="000000"/>
          <w:sz w:val="24"/>
          <w:szCs w:val="24"/>
          <w:lang w:eastAsia="ru-RU" w:bidi="ru-RU"/>
        </w:rPr>
        <w:t xml:space="preserve">Таким образом, </w:t>
      </w:r>
      <w:r w:rsidR="00457C73" w:rsidRPr="00457C73">
        <w:rPr>
          <w:b/>
          <w:sz w:val="24"/>
          <w:szCs w:val="24"/>
        </w:rPr>
        <w:t>&lt;…&gt;</w:t>
      </w:r>
      <w:r w:rsidRPr="00352321">
        <w:rPr>
          <w:i/>
          <w:color w:val="000000"/>
          <w:sz w:val="24"/>
          <w:szCs w:val="24"/>
          <w:lang w:eastAsia="ru-RU" w:bidi="ru-RU"/>
        </w:rPr>
        <w:t xml:space="preserve"> не представлена заявка на участие в аукционе по форме, установленной информационным сообщением.</w:t>
      </w:r>
    </w:p>
    <w:p w:rsidR="00390193" w:rsidRPr="00390193" w:rsidRDefault="00390193" w:rsidP="00390193">
      <w:pPr>
        <w:ind w:firstLine="709"/>
        <w:jc w:val="both"/>
        <w:rPr>
          <w:i/>
          <w:sz w:val="24"/>
          <w:szCs w:val="24"/>
        </w:rPr>
      </w:pPr>
      <w:r w:rsidRPr="00352321">
        <w:rPr>
          <w:i/>
          <w:color w:val="000000"/>
          <w:sz w:val="24"/>
          <w:szCs w:val="24"/>
          <w:lang w:eastAsia="ru-RU" w:bidi="ru-RU"/>
        </w:rPr>
        <w:t xml:space="preserve">Кроме того, в нарушение пункта 7 статьи 32.1 Закона о приватизации </w:t>
      </w:r>
      <w:r w:rsidR="00457C73" w:rsidRPr="00457C73">
        <w:rPr>
          <w:b/>
          <w:sz w:val="24"/>
          <w:szCs w:val="24"/>
        </w:rPr>
        <w:t>&lt;…&gt;</w:t>
      </w:r>
      <w:r w:rsidRPr="00352321">
        <w:rPr>
          <w:i/>
          <w:color w:val="000000"/>
          <w:sz w:val="24"/>
          <w:szCs w:val="24"/>
          <w:lang w:eastAsia="ru-RU" w:bidi="ru-RU"/>
        </w:rPr>
        <w:t xml:space="preserve"> не </w:t>
      </w:r>
      <w:proofErr w:type="gramStart"/>
      <w:r w:rsidRPr="00352321">
        <w:rPr>
          <w:i/>
          <w:color w:val="000000"/>
          <w:sz w:val="24"/>
          <w:szCs w:val="24"/>
          <w:lang w:eastAsia="ru-RU" w:bidi="ru-RU"/>
        </w:rPr>
        <w:t>зарегистрирован</w:t>
      </w:r>
      <w:proofErr w:type="gramEnd"/>
      <w:r w:rsidRPr="00352321">
        <w:rPr>
          <w:i/>
          <w:color w:val="000000"/>
          <w:sz w:val="24"/>
          <w:szCs w:val="24"/>
          <w:lang w:eastAsia="ru-RU" w:bidi="ru-RU"/>
        </w:rPr>
        <w:t xml:space="preserve"> на электронной площадке. В нарушение требований информационного сообщения и абзаца 7 пункта 1 Закона о приватизации доверенности на осуществление действий от имени </w:t>
      </w:r>
      <w:r w:rsidR="00457C73" w:rsidRPr="00457C73">
        <w:rPr>
          <w:b/>
          <w:sz w:val="24"/>
          <w:szCs w:val="24"/>
        </w:rPr>
        <w:t>&lt;…&gt;</w:t>
      </w:r>
      <w:r w:rsidRPr="00352321">
        <w:rPr>
          <w:i/>
          <w:color w:val="000000"/>
          <w:sz w:val="24"/>
          <w:szCs w:val="24"/>
          <w:lang w:eastAsia="ru-RU" w:bidi="ru-RU"/>
        </w:rPr>
        <w:t xml:space="preserve">, оформленной в установленном порядке, или нотариально заверенной копии такой доверенности </w:t>
      </w:r>
      <w:r w:rsidR="00457C73" w:rsidRPr="00457C73">
        <w:rPr>
          <w:b/>
          <w:sz w:val="24"/>
          <w:szCs w:val="24"/>
        </w:rPr>
        <w:t>&lt;…&gt;</w:t>
      </w:r>
      <w:r w:rsidR="00457C73">
        <w:rPr>
          <w:b/>
          <w:sz w:val="24"/>
          <w:szCs w:val="24"/>
        </w:rPr>
        <w:t xml:space="preserve"> </w:t>
      </w:r>
      <w:r w:rsidRPr="00352321">
        <w:rPr>
          <w:i/>
          <w:color w:val="000000"/>
          <w:sz w:val="24"/>
          <w:szCs w:val="24"/>
          <w:lang w:eastAsia="ru-RU" w:bidi="ru-RU"/>
        </w:rPr>
        <w:t xml:space="preserve">к заявке приложено не было. Также в нарушение требований информационного сообщения и абзаца 6 пункта 1 Закона о приватизации к заявке не приложены копии всех листов документа, удостоверяющего личность </w:t>
      </w:r>
      <w:r w:rsidR="00457C73" w:rsidRPr="00457C73">
        <w:rPr>
          <w:b/>
          <w:sz w:val="24"/>
          <w:szCs w:val="24"/>
        </w:rPr>
        <w:t>&lt;…&gt;</w:t>
      </w:r>
      <w:r w:rsidRPr="00352321">
        <w:rPr>
          <w:i/>
          <w:color w:val="000000"/>
          <w:sz w:val="24"/>
          <w:szCs w:val="24"/>
          <w:lang w:eastAsia="ru-RU" w:bidi="ru-RU"/>
        </w:rPr>
        <w:t xml:space="preserve"> (приложены копии листов №№2,3,6,7)».</w:t>
      </w:r>
    </w:p>
    <w:p w:rsidR="00390193" w:rsidRDefault="00390193" w:rsidP="00352321">
      <w:pPr>
        <w:ind w:firstLine="709"/>
        <w:jc w:val="both"/>
        <w:rPr>
          <w:color w:val="000000"/>
          <w:sz w:val="24"/>
          <w:szCs w:val="24"/>
          <w:lang w:eastAsia="ru-RU" w:bidi="ru-RU"/>
        </w:rPr>
      </w:pPr>
      <w:r>
        <w:rPr>
          <w:color w:val="000000"/>
          <w:sz w:val="24"/>
          <w:szCs w:val="24"/>
          <w:lang w:eastAsia="ru-RU" w:bidi="ru-RU"/>
        </w:rPr>
        <w:t xml:space="preserve">Решение об отказе </w:t>
      </w:r>
      <w:r w:rsidR="00457C73" w:rsidRPr="00457C73">
        <w:rPr>
          <w:b/>
          <w:sz w:val="24"/>
          <w:szCs w:val="24"/>
        </w:rPr>
        <w:t>&lt;…&gt;</w:t>
      </w:r>
      <w:r w:rsidR="00457C73">
        <w:rPr>
          <w:b/>
          <w:sz w:val="24"/>
          <w:szCs w:val="24"/>
        </w:rPr>
        <w:t xml:space="preserve"> </w:t>
      </w:r>
      <w:r>
        <w:rPr>
          <w:color w:val="000000"/>
          <w:sz w:val="24"/>
          <w:szCs w:val="24"/>
          <w:lang w:eastAsia="ru-RU" w:bidi="ru-RU"/>
        </w:rPr>
        <w:t>в допуске к участию в Аукционе, с его обоснованием, также указано в информационном сообщении</w:t>
      </w:r>
      <w:r w:rsidR="00551F5B">
        <w:rPr>
          <w:color w:val="000000"/>
          <w:sz w:val="24"/>
          <w:szCs w:val="24"/>
          <w:lang w:eastAsia="ru-RU" w:bidi="ru-RU"/>
        </w:rPr>
        <w:t xml:space="preserve"> от 08.11.2018</w:t>
      </w:r>
      <w:r>
        <w:rPr>
          <w:color w:val="000000"/>
          <w:sz w:val="24"/>
          <w:szCs w:val="24"/>
          <w:lang w:eastAsia="ru-RU" w:bidi="ru-RU"/>
        </w:rPr>
        <w:t>.</w:t>
      </w:r>
      <w:r w:rsidR="00551F5B">
        <w:rPr>
          <w:color w:val="000000"/>
          <w:sz w:val="24"/>
          <w:szCs w:val="24"/>
          <w:lang w:eastAsia="ru-RU" w:bidi="ru-RU"/>
        </w:rPr>
        <w:t xml:space="preserve"> </w:t>
      </w:r>
    </w:p>
    <w:p w:rsidR="00C654DC" w:rsidRPr="00390193" w:rsidRDefault="00FC0755" w:rsidP="00390193">
      <w:pPr>
        <w:pStyle w:val="a5"/>
        <w:ind w:firstLine="709"/>
        <w:rPr>
          <w:sz w:val="24"/>
          <w:szCs w:val="24"/>
        </w:rPr>
      </w:pPr>
      <w:r w:rsidRPr="000C033F">
        <w:rPr>
          <w:sz w:val="24"/>
          <w:szCs w:val="24"/>
        </w:rPr>
        <w:t>Заслушав доводы сторон,  проанализировав поступившие материалы, ознакомившись с заявками участников Аукциона, Комиссия приходит к следующим выводам.</w:t>
      </w:r>
    </w:p>
    <w:p w:rsidR="00C654DC" w:rsidRPr="00DE4E89" w:rsidRDefault="00C654DC" w:rsidP="00C654DC">
      <w:pPr>
        <w:pStyle w:val="22"/>
        <w:shd w:val="clear" w:color="auto" w:fill="auto"/>
        <w:spacing w:line="240" w:lineRule="auto"/>
        <w:ind w:firstLine="709"/>
        <w:rPr>
          <w:sz w:val="24"/>
          <w:szCs w:val="24"/>
        </w:rPr>
      </w:pPr>
      <w:proofErr w:type="gramStart"/>
      <w:r>
        <w:rPr>
          <w:color w:val="000000"/>
          <w:sz w:val="24"/>
          <w:szCs w:val="24"/>
          <w:lang w:eastAsia="ru-RU" w:bidi="ru-RU"/>
        </w:rPr>
        <w:t>Согласно пункту</w:t>
      </w:r>
      <w:r w:rsidR="00390193">
        <w:rPr>
          <w:color w:val="000000"/>
          <w:sz w:val="24"/>
          <w:szCs w:val="24"/>
          <w:lang w:eastAsia="ru-RU" w:bidi="ru-RU"/>
        </w:rPr>
        <w:t xml:space="preserve"> 1 а</w:t>
      </w:r>
      <w:r w:rsidRPr="00BF2C0D">
        <w:rPr>
          <w:color w:val="000000"/>
          <w:sz w:val="24"/>
          <w:szCs w:val="24"/>
          <w:lang w:eastAsia="ru-RU" w:bidi="ru-RU"/>
        </w:rPr>
        <w:t>гентского договора</w:t>
      </w:r>
      <w:r w:rsidR="00390193">
        <w:rPr>
          <w:color w:val="000000"/>
          <w:sz w:val="24"/>
          <w:szCs w:val="24"/>
          <w:lang w:eastAsia="ru-RU" w:bidi="ru-RU"/>
        </w:rPr>
        <w:t xml:space="preserve"> № 25/10/18/1-Л от 25.10.2018, представленному в заявке на участие в Аукционе,</w:t>
      </w:r>
      <w:r w:rsidRPr="00BF2C0D">
        <w:rPr>
          <w:color w:val="000000"/>
          <w:sz w:val="24"/>
          <w:szCs w:val="24"/>
          <w:lang w:eastAsia="ru-RU" w:bidi="ru-RU"/>
        </w:rPr>
        <w:t xml:space="preserve"> </w:t>
      </w:r>
      <w:r w:rsidRPr="00390193">
        <w:rPr>
          <w:color w:val="000000"/>
          <w:sz w:val="24"/>
          <w:szCs w:val="24"/>
          <w:u w:val="single"/>
          <w:lang w:eastAsia="ru-RU" w:bidi="ru-RU"/>
        </w:rPr>
        <w:t>Агент (</w:t>
      </w:r>
      <w:r w:rsidR="00457C73" w:rsidRPr="00457C73">
        <w:rPr>
          <w:b/>
          <w:sz w:val="24"/>
          <w:szCs w:val="24"/>
        </w:rPr>
        <w:t>&lt;…&gt;</w:t>
      </w:r>
      <w:r w:rsidRPr="00390193">
        <w:rPr>
          <w:color w:val="000000"/>
          <w:sz w:val="24"/>
          <w:szCs w:val="24"/>
          <w:u w:val="single"/>
          <w:lang w:eastAsia="ru-RU" w:bidi="ru-RU"/>
        </w:rPr>
        <w:t>) обязуется</w:t>
      </w:r>
      <w:r w:rsidRPr="00BF2C0D">
        <w:rPr>
          <w:color w:val="000000"/>
          <w:sz w:val="24"/>
          <w:szCs w:val="24"/>
          <w:lang w:eastAsia="ru-RU" w:bidi="ru-RU"/>
        </w:rPr>
        <w:t xml:space="preserve"> по поручению Принципала (</w:t>
      </w:r>
      <w:r>
        <w:rPr>
          <w:color w:val="000000"/>
          <w:sz w:val="24"/>
          <w:szCs w:val="24"/>
          <w:lang w:eastAsia="ru-RU" w:bidi="ru-RU"/>
        </w:rPr>
        <w:t>Заявитель</w:t>
      </w:r>
      <w:r w:rsidRPr="00BF2C0D">
        <w:rPr>
          <w:color w:val="000000"/>
          <w:sz w:val="24"/>
          <w:szCs w:val="24"/>
          <w:lang w:eastAsia="ru-RU" w:bidi="ru-RU"/>
        </w:rPr>
        <w:t xml:space="preserve">) за вознаграждение </w:t>
      </w:r>
      <w:r w:rsidRPr="00390193">
        <w:rPr>
          <w:color w:val="000000"/>
          <w:sz w:val="24"/>
          <w:szCs w:val="24"/>
          <w:u w:val="single"/>
          <w:lang w:eastAsia="ru-RU" w:bidi="ru-RU"/>
        </w:rPr>
        <w:t>совершить от своего имени</w:t>
      </w:r>
      <w:r w:rsidRPr="00BF2C0D">
        <w:rPr>
          <w:color w:val="000000"/>
          <w:sz w:val="24"/>
          <w:szCs w:val="24"/>
          <w:lang w:eastAsia="ru-RU" w:bidi="ru-RU"/>
        </w:rPr>
        <w:t xml:space="preserve"> и за счет Принципала </w:t>
      </w:r>
      <w:r w:rsidRPr="00390193">
        <w:rPr>
          <w:color w:val="000000"/>
          <w:sz w:val="24"/>
          <w:szCs w:val="24"/>
          <w:u w:val="single"/>
          <w:lang w:eastAsia="ru-RU" w:bidi="ru-RU"/>
        </w:rPr>
        <w:t>юридические и иные действия</w:t>
      </w:r>
      <w:r w:rsidRPr="00BF2C0D">
        <w:rPr>
          <w:color w:val="000000"/>
          <w:sz w:val="24"/>
          <w:szCs w:val="24"/>
          <w:lang w:eastAsia="ru-RU" w:bidi="ru-RU"/>
        </w:rPr>
        <w:t>, в том числе - заключить с третьими лицами сделки по покупке имущества (далее - Товар).</w:t>
      </w:r>
      <w:proofErr w:type="gramEnd"/>
      <w:r w:rsidRPr="00BF2C0D">
        <w:rPr>
          <w:color w:val="000000"/>
          <w:sz w:val="24"/>
          <w:szCs w:val="24"/>
          <w:lang w:eastAsia="ru-RU" w:bidi="ru-RU"/>
        </w:rPr>
        <w:t xml:space="preserve"> Такие сделки могут быть также совершены с использованием баз данных электронных торгов по продаже арестованного, государственного имущества или имущества предприятий банкротов. В случае совершения сделки на электронной торговой площадке, Агент участвует в торгах от своего имени (использует свой электронный ключ), а в случае победы обязуется передать право на заключение Договора купли-продажи имущества по результатам торгов Принципалу. В данном случае денежные средства в качестве задатка (оплаты стоимости Имущества) могут быть оплачены как Принципалом, так и Агентом.</w:t>
      </w:r>
    </w:p>
    <w:p w:rsidR="00C67DD7" w:rsidRDefault="00C67DD7" w:rsidP="00FC0755">
      <w:pPr>
        <w:pStyle w:val="a5"/>
        <w:ind w:firstLine="709"/>
        <w:rPr>
          <w:color w:val="000000"/>
          <w:sz w:val="24"/>
          <w:szCs w:val="24"/>
          <w:lang w:eastAsia="ru-RU" w:bidi="ru-RU"/>
        </w:rPr>
      </w:pPr>
      <w:r>
        <w:rPr>
          <w:sz w:val="24"/>
          <w:szCs w:val="24"/>
        </w:rPr>
        <w:t>Наименование имущества: имущественный комплекс, расположенный</w:t>
      </w:r>
      <w:r w:rsidRPr="00254D4D">
        <w:rPr>
          <w:sz w:val="24"/>
          <w:szCs w:val="24"/>
        </w:rPr>
        <w:t xml:space="preserve"> по адресу: </w:t>
      </w:r>
      <w:proofErr w:type="gramStart"/>
      <w:r w:rsidRPr="00254D4D">
        <w:rPr>
          <w:sz w:val="24"/>
          <w:szCs w:val="24"/>
        </w:rPr>
        <w:t>Калининградская</w:t>
      </w:r>
      <w:proofErr w:type="gramEnd"/>
      <w:r w:rsidRPr="00254D4D">
        <w:rPr>
          <w:sz w:val="24"/>
          <w:szCs w:val="24"/>
        </w:rPr>
        <w:t xml:space="preserve"> обл., г. Калининград, ул. Согласия, д. 15а</w:t>
      </w:r>
      <w:r>
        <w:rPr>
          <w:sz w:val="24"/>
          <w:szCs w:val="24"/>
        </w:rPr>
        <w:t xml:space="preserve"> (пункт 1.3 </w:t>
      </w:r>
      <w:r>
        <w:rPr>
          <w:color w:val="000000"/>
          <w:sz w:val="24"/>
          <w:szCs w:val="24"/>
          <w:lang w:eastAsia="ru-RU" w:bidi="ru-RU"/>
        </w:rPr>
        <w:t>а</w:t>
      </w:r>
      <w:r w:rsidRPr="00BF2C0D">
        <w:rPr>
          <w:color w:val="000000"/>
          <w:sz w:val="24"/>
          <w:szCs w:val="24"/>
          <w:lang w:eastAsia="ru-RU" w:bidi="ru-RU"/>
        </w:rPr>
        <w:t>гентского договора</w:t>
      </w:r>
      <w:r>
        <w:rPr>
          <w:color w:val="000000"/>
          <w:sz w:val="24"/>
          <w:szCs w:val="24"/>
          <w:lang w:eastAsia="ru-RU" w:bidi="ru-RU"/>
        </w:rPr>
        <w:t xml:space="preserve"> № 25/10/18/1-Л от 25.10.2018).</w:t>
      </w:r>
    </w:p>
    <w:p w:rsidR="002B0FDF" w:rsidRDefault="00C67DD7" w:rsidP="00FC0755">
      <w:pPr>
        <w:pStyle w:val="a5"/>
        <w:ind w:firstLine="709"/>
        <w:rPr>
          <w:color w:val="000000"/>
          <w:sz w:val="24"/>
          <w:szCs w:val="24"/>
          <w:lang w:eastAsia="ru-RU" w:bidi="ru-RU"/>
        </w:rPr>
      </w:pPr>
      <w:proofErr w:type="gramStart"/>
      <w:r>
        <w:rPr>
          <w:color w:val="000000"/>
          <w:sz w:val="24"/>
          <w:szCs w:val="24"/>
          <w:lang w:eastAsia="ru-RU" w:bidi="ru-RU"/>
        </w:rPr>
        <w:t>Таким образом, в соответствии с условиями а</w:t>
      </w:r>
      <w:r w:rsidRPr="00BF2C0D">
        <w:rPr>
          <w:color w:val="000000"/>
          <w:sz w:val="24"/>
          <w:szCs w:val="24"/>
          <w:lang w:eastAsia="ru-RU" w:bidi="ru-RU"/>
        </w:rPr>
        <w:t>гентского договора</w:t>
      </w:r>
      <w:r>
        <w:rPr>
          <w:color w:val="000000"/>
          <w:sz w:val="24"/>
          <w:szCs w:val="24"/>
          <w:lang w:eastAsia="ru-RU" w:bidi="ru-RU"/>
        </w:rPr>
        <w:t xml:space="preserve"> № 25/10/18/1-Л от 25.10.2018 </w:t>
      </w:r>
      <w:r w:rsidR="00457C73" w:rsidRPr="00457C73">
        <w:rPr>
          <w:b/>
          <w:sz w:val="24"/>
          <w:szCs w:val="24"/>
        </w:rPr>
        <w:t>&lt;…&gt;</w:t>
      </w:r>
      <w:r>
        <w:rPr>
          <w:color w:val="000000"/>
          <w:sz w:val="24"/>
          <w:szCs w:val="24"/>
          <w:lang w:eastAsia="ru-RU" w:bidi="ru-RU"/>
        </w:rPr>
        <w:t xml:space="preserve"> по поручению Заявителя уполномочен совершать юридические и иные действия от своего имени, в том числе</w:t>
      </w:r>
      <w:r w:rsidR="002B0FDF">
        <w:rPr>
          <w:color w:val="000000"/>
          <w:sz w:val="24"/>
          <w:szCs w:val="24"/>
          <w:lang w:eastAsia="ru-RU" w:bidi="ru-RU"/>
        </w:rPr>
        <w:t xml:space="preserve">, в рассматриваемом действии, </w:t>
      </w:r>
      <w:r w:rsidR="002B0FDF" w:rsidRPr="005447B7">
        <w:rPr>
          <w:color w:val="000000"/>
          <w:sz w:val="24"/>
          <w:szCs w:val="24"/>
          <w:u w:val="single"/>
          <w:lang w:eastAsia="ru-RU" w:bidi="ru-RU"/>
        </w:rPr>
        <w:t>от своего имени</w:t>
      </w:r>
      <w:r w:rsidR="002B0FDF">
        <w:rPr>
          <w:color w:val="000000"/>
          <w:sz w:val="24"/>
          <w:szCs w:val="24"/>
          <w:lang w:eastAsia="ru-RU" w:bidi="ru-RU"/>
        </w:rPr>
        <w:t xml:space="preserve"> подавать заявку на участие в Аукционе.</w:t>
      </w:r>
      <w:proofErr w:type="gramEnd"/>
    </w:p>
    <w:p w:rsidR="00FC0755" w:rsidRDefault="002B0FDF" w:rsidP="00FC0755">
      <w:pPr>
        <w:pStyle w:val="a5"/>
        <w:ind w:firstLine="709"/>
        <w:rPr>
          <w:color w:val="000000"/>
          <w:sz w:val="24"/>
          <w:szCs w:val="24"/>
          <w:lang w:eastAsia="ru-RU" w:bidi="ru-RU"/>
        </w:rPr>
      </w:pPr>
      <w:r>
        <w:rPr>
          <w:color w:val="000000"/>
          <w:sz w:val="24"/>
          <w:szCs w:val="24"/>
          <w:lang w:eastAsia="ru-RU" w:bidi="ru-RU"/>
        </w:rPr>
        <w:t xml:space="preserve">Вместе с тем, при рассмотрении поданной заявки на участие в Аукционе, Комиссией установлено, что в строке </w:t>
      </w:r>
      <w:r w:rsidRPr="002B0FDF">
        <w:rPr>
          <w:i/>
          <w:color w:val="000000"/>
          <w:sz w:val="24"/>
          <w:szCs w:val="24"/>
          <w:lang w:eastAsia="ru-RU" w:bidi="ru-RU"/>
        </w:rPr>
        <w:t xml:space="preserve">«фамилия, имя, отчество лица, подающего заявку (именуемый далее Претендент») </w:t>
      </w:r>
      <w:r>
        <w:rPr>
          <w:color w:val="000000"/>
          <w:sz w:val="24"/>
          <w:szCs w:val="24"/>
          <w:lang w:eastAsia="ru-RU" w:bidi="ru-RU"/>
        </w:rPr>
        <w:t>указаны данные Заявителя</w:t>
      </w:r>
      <w:proofErr w:type="gramStart"/>
      <w:r w:rsidR="005447B7">
        <w:rPr>
          <w:color w:val="000000"/>
          <w:sz w:val="24"/>
          <w:szCs w:val="24"/>
          <w:lang w:eastAsia="ru-RU" w:bidi="ru-RU"/>
        </w:rPr>
        <w:t xml:space="preserve"> </w:t>
      </w:r>
      <w:r w:rsidR="00457C73" w:rsidRPr="00457C73">
        <w:rPr>
          <w:i/>
          <w:color w:val="000000"/>
          <w:sz w:val="24"/>
          <w:szCs w:val="24"/>
          <w:lang w:eastAsia="ru-RU" w:bidi="ru-RU"/>
        </w:rPr>
        <w:t>(</w:t>
      </w:r>
      <w:r w:rsidR="00457C73" w:rsidRPr="00457C73">
        <w:rPr>
          <w:b/>
          <w:sz w:val="24"/>
          <w:szCs w:val="24"/>
        </w:rPr>
        <w:t>&lt;…&gt;</w:t>
      </w:r>
      <w:r w:rsidR="005447B7">
        <w:rPr>
          <w:i/>
          <w:color w:val="000000"/>
          <w:sz w:val="24"/>
          <w:szCs w:val="24"/>
          <w:lang w:eastAsia="ru-RU" w:bidi="ru-RU"/>
        </w:rPr>
        <w:t>)</w:t>
      </w:r>
      <w:r>
        <w:rPr>
          <w:color w:val="000000"/>
          <w:sz w:val="24"/>
          <w:szCs w:val="24"/>
          <w:lang w:eastAsia="ru-RU" w:bidi="ru-RU"/>
        </w:rPr>
        <w:t>,</w:t>
      </w:r>
      <w:r w:rsidR="00457C73">
        <w:rPr>
          <w:color w:val="000000"/>
          <w:sz w:val="24"/>
          <w:szCs w:val="24"/>
          <w:lang w:eastAsia="ru-RU" w:bidi="ru-RU"/>
        </w:rPr>
        <w:t xml:space="preserve"> </w:t>
      </w:r>
      <w:r w:rsidR="00457C73" w:rsidRPr="00457C73">
        <w:rPr>
          <w:b/>
          <w:sz w:val="24"/>
          <w:szCs w:val="24"/>
        </w:rPr>
        <w:t>&lt;…&gt;</w:t>
      </w:r>
      <w:r>
        <w:rPr>
          <w:color w:val="000000"/>
          <w:sz w:val="24"/>
          <w:szCs w:val="24"/>
          <w:lang w:eastAsia="ru-RU" w:bidi="ru-RU"/>
        </w:rPr>
        <w:t xml:space="preserve"> </w:t>
      </w:r>
      <w:proofErr w:type="gramEnd"/>
      <w:r>
        <w:rPr>
          <w:color w:val="000000"/>
          <w:sz w:val="24"/>
          <w:szCs w:val="24"/>
          <w:lang w:eastAsia="ru-RU" w:bidi="ru-RU"/>
        </w:rPr>
        <w:t>определен как доверенное лицо Претендента.</w:t>
      </w:r>
    </w:p>
    <w:p w:rsidR="00B00590" w:rsidRPr="00DA5887" w:rsidRDefault="002B0FDF" w:rsidP="00DA5887">
      <w:pPr>
        <w:pStyle w:val="a5"/>
        <w:ind w:firstLine="709"/>
        <w:rPr>
          <w:color w:val="000000"/>
          <w:sz w:val="24"/>
          <w:szCs w:val="24"/>
          <w:lang w:eastAsia="ru-RU" w:bidi="ru-RU"/>
        </w:rPr>
      </w:pPr>
      <w:proofErr w:type="gramStart"/>
      <w:r>
        <w:rPr>
          <w:color w:val="000000"/>
          <w:sz w:val="24"/>
          <w:szCs w:val="24"/>
          <w:lang w:eastAsia="ru-RU" w:bidi="ru-RU"/>
        </w:rPr>
        <w:t xml:space="preserve">На основании вышеизложенного, Комиссия, приходит к выводу, что </w:t>
      </w:r>
      <w:r w:rsidR="00457C73" w:rsidRPr="00457C73">
        <w:rPr>
          <w:b/>
          <w:sz w:val="24"/>
          <w:szCs w:val="24"/>
        </w:rPr>
        <w:t>&lt;…&gt;</w:t>
      </w:r>
      <w:r>
        <w:rPr>
          <w:color w:val="000000"/>
          <w:sz w:val="24"/>
          <w:szCs w:val="24"/>
          <w:lang w:eastAsia="ru-RU" w:bidi="ru-RU"/>
        </w:rPr>
        <w:t>, зарегистрированном на ЭТП как претендент, не представлена заявка на участие по форме, установленной информационным сообщением</w:t>
      </w:r>
      <w:r w:rsidR="00DA5887">
        <w:rPr>
          <w:color w:val="000000"/>
          <w:sz w:val="24"/>
          <w:szCs w:val="24"/>
          <w:lang w:eastAsia="ru-RU" w:bidi="ru-RU"/>
        </w:rPr>
        <w:t xml:space="preserve">, таким образом, действия конкурсной (аукционной) комиссии Организатора торгов, по принятию решения об отказе </w:t>
      </w:r>
      <w:r w:rsidR="00457C73">
        <w:rPr>
          <w:b/>
          <w:sz w:val="24"/>
          <w:szCs w:val="24"/>
          <w:lang w:val="en-US"/>
        </w:rPr>
        <w:t>&lt;…&gt;</w:t>
      </w:r>
      <w:r w:rsidR="00DA5887">
        <w:rPr>
          <w:color w:val="000000"/>
          <w:sz w:val="24"/>
          <w:szCs w:val="24"/>
          <w:lang w:eastAsia="ru-RU" w:bidi="ru-RU"/>
        </w:rPr>
        <w:t xml:space="preserve"> в допуске к участию в Аукционе, соответствуют нормам Закона о приватизации.</w:t>
      </w:r>
      <w:proofErr w:type="gramEnd"/>
    </w:p>
    <w:p w:rsidR="005A09AF" w:rsidRPr="001A7223" w:rsidRDefault="005A09AF" w:rsidP="005A09AF">
      <w:pPr>
        <w:suppressAutoHyphens w:val="0"/>
        <w:autoSpaceDE w:val="0"/>
        <w:autoSpaceDN w:val="0"/>
        <w:adjustRightInd w:val="0"/>
        <w:ind w:firstLine="851"/>
        <w:jc w:val="both"/>
        <w:rPr>
          <w:bCs w:val="0"/>
          <w:iCs w:val="0"/>
          <w:color w:val="000000"/>
          <w:sz w:val="24"/>
          <w:szCs w:val="24"/>
          <w:lang w:eastAsia="en-US"/>
        </w:rPr>
      </w:pPr>
      <w:r w:rsidRPr="001A7223">
        <w:rPr>
          <w:bCs w:val="0"/>
          <w:iCs w:val="0"/>
          <w:color w:val="000000"/>
          <w:sz w:val="24"/>
          <w:szCs w:val="24"/>
          <w:lang w:eastAsia="en-US"/>
        </w:rPr>
        <w:t>В заседании Комиссии представители лиц, участвующих в рассмотрении жалобы, на вопрос председателя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5A09AF" w:rsidRPr="001A7223" w:rsidRDefault="005A09AF" w:rsidP="005A09AF">
      <w:pPr>
        <w:suppressAutoHyphens w:val="0"/>
        <w:autoSpaceDE w:val="0"/>
        <w:autoSpaceDN w:val="0"/>
        <w:adjustRightInd w:val="0"/>
        <w:ind w:firstLine="851"/>
        <w:jc w:val="both"/>
        <w:rPr>
          <w:rFonts w:eastAsiaTheme="minorHAnsi"/>
          <w:bCs w:val="0"/>
          <w:iCs w:val="0"/>
          <w:sz w:val="24"/>
          <w:szCs w:val="24"/>
          <w:lang w:eastAsia="en-US"/>
        </w:rPr>
      </w:pPr>
      <w:r w:rsidRPr="001A7223">
        <w:rPr>
          <w:rFonts w:eastAsiaTheme="minorHAnsi"/>
          <w:bCs w:val="0"/>
          <w:iCs w:val="0"/>
          <w:sz w:val="24"/>
          <w:szCs w:val="24"/>
          <w:lang w:eastAsia="en-US"/>
        </w:rPr>
        <w:t xml:space="preserve">В связи с </w:t>
      </w:r>
      <w:proofErr w:type="gramStart"/>
      <w:r w:rsidRPr="001A7223">
        <w:rPr>
          <w:rFonts w:eastAsiaTheme="minorHAnsi"/>
          <w:bCs w:val="0"/>
          <w:iCs w:val="0"/>
          <w:sz w:val="24"/>
          <w:szCs w:val="24"/>
          <w:lang w:eastAsia="en-US"/>
        </w:rPr>
        <w:t>изложенным</w:t>
      </w:r>
      <w:proofErr w:type="gramEnd"/>
      <w:r w:rsidRPr="001A7223">
        <w:rPr>
          <w:rFonts w:eastAsiaTheme="minorHAnsi"/>
          <w:bCs w:val="0"/>
          <w:iCs w:val="0"/>
          <w:sz w:val="24"/>
          <w:szCs w:val="24"/>
          <w:lang w:eastAsia="en-US"/>
        </w:rPr>
        <w:t>, руководствуясь ст. 18.1 Закона о защите конкуренции, Комиссия</w:t>
      </w:r>
    </w:p>
    <w:p w:rsidR="005A09AF" w:rsidRPr="001A7223" w:rsidRDefault="005A09AF" w:rsidP="005A09AF">
      <w:pPr>
        <w:pStyle w:val="a5"/>
        <w:ind w:firstLine="0"/>
        <w:rPr>
          <w:rFonts w:eastAsiaTheme="minorHAnsi"/>
          <w:sz w:val="24"/>
          <w:szCs w:val="24"/>
          <w:lang w:eastAsia="en-US"/>
        </w:rPr>
      </w:pPr>
    </w:p>
    <w:p w:rsidR="005A09AF" w:rsidRPr="001A7223" w:rsidRDefault="005A09AF" w:rsidP="005A09AF">
      <w:pPr>
        <w:pStyle w:val="a5"/>
        <w:jc w:val="center"/>
        <w:rPr>
          <w:rFonts w:eastAsiaTheme="minorHAnsi"/>
          <w:sz w:val="24"/>
          <w:szCs w:val="24"/>
          <w:lang w:eastAsia="en-US"/>
        </w:rPr>
      </w:pPr>
      <w:r w:rsidRPr="001A7223">
        <w:rPr>
          <w:rFonts w:eastAsiaTheme="minorHAnsi"/>
          <w:sz w:val="24"/>
          <w:szCs w:val="24"/>
          <w:lang w:eastAsia="en-US"/>
        </w:rPr>
        <w:t>РЕШИЛА:</w:t>
      </w:r>
    </w:p>
    <w:p w:rsidR="005A09AF" w:rsidRPr="001A7223" w:rsidRDefault="005A09AF" w:rsidP="005A09AF">
      <w:pPr>
        <w:pStyle w:val="a5"/>
        <w:ind w:firstLine="0"/>
        <w:rPr>
          <w:rFonts w:eastAsiaTheme="minorHAnsi"/>
          <w:sz w:val="24"/>
          <w:szCs w:val="24"/>
          <w:lang w:eastAsia="en-US"/>
        </w:rPr>
      </w:pPr>
    </w:p>
    <w:p w:rsidR="005A09AF" w:rsidRPr="001A7223" w:rsidRDefault="005A09AF" w:rsidP="00694FFA">
      <w:pPr>
        <w:pStyle w:val="a5"/>
        <w:rPr>
          <w:rFonts w:eastAsiaTheme="minorHAnsi"/>
          <w:sz w:val="24"/>
          <w:szCs w:val="24"/>
          <w:lang w:eastAsia="en-US"/>
        </w:rPr>
      </w:pPr>
      <w:r w:rsidRPr="001A7223">
        <w:rPr>
          <w:rFonts w:eastAsiaTheme="minorHAnsi"/>
          <w:sz w:val="24"/>
          <w:szCs w:val="24"/>
          <w:lang w:eastAsia="en-US"/>
        </w:rPr>
        <w:t xml:space="preserve">Признать </w:t>
      </w:r>
      <w:r w:rsidRPr="001113A3">
        <w:rPr>
          <w:rFonts w:eastAsiaTheme="minorHAnsi"/>
          <w:sz w:val="24"/>
          <w:szCs w:val="24"/>
          <w:lang w:eastAsia="en-US"/>
        </w:rPr>
        <w:t xml:space="preserve">жалобу </w:t>
      </w:r>
      <w:r w:rsidR="00457C73">
        <w:rPr>
          <w:b/>
          <w:sz w:val="24"/>
          <w:szCs w:val="24"/>
          <w:lang w:val="en-US"/>
        </w:rPr>
        <w:t>&lt;…&gt;</w:t>
      </w:r>
      <w:r w:rsidR="00457C73">
        <w:rPr>
          <w:b/>
          <w:sz w:val="24"/>
          <w:szCs w:val="24"/>
        </w:rPr>
        <w:t xml:space="preserve"> </w:t>
      </w:r>
      <w:r w:rsidRPr="001113A3">
        <w:rPr>
          <w:rFonts w:eastAsia="Lucida Sans Unicode"/>
          <w:kern w:val="1"/>
          <w:sz w:val="24"/>
          <w:szCs w:val="24"/>
        </w:rPr>
        <w:t>не</w:t>
      </w:r>
      <w:r w:rsidRPr="001113A3">
        <w:rPr>
          <w:rFonts w:eastAsiaTheme="minorHAnsi"/>
          <w:sz w:val="24"/>
          <w:szCs w:val="24"/>
          <w:lang w:eastAsia="en-US"/>
        </w:rPr>
        <w:t>обоснованной</w:t>
      </w:r>
      <w:r w:rsidRPr="001A7223">
        <w:rPr>
          <w:rFonts w:eastAsiaTheme="minorHAnsi"/>
          <w:sz w:val="24"/>
          <w:szCs w:val="24"/>
          <w:lang w:eastAsia="en-US"/>
        </w:rPr>
        <w:t>.</w:t>
      </w:r>
    </w:p>
    <w:p w:rsidR="00924BB2" w:rsidRPr="001A7223" w:rsidRDefault="00924BB2" w:rsidP="00924BB2">
      <w:pPr>
        <w:pStyle w:val="a5"/>
        <w:ind w:firstLine="0"/>
        <w:rPr>
          <w:rFonts w:eastAsia="Lucida Sans Unicode"/>
          <w:kern w:val="1"/>
          <w:sz w:val="24"/>
          <w:szCs w:val="24"/>
        </w:rPr>
      </w:pPr>
    </w:p>
    <w:tbl>
      <w:tblPr>
        <w:tblW w:w="9639" w:type="dxa"/>
        <w:tblInd w:w="108" w:type="dxa"/>
        <w:tblLayout w:type="fixed"/>
        <w:tblLook w:val="0000"/>
      </w:tblPr>
      <w:tblGrid>
        <w:gridCol w:w="3964"/>
        <w:gridCol w:w="2840"/>
        <w:gridCol w:w="2835"/>
      </w:tblGrid>
      <w:tr w:rsidR="00924BB2" w:rsidRPr="001A7223" w:rsidTr="00CB4B7F">
        <w:trPr>
          <w:trHeight w:val="374"/>
        </w:trPr>
        <w:tc>
          <w:tcPr>
            <w:tcW w:w="3964" w:type="dxa"/>
          </w:tcPr>
          <w:p w:rsidR="00924BB2" w:rsidRPr="001A7223" w:rsidRDefault="00924BB2" w:rsidP="00CB4B7F">
            <w:pPr>
              <w:snapToGrid w:val="0"/>
              <w:jc w:val="both"/>
              <w:rPr>
                <w:bCs w:val="0"/>
                <w:iCs w:val="0"/>
                <w:sz w:val="24"/>
                <w:szCs w:val="24"/>
              </w:rPr>
            </w:pPr>
          </w:p>
          <w:p w:rsidR="00924BB2" w:rsidRPr="001A7223" w:rsidRDefault="00164DA8" w:rsidP="00CB4B7F">
            <w:pPr>
              <w:snapToGrid w:val="0"/>
              <w:jc w:val="both"/>
              <w:rPr>
                <w:bCs w:val="0"/>
                <w:iCs w:val="0"/>
                <w:sz w:val="24"/>
                <w:szCs w:val="24"/>
              </w:rPr>
            </w:pPr>
            <w:r w:rsidRPr="001A7223">
              <w:rPr>
                <w:bCs w:val="0"/>
                <w:iCs w:val="0"/>
                <w:sz w:val="24"/>
                <w:szCs w:val="24"/>
              </w:rPr>
              <w:t>Председатель</w:t>
            </w:r>
            <w:r w:rsidR="00924BB2" w:rsidRPr="001A7223">
              <w:rPr>
                <w:bCs w:val="0"/>
                <w:iCs w:val="0"/>
                <w:sz w:val="24"/>
                <w:szCs w:val="24"/>
              </w:rPr>
              <w:t xml:space="preserve"> Комиссии:</w:t>
            </w:r>
          </w:p>
        </w:tc>
        <w:tc>
          <w:tcPr>
            <w:tcW w:w="2840" w:type="dxa"/>
          </w:tcPr>
          <w:p w:rsidR="00924BB2" w:rsidRPr="001A7223" w:rsidRDefault="00924BB2" w:rsidP="00CB4B7F">
            <w:pPr>
              <w:snapToGrid w:val="0"/>
              <w:jc w:val="both"/>
              <w:rPr>
                <w:bCs w:val="0"/>
                <w:iCs w:val="0"/>
                <w:sz w:val="24"/>
                <w:szCs w:val="24"/>
              </w:rPr>
            </w:pPr>
          </w:p>
        </w:tc>
        <w:tc>
          <w:tcPr>
            <w:tcW w:w="2835" w:type="dxa"/>
          </w:tcPr>
          <w:p w:rsidR="00924BB2" w:rsidRPr="001A7223" w:rsidRDefault="00924BB2" w:rsidP="00CB4B7F">
            <w:pPr>
              <w:snapToGrid w:val="0"/>
              <w:jc w:val="both"/>
              <w:rPr>
                <w:bCs w:val="0"/>
                <w:iCs w:val="0"/>
                <w:sz w:val="24"/>
                <w:szCs w:val="24"/>
              </w:rPr>
            </w:pPr>
          </w:p>
          <w:p w:rsidR="00924BB2" w:rsidRPr="001A7223" w:rsidRDefault="00A322D6" w:rsidP="00CB4B7F">
            <w:pPr>
              <w:snapToGrid w:val="0"/>
              <w:jc w:val="both"/>
              <w:rPr>
                <w:bCs w:val="0"/>
                <w:iCs w:val="0"/>
                <w:sz w:val="24"/>
                <w:szCs w:val="24"/>
              </w:rPr>
            </w:pPr>
            <w:r w:rsidRPr="001A7223">
              <w:rPr>
                <w:bCs w:val="0"/>
                <w:iCs w:val="0"/>
                <w:sz w:val="24"/>
                <w:szCs w:val="24"/>
              </w:rPr>
              <w:t xml:space="preserve">           </w:t>
            </w:r>
            <w:r w:rsidR="00E37302" w:rsidRPr="001A7223">
              <w:rPr>
                <w:bCs w:val="0"/>
                <w:iCs w:val="0"/>
                <w:sz w:val="24"/>
                <w:szCs w:val="24"/>
              </w:rPr>
              <w:t xml:space="preserve">  </w:t>
            </w:r>
            <w:r w:rsidR="00D94D47" w:rsidRPr="001A7223">
              <w:rPr>
                <w:bCs w:val="0"/>
                <w:iCs w:val="0"/>
                <w:sz w:val="24"/>
                <w:szCs w:val="24"/>
              </w:rPr>
              <w:t xml:space="preserve">  </w:t>
            </w:r>
            <w:r w:rsidR="00D6521F" w:rsidRPr="001A7223">
              <w:rPr>
                <w:bCs w:val="0"/>
                <w:iCs w:val="0"/>
                <w:sz w:val="24"/>
                <w:szCs w:val="24"/>
              </w:rPr>
              <w:t xml:space="preserve">   </w:t>
            </w:r>
            <w:r w:rsidR="00164DA8" w:rsidRPr="001A7223">
              <w:rPr>
                <w:bCs w:val="0"/>
                <w:iCs w:val="0"/>
                <w:sz w:val="24"/>
                <w:szCs w:val="24"/>
              </w:rPr>
              <w:t>А.В</w:t>
            </w:r>
            <w:r w:rsidR="0037020B" w:rsidRPr="001A7223">
              <w:rPr>
                <w:bCs w:val="0"/>
                <w:iCs w:val="0"/>
                <w:sz w:val="24"/>
                <w:szCs w:val="24"/>
              </w:rPr>
              <w:t xml:space="preserve">. </w:t>
            </w:r>
            <w:r w:rsidR="00B943C4" w:rsidRPr="001A7223">
              <w:rPr>
                <w:bCs w:val="0"/>
                <w:iCs w:val="0"/>
                <w:sz w:val="24"/>
                <w:szCs w:val="24"/>
              </w:rPr>
              <w:t>Де</w:t>
            </w:r>
            <w:r w:rsidR="00164DA8" w:rsidRPr="001A7223">
              <w:rPr>
                <w:bCs w:val="0"/>
                <w:iCs w:val="0"/>
                <w:sz w:val="24"/>
                <w:szCs w:val="24"/>
              </w:rPr>
              <w:t>мкин</w:t>
            </w:r>
          </w:p>
        </w:tc>
      </w:tr>
      <w:tr w:rsidR="00924BB2" w:rsidRPr="001A7223" w:rsidTr="00CB4B7F">
        <w:trPr>
          <w:trHeight w:val="1632"/>
        </w:trPr>
        <w:tc>
          <w:tcPr>
            <w:tcW w:w="3964" w:type="dxa"/>
          </w:tcPr>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r w:rsidRPr="001A7223">
              <w:rPr>
                <w:bCs w:val="0"/>
                <w:iCs w:val="0"/>
                <w:sz w:val="24"/>
                <w:szCs w:val="24"/>
              </w:rPr>
              <w:t xml:space="preserve">Члены Комиссии:  </w:t>
            </w:r>
          </w:p>
        </w:tc>
        <w:tc>
          <w:tcPr>
            <w:tcW w:w="2840" w:type="dxa"/>
          </w:tcPr>
          <w:p w:rsidR="00924BB2" w:rsidRPr="001A7223" w:rsidRDefault="00924BB2" w:rsidP="00CB4B7F">
            <w:pPr>
              <w:snapToGrid w:val="0"/>
              <w:jc w:val="both"/>
              <w:rPr>
                <w:bCs w:val="0"/>
                <w:iCs w:val="0"/>
                <w:sz w:val="24"/>
                <w:szCs w:val="24"/>
              </w:rPr>
            </w:pPr>
          </w:p>
        </w:tc>
        <w:tc>
          <w:tcPr>
            <w:tcW w:w="2835" w:type="dxa"/>
          </w:tcPr>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p>
          <w:p w:rsidR="005A09AF" w:rsidRPr="001A7223" w:rsidRDefault="00D94D47" w:rsidP="00CF4F02">
            <w:pPr>
              <w:snapToGrid w:val="0"/>
              <w:jc w:val="both"/>
              <w:rPr>
                <w:bCs w:val="0"/>
                <w:iCs w:val="0"/>
                <w:sz w:val="24"/>
                <w:szCs w:val="24"/>
              </w:rPr>
            </w:pPr>
            <w:r w:rsidRPr="001A7223">
              <w:rPr>
                <w:bCs w:val="0"/>
                <w:iCs w:val="0"/>
                <w:sz w:val="24"/>
                <w:szCs w:val="24"/>
              </w:rPr>
              <w:t xml:space="preserve">     </w:t>
            </w:r>
            <w:r w:rsidR="00D6521F" w:rsidRPr="001A7223">
              <w:rPr>
                <w:bCs w:val="0"/>
                <w:iCs w:val="0"/>
                <w:sz w:val="24"/>
                <w:szCs w:val="24"/>
              </w:rPr>
              <w:t xml:space="preserve">   </w:t>
            </w:r>
            <w:r w:rsidR="005A09AF" w:rsidRPr="001A7223">
              <w:rPr>
                <w:bCs w:val="0"/>
                <w:iCs w:val="0"/>
                <w:sz w:val="24"/>
                <w:szCs w:val="24"/>
              </w:rPr>
              <w:t xml:space="preserve">     И.С. Шестакова </w:t>
            </w:r>
          </w:p>
          <w:p w:rsidR="005A09AF" w:rsidRPr="001A7223" w:rsidRDefault="005A09AF" w:rsidP="00CF4F02">
            <w:pPr>
              <w:snapToGrid w:val="0"/>
              <w:jc w:val="both"/>
              <w:rPr>
                <w:bCs w:val="0"/>
                <w:iCs w:val="0"/>
                <w:sz w:val="24"/>
                <w:szCs w:val="24"/>
              </w:rPr>
            </w:pPr>
          </w:p>
          <w:p w:rsidR="005A09AF" w:rsidRPr="001A7223" w:rsidRDefault="005A09AF" w:rsidP="00CF4F02">
            <w:pPr>
              <w:snapToGrid w:val="0"/>
              <w:jc w:val="both"/>
              <w:rPr>
                <w:bCs w:val="0"/>
                <w:iCs w:val="0"/>
                <w:sz w:val="24"/>
                <w:szCs w:val="24"/>
              </w:rPr>
            </w:pPr>
          </w:p>
          <w:p w:rsidR="00164DA8" w:rsidRPr="001A7223" w:rsidRDefault="005A09AF" w:rsidP="00CF4F02">
            <w:pPr>
              <w:snapToGrid w:val="0"/>
              <w:jc w:val="both"/>
              <w:rPr>
                <w:bCs w:val="0"/>
                <w:iCs w:val="0"/>
                <w:sz w:val="24"/>
                <w:szCs w:val="24"/>
              </w:rPr>
            </w:pPr>
            <w:r w:rsidRPr="001A7223">
              <w:rPr>
                <w:bCs w:val="0"/>
                <w:iCs w:val="0"/>
                <w:sz w:val="24"/>
                <w:szCs w:val="24"/>
              </w:rPr>
              <w:t xml:space="preserve">        </w:t>
            </w:r>
            <w:r w:rsidR="00164DA8" w:rsidRPr="001A7223">
              <w:rPr>
                <w:bCs w:val="0"/>
                <w:iCs w:val="0"/>
                <w:sz w:val="24"/>
                <w:szCs w:val="24"/>
              </w:rPr>
              <w:t xml:space="preserve">А.А. </w:t>
            </w:r>
            <w:proofErr w:type="spellStart"/>
            <w:r w:rsidR="00164DA8" w:rsidRPr="001A7223">
              <w:rPr>
                <w:bCs w:val="0"/>
                <w:iCs w:val="0"/>
                <w:sz w:val="24"/>
                <w:szCs w:val="24"/>
              </w:rPr>
              <w:t>Кошкумбаева</w:t>
            </w:r>
            <w:proofErr w:type="spellEnd"/>
            <w:r w:rsidR="00164DA8" w:rsidRPr="001A7223">
              <w:rPr>
                <w:bCs w:val="0"/>
                <w:iCs w:val="0"/>
                <w:sz w:val="24"/>
                <w:szCs w:val="24"/>
              </w:rPr>
              <w:t xml:space="preserve">  </w:t>
            </w:r>
          </w:p>
          <w:p w:rsidR="00164DA8" w:rsidRPr="001A7223" w:rsidRDefault="00164DA8" w:rsidP="00CF4F02">
            <w:pPr>
              <w:snapToGrid w:val="0"/>
              <w:jc w:val="both"/>
              <w:rPr>
                <w:bCs w:val="0"/>
                <w:iCs w:val="0"/>
                <w:sz w:val="24"/>
                <w:szCs w:val="24"/>
              </w:rPr>
            </w:pPr>
          </w:p>
          <w:p w:rsidR="00164DA8" w:rsidRPr="001A7223" w:rsidRDefault="00164DA8" w:rsidP="00CF4F02">
            <w:pPr>
              <w:snapToGrid w:val="0"/>
              <w:jc w:val="both"/>
              <w:rPr>
                <w:bCs w:val="0"/>
                <w:iCs w:val="0"/>
                <w:sz w:val="24"/>
                <w:szCs w:val="24"/>
              </w:rPr>
            </w:pPr>
          </w:p>
          <w:p w:rsidR="00CF4F02" w:rsidRPr="001A7223" w:rsidRDefault="00D94D47" w:rsidP="00164DA8">
            <w:pPr>
              <w:snapToGrid w:val="0"/>
              <w:jc w:val="both"/>
              <w:rPr>
                <w:bCs w:val="0"/>
                <w:iCs w:val="0"/>
                <w:sz w:val="24"/>
                <w:szCs w:val="24"/>
              </w:rPr>
            </w:pPr>
            <w:r w:rsidRPr="001A7223">
              <w:rPr>
                <w:bCs w:val="0"/>
                <w:iCs w:val="0"/>
                <w:sz w:val="24"/>
                <w:szCs w:val="24"/>
              </w:rPr>
              <w:t xml:space="preserve">         </w:t>
            </w:r>
            <w:r w:rsidR="00D6521F" w:rsidRPr="001A7223">
              <w:rPr>
                <w:bCs w:val="0"/>
                <w:iCs w:val="0"/>
                <w:sz w:val="24"/>
                <w:szCs w:val="24"/>
              </w:rPr>
              <w:t xml:space="preserve">   </w:t>
            </w:r>
          </w:p>
          <w:p w:rsidR="00CF4F02" w:rsidRPr="001A7223" w:rsidRDefault="00CF4F02" w:rsidP="00CB4B7F">
            <w:pPr>
              <w:snapToGrid w:val="0"/>
              <w:jc w:val="both"/>
              <w:rPr>
                <w:bCs w:val="0"/>
                <w:iCs w:val="0"/>
                <w:sz w:val="24"/>
                <w:szCs w:val="24"/>
              </w:rPr>
            </w:pPr>
          </w:p>
          <w:p w:rsidR="00924BB2" w:rsidRPr="001A7223" w:rsidRDefault="0037020B" w:rsidP="00CB4B7F">
            <w:pPr>
              <w:snapToGrid w:val="0"/>
              <w:jc w:val="both"/>
              <w:rPr>
                <w:bCs w:val="0"/>
                <w:iCs w:val="0"/>
                <w:sz w:val="24"/>
                <w:szCs w:val="24"/>
              </w:rPr>
            </w:pPr>
            <w:r w:rsidRPr="001A7223">
              <w:rPr>
                <w:bCs w:val="0"/>
                <w:iCs w:val="0"/>
                <w:sz w:val="24"/>
                <w:szCs w:val="24"/>
              </w:rPr>
              <w:t xml:space="preserve">      </w:t>
            </w:r>
            <w:r w:rsidR="00E37302" w:rsidRPr="001A7223">
              <w:rPr>
                <w:bCs w:val="0"/>
                <w:iCs w:val="0"/>
                <w:sz w:val="24"/>
                <w:szCs w:val="24"/>
              </w:rPr>
              <w:t xml:space="preserve">  </w:t>
            </w:r>
          </w:p>
        </w:tc>
      </w:tr>
    </w:tbl>
    <w:p w:rsidR="009E539E" w:rsidRPr="001A7223" w:rsidRDefault="009E539E" w:rsidP="009E539E">
      <w:pPr>
        <w:pStyle w:val="ConsPlusNormal"/>
        <w:ind w:firstLine="0"/>
        <w:jc w:val="both"/>
        <w:rPr>
          <w:rFonts w:ascii="Times New Roman" w:eastAsia="Times New Roman" w:hAnsi="Times New Roman"/>
        </w:rPr>
      </w:pPr>
      <w:r w:rsidRPr="001A7223">
        <w:rPr>
          <w:rFonts w:ascii="Times New Roman" w:eastAsia="Times New Roman" w:hAnsi="Times New Roman"/>
        </w:rPr>
        <w:t>В соответствии с частью 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22A2F" w:rsidRPr="001A7223" w:rsidRDefault="00122A2F" w:rsidP="009E539E">
      <w:pPr>
        <w:autoSpaceDE w:val="0"/>
        <w:jc w:val="both"/>
        <w:rPr>
          <w:sz w:val="24"/>
          <w:szCs w:val="24"/>
        </w:rPr>
      </w:pPr>
    </w:p>
    <w:sectPr w:rsidR="00122A2F" w:rsidRPr="001A7223" w:rsidSect="00DE4E89">
      <w:footerReference w:type="default" r:id="rId20"/>
      <w:pgSz w:w="11906" w:h="16838"/>
      <w:pgMar w:top="992" w:right="851" w:bottom="964" w:left="1276" w:header="70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7B7" w:rsidRDefault="005447B7" w:rsidP="00E62D5E">
      <w:r>
        <w:separator/>
      </w:r>
    </w:p>
  </w:endnote>
  <w:endnote w:type="continuationSeparator" w:id="0">
    <w:p w:rsidR="005447B7" w:rsidRDefault="005447B7" w:rsidP="00E62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35">
    <w:altName w:val="Times New Roman"/>
    <w:charset w:val="CC"/>
    <w:family w:val="auto"/>
    <w:pitch w:val="variable"/>
    <w:sig w:usb0="00000000" w:usb1="00000000" w:usb2="00000000" w:usb3="00000000" w:csb0="00000000" w:csb1="00000000"/>
  </w:font>
  <w:font w:name="font237">
    <w:altName w:val="Times New Roman"/>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5447B7" w:rsidRDefault="00662063" w:rsidP="00CB4B7F">
        <w:pPr>
          <w:pStyle w:val="a7"/>
          <w:jc w:val="right"/>
        </w:pPr>
        <w:fldSimple w:instr=" PAGE   \* MERGEFORMAT ">
          <w:r w:rsidR="00457C73">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7B7" w:rsidRDefault="005447B7" w:rsidP="00E62D5E">
      <w:r>
        <w:separator/>
      </w:r>
    </w:p>
  </w:footnote>
  <w:footnote w:type="continuationSeparator" w:id="0">
    <w:p w:rsidR="005447B7" w:rsidRDefault="005447B7" w:rsidP="00E62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A4D8A"/>
    <w:multiLevelType w:val="multilevel"/>
    <w:tmpl w:val="E05016AC"/>
    <w:lvl w:ilvl="0">
      <w:start w:val="2018"/>
      <w:numFmt w:val="decimal"/>
      <w:lvlText w:val="30.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EFD43D1"/>
    <w:multiLevelType w:val="multilevel"/>
    <w:tmpl w:val="E10C0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242EE"/>
    <w:multiLevelType w:val="multilevel"/>
    <w:tmpl w:val="BB58D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E597C"/>
    <w:multiLevelType w:val="multilevel"/>
    <w:tmpl w:val="6D6647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1F73CB"/>
    <w:multiLevelType w:val="multilevel"/>
    <w:tmpl w:val="25E8974E"/>
    <w:lvl w:ilvl="0">
      <w:start w:val="2018"/>
      <w:numFmt w:val="decimal"/>
      <w:lvlText w:val="2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167FE"/>
    <w:multiLevelType w:val="hybridMultilevel"/>
    <w:tmpl w:val="FE2EAF28"/>
    <w:lvl w:ilvl="0" w:tplc="CD9C62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9C704F"/>
    <w:multiLevelType w:val="multilevel"/>
    <w:tmpl w:val="BECAE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E0C2D"/>
    <w:multiLevelType w:val="multilevel"/>
    <w:tmpl w:val="8D100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8C1783"/>
    <w:multiLevelType w:val="multilevel"/>
    <w:tmpl w:val="649A058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444D0268"/>
    <w:multiLevelType w:val="multilevel"/>
    <w:tmpl w:val="EDA6AC5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2D91A98"/>
    <w:multiLevelType w:val="multilevel"/>
    <w:tmpl w:val="E1540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900A10"/>
    <w:multiLevelType w:val="hybridMultilevel"/>
    <w:tmpl w:val="D302A8CE"/>
    <w:lvl w:ilvl="0" w:tplc="E43EE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8E7299"/>
    <w:multiLevelType w:val="hybridMultilevel"/>
    <w:tmpl w:val="A9C69C9A"/>
    <w:lvl w:ilvl="0" w:tplc="43C428BE">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5C0715A"/>
    <w:multiLevelType w:val="multilevel"/>
    <w:tmpl w:val="B608E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4B78E2"/>
    <w:multiLevelType w:val="multilevel"/>
    <w:tmpl w:val="86C48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6405DE"/>
    <w:multiLevelType w:val="multilevel"/>
    <w:tmpl w:val="A5704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6E4FCC"/>
    <w:multiLevelType w:val="multilevel"/>
    <w:tmpl w:val="2892E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8"/>
  </w:num>
  <w:num w:numId="3">
    <w:abstractNumId w:val="31"/>
  </w:num>
  <w:num w:numId="4">
    <w:abstractNumId w:val="2"/>
  </w:num>
  <w:num w:numId="5">
    <w:abstractNumId w:val="30"/>
  </w:num>
  <w:num w:numId="6">
    <w:abstractNumId w:val="32"/>
  </w:num>
  <w:num w:numId="7">
    <w:abstractNumId w:val="5"/>
  </w:num>
  <w:num w:numId="8">
    <w:abstractNumId w:val="21"/>
  </w:num>
  <w:num w:numId="9">
    <w:abstractNumId w:val="25"/>
  </w:num>
  <w:num w:numId="10">
    <w:abstractNumId w:val="15"/>
  </w:num>
  <w:num w:numId="11">
    <w:abstractNumId w:val="9"/>
  </w:num>
  <w:num w:numId="12">
    <w:abstractNumId w:val="0"/>
  </w:num>
  <w:num w:numId="13">
    <w:abstractNumId w:val="3"/>
  </w:num>
  <w:num w:numId="14">
    <w:abstractNumId w:val="16"/>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8"/>
  </w:num>
  <w:num w:numId="20">
    <w:abstractNumId w:val="22"/>
  </w:num>
  <w:num w:numId="21">
    <w:abstractNumId w:val="11"/>
  </w:num>
  <w:num w:numId="22">
    <w:abstractNumId w:val="27"/>
  </w:num>
  <w:num w:numId="23">
    <w:abstractNumId w:val="13"/>
  </w:num>
  <w:num w:numId="24">
    <w:abstractNumId w:val="7"/>
  </w:num>
  <w:num w:numId="25">
    <w:abstractNumId w:val="8"/>
  </w:num>
  <w:num w:numId="26">
    <w:abstractNumId w:val="1"/>
  </w:num>
  <w:num w:numId="27">
    <w:abstractNumId w:val="29"/>
  </w:num>
  <w:num w:numId="28">
    <w:abstractNumId w:val="12"/>
  </w:num>
  <w:num w:numId="29">
    <w:abstractNumId w:val="4"/>
  </w:num>
  <w:num w:numId="30">
    <w:abstractNumId w:val="20"/>
  </w:num>
  <w:num w:numId="31">
    <w:abstractNumId w:val="6"/>
  </w:num>
  <w:num w:numId="32">
    <w:abstractNumId w:val="1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24BB2"/>
    <w:rsid w:val="00005355"/>
    <w:rsid w:val="0000751A"/>
    <w:rsid w:val="000100D3"/>
    <w:rsid w:val="000271CE"/>
    <w:rsid w:val="00054D0A"/>
    <w:rsid w:val="00071D25"/>
    <w:rsid w:val="00076EEE"/>
    <w:rsid w:val="0009335D"/>
    <w:rsid w:val="000B083A"/>
    <w:rsid w:val="000C3757"/>
    <w:rsid w:val="000C6A21"/>
    <w:rsid w:val="000D58AD"/>
    <w:rsid w:val="00104D58"/>
    <w:rsid w:val="001113A3"/>
    <w:rsid w:val="00122513"/>
    <w:rsid w:val="00122A2F"/>
    <w:rsid w:val="00124AD9"/>
    <w:rsid w:val="00144284"/>
    <w:rsid w:val="00150E1F"/>
    <w:rsid w:val="00156681"/>
    <w:rsid w:val="00156B33"/>
    <w:rsid w:val="00157161"/>
    <w:rsid w:val="00164DA8"/>
    <w:rsid w:val="00195359"/>
    <w:rsid w:val="001A0E93"/>
    <w:rsid w:val="001A6486"/>
    <w:rsid w:val="001A68B4"/>
    <w:rsid w:val="001A7223"/>
    <w:rsid w:val="001A7AC4"/>
    <w:rsid w:val="001B11D9"/>
    <w:rsid w:val="001B573E"/>
    <w:rsid w:val="001B588B"/>
    <w:rsid w:val="001C000D"/>
    <w:rsid w:val="001C179D"/>
    <w:rsid w:val="001E4B4E"/>
    <w:rsid w:val="001F3D89"/>
    <w:rsid w:val="0021568E"/>
    <w:rsid w:val="00215DC9"/>
    <w:rsid w:val="002365D2"/>
    <w:rsid w:val="00240144"/>
    <w:rsid w:val="00241EAF"/>
    <w:rsid w:val="00242B94"/>
    <w:rsid w:val="00254D4D"/>
    <w:rsid w:val="0025562B"/>
    <w:rsid w:val="00257AD8"/>
    <w:rsid w:val="002665A4"/>
    <w:rsid w:val="002665A6"/>
    <w:rsid w:val="002A1974"/>
    <w:rsid w:val="002B0FDF"/>
    <w:rsid w:val="002B1962"/>
    <w:rsid w:val="002B43AB"/>
    <w:rsid w:val="002C42D5"/>
    <w:rsid w:val="002C5247"/>
    <w:rsid w:val="002F4FB9"/>
    <w:rsid w:val="0030026F"/>
    <w:rsid w:val="00312797"/>
    <w:rsid w:val="0031437A"/>
    <w:rsid w:val="00321FD1"/>
    <w:rsid w:val="00352321"/>
    <w:rsid w:val="0037020B"/>
    <w:rsid w:val="00370BA4"/>
    <w:rsid w:val="00377B2E"/>
    <w:rsid w:val="0038466A"/>
    <w:rsid w:val="00384723"/>
    <w:rsid w:val="00390193"/>
    <w:rsid w:val="0039167E"/>
    <w:rsid w:val="003A183A"/>
    <w:rsid w:val="003A584B"/>
    <w:rsid w:val="003A584C"/>
    <w:rsid w:val="003A6F0D"/>
    <w:rsid w:val="003A7CF4"/>
    <w:rsid w:val="003B4ABB"/>
    <w:rsid w:val="003C0C6C"/>
    <w:rsid w:val="003D139F"/>
    <w:rsid w:val="003D4F19"/>
    <w:rsid w:val="003D680B"/>
    <w:rsid w:val="003E1CD2"/>
    <w:rsid w:val="003E4118"/>
    <w:rsid w:val="003E7205"/>
    <w:rsid w:val="003F07F9"/>
    <w:rsid w:val="003F3C37"/>
    <w:rsid w:val="003F4658"/>
    <w:rsid w:val="003F47CE"/>
    <w:rsid w:val="003F5A3D"/>
    <w:rsid w:val="00401CE4"/>
    <w:rsid w:val="00402E03"/>
    <w:rsid w:val="00410BD7"/>
    <w:rsid w:val="00421A2E"/>
    <w:rsid w:val="00425999"/>
    <w:rsid w:val="00425BEA"/>
    <w:rsid w:val="00456960"/>
    <w:rsid w:val="00457C73"/>
    <w:rsid w:val="00457CE7"/>
    <w:rsid w:val="004802C9"/>
    <w:rsid w:val="004876AD"/>
    <w:rsid w:val="00490FA1"/>
    <w:rsid w:val="004A42CF"/>
    <w:rsid w:val="004B26FD"/>
    <w:rsid w:val="004B7D5C"/>
    <w:rsid w:val="004D38C0"/>
    <w:rsid w:val="004D7986"/>
    <w:rsid w:val="004E3B74"/>
    <w:rsid w:val="004E634D"/>
    <w:rsid w:val="004F2C58"/>
    <w:rsid w:val="005004BD"/>
    <w:rsid w:val="00501554"/>
    <w:rsid w:val="005035F6"/>
    <w:rsid w:val="00510575"/>
    <w:rsid w:val="00513CC9"/>
    <w:rsid w:val="00520F4E"/>
    <w:rsid w:val="005211EB"/>
    <w:rsid w:val="00526B9F"/>
    <w:rsid w:val="00543ED6"/>
    <w:rsid w:val="005447B7"/>
    <w:rsid w:val="005461EC"/>
    <w:rsid w:val="005463EF"/>
    <w:rsid w:val="00551F5B"/>
    <w:rsid w:val="00552556"/>
    <w:rsid w:val="00562E00"/>
    <w:rsid w:val="00570C3D"/>
    <w:rsid w:val="00571E4C"/>
    <w:rsid w:val="00585D0F"/>
    <w:rsid w:val="00596E47"/>
    <w:rsid w:val="005A09AF"/>
    <w:rsid w:val="005A69F0"/>
    <w:rsid w:val="005C3079"/>
    <w:rsid w:val="005D3732"/>
    <w:rsid w:val="005E504E"/>
    <w:rsid w:val="005E6B96"/>
    <w:rsid w:val="005F06D6"/>
    <w:rsid w:val="0060093B"/>
    <w:rsid w:val="00602665"/>
    <w:rsid w:val="006052CF"/>
    <w:rsid w:val="00612702"/>
    <w:rsid w:val="00620EC8"/>
    <w:rsid w:val="0062112B"/>
    <w:rsid w:val="00641147"/>
    <w:rsid w:val="006417DC"/>
    <w:rsid w:val="00644B8B"/>
    <w:rsid w:val="00653134"/>
    <w:rsid w:val="0065432F"/>
    <w:rsid w:val="00655E48"/>
    <w:rsid w:val="00662063"/>
    <w:rsid w:val="006726C2"/>
    <w:rsid w:val="00694FFA"/>
    <w:rsid w:val="00695EF3"/>
    <w:rsid w:val="006B30C8"/>
    <w:rsid w:val="006B3D54"/>
    <w:rsid w:val="006B4667"/>
    <w:rsid w:val="006C2B6F"/>
    <w:rsid w:val="006D608B"/>
    <w:rsid w:val="006D70D9"/>
    <w:rsid w:val="006E2515"/>
    <w:rsid w:val="006E2A86"/>
    <w:rsid w:val="006E4E33"/>
    <w:rsid w:val="006F583A"/>
    <w:rsid w:val="006F799A"/>
    <w:rsid w:val="007073AE"/>
    <w:rsid w:val="00725EA2"/>
    <w:rsid w:val="00735A2D"/>
    <w:rsid w:val="0073620F"/>
    <w:rsid w:val="007435B7"/>
    <w:rsid w:val="00752035"/>
    <w:rsid w:val="00756DC7"/>
    <w:rsid w:val="0076747E"/>
    <w:rsid w:val="007C22F8"/>
    <w:rsid w:val="007D70DE"/>
    <w:rsid w:val="007E37C6"/>
    <w:rsid w:val="008134A6"/>
    <w:rsid w:val="00834217"/>
    <w:rsid w:val="00842B23"/>
    <w:rsid w:val="00843484"/>
    <w:rsid w:val="00843D72"/>
    <w:rsid w:val="00850C55"/>
    <w:rsid w:val="0085252D"/>
    <w:rsid w:val="00853B66"/>
    <w:rsid w:val="008633F6"/>
    <w:rsid w:val="00870472"/>
    <w:rsid w:val="0087509A"/>
    <w:rsid w:val="00882602"/>
    <w:rsid w:val="00885085"/>
    <w:rsid w:val="00886A5E"/>
    <w:rsid w:val="00893B0F"/>
    <w:rsid w:val="008A2B4C"/>
    <w:rsid w:val="00903277"/>
    <w:rsid w:val="00924BB2"/>
    <w:rsid w:val="0092680A"/>
    <w:rsid w:val="00945965"/>
    <w:rsid w:val="0095537C"/>
    <w:rsid w:val="00955B25"/>
    <w:rsid w:val="009667F2"/>
    <w:rsid w:val="00972F67"/>
    <w:rsid w:val="009736F5"/>
    <w:rsid w:val="00977CD6"/>
    <w:rsid w:val="009801AD"/>
    <w:rsid w:val="00980912"/>
    <w:rsid w:val="0098115B"/>
    <w:rsid w:val="00985418"/>
    <w:rsid w:val="009A7D3A"/>
    <w:rsid w:val="009B02A4"/>
    <w:rsid w:val="009C562A"/>
    <w:rsid w:val="009C68AA"/>
    <w:rsid w:val="009E37AE"/>
    <w:rsid w:val="009E539E"/>
    <w:rsid w:val="009F3514"/>
    <w:rsid w:val="00A30E5C"/>
    <w:rsid w:val="00A322D6"/>
    <w:rsid w:val="00A35DFF"/>
    <w:rsid w:val="00A40EE3"/>
    <w:rsid w:val="00A5184D"/>
    <w:rsid w:val="00A547FD"/>
    <w:rsid w:val="00A555C2"/>
    <w:rsid w:val="00A57572"/>
    <w:rsid w:val="00A6653D"/>
    <w:rsid w:val="00A80B13"/>
    <w:rsid w:val="00A91D72"/>
    <w:rsid w:val="00AB213F"/>
    <w:rsid w:val="00AB2A3B"/>
    <w:rsid w:val="00AB3B60"/>
    <w:rsid w:val="00AC7C51"/>
    <w:rsid w:val="00AD6F76"/>
    <w:rsid w:val="00AE3FD4"/>
    <w:rsid w:val="00AF39A4"/>
    <w:rsid w:val="00B00590"/>
    <w:rsid w:val="00B21885"/>
    <w:rsid w:val="00B32BD7"/>
    <w:rsid w:val="00B41008"/>
    <w:rsid w:val="00B44BE0"/>
    <w:rsid w:val="00B469B0"/>
    <w:rsid w:val="00B939BD"/>
    <w:rsid w:val="00B943C4"/>
    <w:rsid w:val="00BA1E6C"/>
    <w:rsid w:val="00BA7992"/>
    <w:rsid w:val="00BB4DF8"/>
    <w:rsid w:val="00BF16AE"/>
    <w:rsid w:val="00BF2C0D"/>
    <w:rsid w:val="00BF3C6D"/>
    <w:rsid w:val="00BF55A4"/>
    <w:rsid w:val="00C074C7"/>
    <w:rsid w:val="00C110F2"/>
    <w:rsid w:val="00C22580"/>
    <w:rsid w:val="00C37C98"/>
    <w:rsid w:val="00C4086C"/>
    <w:rsid w:val="00C506E9"/>
    <w:rsid w:val="00C522C6"/>
    <w:rsid w:val="00C5753D"/>
    <w:rsid w:val="00C654DC"/>
    <w:rsid w:val="00C67DD7"/>
    <w:rsid w:val="00C74B6A"/>
    <w:rsid w:val="00CA6B13"/>
    <w:rsid w:val="00CB4B7F"/>
    <w:rsid w:val="00CC2177"/>
    <w:rsid w:val="00CD0B07"/>
    <w:rsid w:val="00CD176A"/>
    <w:rsid w:val="00CD5322"/>
    <w:rsid w:val="00CE04A4"/>
    <w:rsid w:val="00CE09A8"/>
    <w:rsid w:val="00CF4F02"/>
    <w:rsid w:val="00D00654"/>
    <w:rsid w:val="00D100B9"/>
    <w:rsid w:val="00D1061C"/>
    <w:rsid w:val="00D20A6F"/>
    <w:rsid w:val="00D3000E"/>
    <w:rsid w:val="00D437F3"/>
    <w:rsid w:val="00D45F94"/>
    <w:rsid w:val="00D57863"/>
    <w:rsid w:val="00D64209"/>
    <w:rsid w:val="00D6521F"/>
    <w:rsid w:val="00D81528"/>
    <w:rsid w:val="00D85C24"/>
    <w:rsid w:val="00D93C26"/>
    <w:rsid w:val="00D94D47"/>
    <w:rsid w:val="00D9726B"/>
    <w:rsid w:val="00DA4958"/>
    <w:rsid w:val="00DA5887"/>
    <w:rsid w:val="00DC1FA3"/>
    <w:rsid w:val="00DC7A60"/>
    <w:rsid w:val="00DD53E0"/>
    <w:rsid w:val="00DE2170"/>
    <w:rsid w:val="00DE3473"/>
    <w:rsid w:val="00DE4E89"/>
    <w:rsid w:val="00DE5FF5"/>
    <w:rsid w:val="00DF0CCC"/>
    <w:rsid w:val="00DF102B"/>
    <w:rsid w:val="00DF37D2"/>
    <w:rsid w:val="00E16BD1"/>
    <w:rsid w:val="00E175A5"/>
    <w:rsid w:val="00E37302"/>
    <w:rsid w:val="00E52C5C"/>
    <w:rsid w:val="00E62D5E"/>
    <w:rsid w:val="00E63438"/>
    <w:rsid w:val="00E77076"/>
    <w:rsid w:val="00E77473"/>
    <w:rsid w:val="00E86F40"/>
    <w:rsid w:val="00E955AC"/>
    <w:rsid w:val="00EB0911"/>
    <w:rsid w:val="00EC3DF1"/>
    <w:rsid w:val="00EC47EF"/>
    <w:rsid w:val="00EC7578"/>
    <w:rsid w:val="00EE6981"/>
    <w:rsid w:val="00F1089F"/>
    <w:rsid w:val="00F15347"/>
    <w:rsid w:val="00F22DEB"/>
    <w:rsid w:val="00F235D8"/>
    <w:rsid w:val="00F30547"/>
    <w:rsid w:val="00F41620"/>
    <w:rsid w:val="00F4265A"/>
    <w:rsid w:val="00F45698"/>
    <w:rsid w:val="00F45C5D"/>
    <w:rsid w:val="00F506CB"/>
    <w:rsid w:val="00F55BE9"/>
    <w:rsid w:val="00F63DC7"/>
    <w:rsid w:val="00F64F00"/>
    <w:rsid w:val="00F73060"/>
    <w:rsid w:val="00F93A6C"/>
    <w:rsid w:val="00F955B2"/>
    <w:rsid w:val="00F95A9F"/>
    <w:rsid w:val="00F9666F"/>
    <w:rsid w:val="00FA5DF4"/>
    <w:rsid w:val="00FB3752"/>
    <w:rsid w:val="00FB56E2"/>
    <w:rsid w:val="00FC03D3"/>
    <w:rsid w:val="00FC0755"/>
    <w:rsid w:val="00FC4580"/>
    <w:rsid w:val="00FD68BE"/>
    <w:rsid w:val="00FE3316"/>
    <w:rsid w:val="00FF3D0D"/>
    <w:rsid w:val="00FF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Georgia-1pt">
    <w:name w:val="Основной текст (2) + Georgia;Интервал -1 pt"/>
    <w:basedOn w:val="21"/>
    <w:rsid w:val="00A40EE3"/>
    <w:rPr>
      <w:rFonts w:ascii="Georgia" w:eastAsia="Georgia" w:hAnsi="Georgia" w:cs="Georgia"/>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80">
    <w:name w:val="Основной текст (8)_"/>
    <w:basedOn w:val="a0"/>
    <w:rsid w:val="00A40EE3"/>
    <w:rPr>
      <w:rFonts w:ascii="Times New Roman" w:eastAsia="Times New Roman" w:hAnsi="Times New Roman" w:cs="Times New Roman"/>
      <w:b w:val="0"/>
      <w:bCs w:val="0"/>
      <w:i w:val="0"/>
      <w:iCs w:val="0"/>
      <w:smallCaps w:val="0"/>
      <w:strike w:val="0"/>
      <w:sz w:val="20"/>
      <w:szCs w:val="20"/>
      <w:u w:val="none"/>
    </w:rPr>
  </w:style>
  <w:style w:type="character" w:customStyle="1" w:styleId="2ArialNarrow85pt">
    <w:name w:val="Основной текст (2) + Arial Narrow;8;5 pt"/>
    <w:basedOn w:val="21"/>
    <w:rsid w:val="00A40EE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lk">
    <w:name w:val="blk"/>
    <w:basedOn w:val="a0"/>
    <w:rsid w:val="00D85C24"/>
  </w:style>
  <w:style w:type="paragraph" w:customStyle="1" w:styleId="western">
    <w:name w:val="western"/>
    <w:basedOn w:val="a"/>
    <w:rsid w:val="00D85C24"/>
    <w:pPr>
      <w:suppressAutoHyphens w:val="0"/>
      <w:spacing w:before="100" w:beforeAutospacing="1" w:after="100" w:afterAutospacing="1"/>
    </w:pPr>
    <w:rPr>
      <w:bCs w:val="0"/>
      <w:iCs w:val="0"/>
      <w:sz w:val="24"/>
      <w:szCs w:val="24"/>
      <w:lang w:eastAsia="ru-RU"/>
    </w:rPr>
  </w:style>
  <w:style w:type="character" w:customStyle="1" w:styleId="af8">
    <w:name w:val="Колонтитул_"/>
    <w:basedOn w:val="a0"/>
    <w:rsid w:val="00BF2C0D"/>
    <w:rPr>
      <w:rFonts w:ascii="Arial Narrow" w:eastAsia="Arial Narrow" w:hAnsi="Arial Narrow" w:cs="Arial Narrow"/>
      <w:b w:val="0"/>
      <w:bCs w:val="0"/>
      <w:i w:val="0"/>
      <w:iCs w:val="0"/>
      <w:smallCaps w:val="0"/>
      <w:strike w:val="0"/>
      <w:sz w:val="18"/>
      <w:szCs w:val="18"/>
      <w:u w:val="none"/>
    </w:rPr>
  </w:style>
  <w:style w:type="character" w:customStyle="1" w:styleId="af9">
    <w:name w:val="Колонтитул"/>
    <w:basedOn w:val="af8"/>
    <w:rsid w:val="00BF2C0D"/>
    <w:rPr>
      <w:color w:val="000000"/>
      <w:spacing w:val="0"/>
      <w:w w:val="100"/>
      <w:position w:val="0"/>
      <w:lang w:val="ru-RU" w:eastAsia="ru-RU" w:bidi="ru-RU"/>
    </w:rPr>
  </w:style>
  <w:style w:type="character" w:customStyle="1" w:styleId="26">
    <w:name w:val="Заголовок №2_"/>
    <w:basedOn w:val="a0"/>
    <w:rsid w:val="00BF2C0D"/>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
    <w:basedOn w:val="26"/>
    <w:rsid w:val="00BF2C0D"/>
    <w:rPr>
      <w:color w:val="000000"/>
      <w:spacing w:val="0"/>
      <w:w w:val="100"/>
      <w:position w:val="0"/>
      <w:u w:val="single"/>
      <w:lang w:val="ru-RU" w:eastAsia="ru-RU" w:bidi="ru-RU"/>
    </w:rPr>
  </w:style>
  <w:style w:type="character" w:customStyle="1" w:styleId="42">
    <w:name w:val="Основной текст (4) + Не полужирный"/>
    <w:basedOn w:val="4"/>
    <w:rsid w:val="00BF2C0D"/>
    <w:rPr>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BF2C0D"/>
    <w:rPr>
      <w:rFonts w:ascii="Times New Roman" w:eastAsia="Times New Roman" w:hAnsi="Times New Roman" w:cs="Times New Roman"/>
      <w:i/>
      <w:iCs/>
      <w:color w:val="000000"/>
      <w:spacing w:val="0"/>
      <w:w w:val="100"/>
      <w:position w:val="0"/>
      <w:sz w:val="22"/>
      <w:szCs w:val="22"/>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42368782">
      <w:bodyDiv w:val="1"/>
      <w:marLeft w:val="0"/>
      <w:marRight w:val="0"/>
      <w:marTop w:val="0"/>
      <w:marBottom w:val="0"/>
      <w:divBdr>
        <w:top w:val="none" w:sz="0" w:space="0" w:color="auto"/>
        <w:left w:val="none" w:sz="0" w:space="0" w:color="auto"/>
        <w:bottom w:val="none" w:sz="0" w:space="0" w:color="auto"/>
        <w:right w:val="none" w:sz="0" w:space="0" w:color="auto"/>
      </w:divBdr>
    </w:div>
    <w:div w:id="148177519">
      <w:bodyDiv w:val="1"/>
      <w:marLeft w:val="0"/>
      <w:marRight w:val="0"/>
      <w:marTop w:val="0"/>
      <w:marBottom w:val="0"/>
      <w:divBdr>
        <w:top w:val="none" w:sz="0" w:space="0" w:color="auto"/>
        <w:left w:val="none" w:sz="0" w:space="0" w:color="auto"/>
        <w:bottom w:val="none" w:sz="0" w:space="0" w:color="auto"/>
        <w:right w:val="none" w:sz="0" w:space="0" w:color="auto"/>
      </w:divBdr>
      <w:divsChild>
        <w:div w:id="489951881">
          <w:marLeft w:val="0"/>
          <w:marRight w:val="0"/>
          <w:marTop w:val="0"/>
          <w:marBottom w:val="0"/>
          <w:divBdr>
            <w:top w:val="none" w:sz="0" w:space="0" w:color="auto"/>
            <w:left w:val="none" w:sz="0" w:space="0" w:color="auto"/>
            <w:bottom w:val="none" w:sz="0" w:space="0" w:color="auto"/>
            <w:right w:val="none" w:sz="0" w:space="0" w:color="auto"/>
          </w:divBdr>
        </w:div>
        <w:div w:id="395713938">
          <w:marLeft w:val="0"/>
          <w:marRight w:val="0"/>
          <w:marTop w:val="0"/>
          <w:marBottom w:val="0"/>
          <w:divBdr>
            <w:top w:val="none" w:sz="0" w:space="0" w:color="auto"/>
            <w:left w:val="none" w:sz="0" w:space="0" w:color="auto"/>
            <w:bottom w:val="none" w:sz="0" w:space="0" w:color="auto"/>
            <w:right w:val="none" w:sz="0" w:space="0" w:color="auto"/>
          </w:divBdr>
        </w:div>
      </w:divsChild>
    </w:div>
    <w:div w:id="647780921">
      <w:bodyDiv w:val="1"/>
      <w:marLeft w:val="0"/>
      <w:marRight w:val="0"/>
      <w:marTop w:val="0"/>
      <w:marBottom w:val="0"/>
      <w:divBdr>
        <w:top w:val="none" w:sz="0" w:space="0" w:color="auto"/>
        <w:left w:val="none" w:sz="0" w:space="0" w:color="auto"/>
        <w:bottom w:val="none" w:sz="0" w:space="0" w:color="auto"/>
        <w:right w:val="none" w:sz="0" w:space="0" w:color="auto"/>
      </w:divBdr>
      <w:divsChild>
        <w:div w:id="1056275154">
          <w:marLeft w:val="0"/>
          <w:marRight w:val="0"/>
          <w:marTop w:val="0"/>
          <w:marBottom w:val="0"/>
          <w:divBdr>
            <w:top w:val="none" w:sz="0" w:space="0" w:color="auto"/>
            <w:left w:val="none" w:sz="0" w:space="0" w:color="auto"/>
            <w:bottom w:val="none" w:sz="0" w:space="0" w:color="auto"/>
            <w:right w:val="none" w:sz="0" w:space="0" w:color="auto"/>
          </w:divBdr>
        </w:div>
        <w:div w:id="2130857199">
          <w:marLeft w:val="0"/>
          <w:marRight w:val="0"/>
          <w:marTop w:val="0"/>
          <w:marBottom w:val="0"/>
          <w:divBdr>
            <w:top w:val="none" w:sz="0" w:space="0" w:color="auto"/>
            <w:left w:val="none" w:sz="0" w:space="0" w:color="auto"/>
            <w:bottom w:val="none" w:sz="0" w:space="0" w:color="auto"/>
            <w:right w:val="none" w:sz="0" w:space="0" w:color="auto"/>
          </w:divBdr>
        </w:div>
        <w:div w:id="49426705">
          <w:marLeft w:val="0"/>
          <w:marRight w:val="0"/>
          <w:marTop w:val="0"/>
          <w:marBottom w:val="0"/>
          <w:divBdr>
            <w:top w:val="none" w:sz="0" w:space="0" w:color="auto"/>
            <w:left w:val="none" w:sz="0" w:space="0" w:color="auto"/>
            <w:bottom w:val="none" w:sz="0" w:space="0" w:color="auto"/>
            <w:right w:val="none" w:sz="0" w:space="0" w:color="auto"/>
          </w:divBdr>
        </w:div>
        <w:div w:id="1618220597">
          <w:marLeft w:val="0"/>
          <w:marRight w:val="0"/>
          <w:marTop w:val="0"/>
          <w:marBottom w:val="0"/>
          <w:divBdr>
            <w:top w:val="none" w:sz="0" w:space="0" w:color="auto"/>
            <w:left w:val="none" w:sz="0" w:space="0" w:color="auto"/>
            <w:bottom w:val="none" w:sz="0" w:space="0" w:color="auto"/>
            <w:right w:val="none" w:sz="0" w:space="0" w:color="auto"/>
          </w:divBdr>
        </w:div>
        <w:div w:id="2079549773">
          <w:marLeft w:val="0"/>
          <w:marRight w:val="0"/>
          <w:marTop w:val="0"/>
          <w:marBottom w:val="0"/>
          <w:divBdr>
            <w:top w:val="none" w:sz="0" w:space="0" w:color="auto"/>
            <w:left w:val="none" w:sz="0" w:space="0" w:color="auto"/>
            <w:bottom w:val="none" w:sz="0" w:space="0" w:color="auto"/>
            <w:right w:val="none" w:sz="0" w:space="0" w:color="auto"/>
          </w:divBdr>
        </w:div>
        <w:div w:id="1652051707">
          <w:marLeft w:val="0"/>
          <w:marRight w:val="0"/>
          <w:marTop w:val="0"/>
          <w:marBottom w:val="0"/>
          <w:divBdr>
            <w:top w:val="none" w:sz="0" w:space="0" w:color="auto"/>
            <w:left w:val="none" w:sz="0" w:space="0" w:color="auto"/>
            <w:bottom w:val="none" w:sz="0" w:space="0" w:color="auto"/>
            <w:right w:val="none" w:sz="0" w:space="0" w:color="auto"/>
          </w:divBdr>
        </w:div>
        <w:div w:id="219093914">
          <w:marLeft w:val="0"/>
          <w:marRight w:val="0"/>
          <w:marTop w:val="0"/>
          <w:marBottom w:val="0"/>
          <w:divBdr>
            <w:top w:val="none" w:sz="0" w:space="0" w:color="auto"/>
            <w:left w:val="none" w:sz="0" w:space="0" w:color="auto"/>
            <w:bottom w:val="none" w:sz="0" w:space="0" w:color="auto"/>
            <w:right w:val="none" w:sz="0" w:space="0" w:color="auto"/>
          </w:divBdr>
        </w:div>
        <w:div w:id="1806848202">
          <w:marLeft w:val="0"/>
          <w:marRight w:val="0"/>
          <w:marTop w:val="0"/>
          <w:marBottom w:val="0"/>
          <w:divBdr>
            <w:top w:val="none" w:sz="0" w:space="0" w:color="auto"/>
            <w:left w:val="none" w:sz="0" w:space="0" w:color="auto"/>
            <w:bottom w:val="none" w:sz="0" w:space="0" w:color="auto"/>
            <w:right w:val="none" w:sz="0" w:space="0" w:color="auto"/>
          </w:divBdr>
        </w:div>
        <w:div w:id="65761229">
          <w:marLeft w:val="0"/>
          <w:marRight w:val="0"/>
          <w:marTop w:val="0"/>
          <w:marBottom w:val="0"/>
          <w:divBdr>
            <w:top w:val="none" w:sz="0" w:space="0" w:color="auto"/>
            <w:left w:val="none" w:sz="0" w:space="0" w:color="auto"/>
            <w:bottom w:val="none" w:sz="0" w:space="0" w:color="auto"/>
            <w:right w:val="none" w:sz="0" w:space="0" w:color="auto"/>
          </w:divBdr>
        </w:div>
        <w:div w:id="685712482">
          <w:marLeft w:val="0"/>
          <w:marRight w:val="0"/>
          <w:marTop w:val="0"/>
          <w:marBottom w:val="0"/>
          <w:divBdr>
            <w:top w:val="none" w:sz="0" w:space="0" w:color="auto"/>
            <w:left w:val="none" w:sz="0" w:space="0" w:color="auto"/>
            <w:bottom w:val="none" w:sz="0" w:space="0" w:color="auto"/>
            <w:right w:val="none" w:sz="0" w:space="0" w:color="auto"/>
          </w:divBdr>
        </w:div>
        <w:div w:id="1610969862">
          <w:marLeft w:val="0"/>
          <w:marRight w:val="0"/>
          <w:marTop w:val="0"/>
          <w:marBottom w:val="0"/>
          <w:divBdr>
            <w:top w:val="none" w:sz="0" w:space="0" w:color="auto"/>
            <w:left w:val="none" w:sz="0" w:space="0" w:color="auto"/>
            <w:bottom w:val="none" w:sz="0" w:space="0" w:color="auto"/>
            <w:right w:val="none" w:sz="0" w:space="0" w:color="auto"/>
          </w:divBdr>
        </w:div>
        <w:div w:id="1767114029">
          <w:marLeft w:val="0"/>
          <w:marRight w:val="0"/>
          <w:marTop w:val="0"/>
          <w:marBottom w:val="0"/>
          <w:divBdr>
            <w:top w:val="none" w:sz="0" w:space="0" w:color="auto"/>
            <w:left w:val="none" w:sz="0" w:space="0" w:color="auto"/>
            <w:bottom w:val="none" w:sz="0" w:space="0" w:color="auto"/>
            <w:right w:val="none" w:sz="0" w:space="0" w:color="auto"/>
          </w:divBdr>
        </w:div>
        <w:div w:id="571742020">
          <w:marLeft w:val="0"/>
          <w:marRight w:val="0"/>
          <w:marTop w:val="0"/>
          <w:marBottom w:val="0"/>
          <w:divBdr>
            <w:top w:val="none" w:sz="0" w:space="0" w:color="auto"/>
            <w:left w:val="none" w:sz="0" w:space="0" w:color="auto"/>
            <w:bottom w:val="none" w:sz="0" w:space="0" w:color="auto"/>
            <w:right w:val="none" w:sz="0" w:space="0" w:color="auto"/>
          </w:divBdr>
        </w:div>
        <w:div w:id="351296847">
          <w:marLeft w:val="0"/>
          <w:marRight w:val="0"/>
          <w:marTop w:val="0"/>
          <w:marBottom w:val="0"/>
          <w:divBdr>
            <w:top w:val="none" w:sz="0" w:space="0" w:color="auto"/>
            <w:left w:val="none" w:sz="0" w:space="0" w:color="auto"/>
            <w:bottom w:val="none" w:sz="0" w:space="0" w:color="auto"/>
            <w:right w:val="none" w:sz="0" w:space="0" w:color="auto"/>
          </w:divBdr>
        </w:div>
        <w:div w:id="1265186134">
          <w:marLeft w:val="0"/>
          <w:marRight w:val="0"/>
          <w:marTop w:val="0"/>
          <w:marBottom w:val="0"/>
          <w:divBdr>
            <w:top w:val="none" w:sz="0" w:space="0" w:color="auto"/>
            <w:left w:val="none" w:sz="0" w:space="0" w:color="auto"/>
            <w:bottom w:val="none" w:sz="0" w:space="0" w:color="auto"/>
            <w:right w:val="none" w:sz="0" w:space="0" w:color="auto"/>
          </w:divBdr>
        </w:div>
        <w:div w:id="718745095">
          <w:marLeft w:val="0"/>
          <w:marRight w:val="0"/>
          <w:marTop w:val="0"/>
          <w:marBottom w:val="0"/>
          <w:divBdr>
            <w:top w:val="none" w:sz="0" w:space="0" w:color="auto"/>
            <w:left w:val="none" w:sz="0" w:space="0" w:color="auto"/>
            <w:bottom w:val="none" w:sz="0" w:space="0" w:color="auto"/>
            <w:right w:val="none" w:sz="0" w:space="0" w:color="auto"/>
          </w:divBdr>
        </w:div>
        <w:div w:id="1686249365">
          <w:marLeft w:val="0"/>
          <w:marRight w:val="0"/>
          <w:marTop w:val="0"/>
          <w:marBottom w:val="0"/>
          <w:divBdr>
            <w:top w:val="none" w:sz="0" w:space="0" w:color="auto"/>
            <w:left w:val="none" w:sz="0" w:space="0" w:color="auto"/>
            <w:bottom w:val="none" w:sz="0" w:space="0" w:color="auto"/>
            <w:right w:val="none" w:sz="0" w:space="0" w:color="auto"/>
          </w:divBdr>
        </w:div>
        <w:div w:id="409355761">
          <w:marLeft w:val="0"/>
          <w:marRight w:val="0"/>
          <w:marTop w:val="0"/>
          <w:marBottom w:val="0"/>
          <w:divBdr>
            <w:top w:val="none" w:sz="0" w:space="0" w:color="auto"/>
            <w:left w:val="none" w:sz="0" w:space="0" w:color="auto"/>
            <w:bottom w:val="none" w:sz="0" w:space="0" w:color="auto"/>
            <w:right w:val="none" w:sz="0" w:space="0" w:color="auto"/>
          </w:divBdr>
        </w:div>
        <w:div w:id="1347245979">
          <w:marLeft w:val="0"/>
          <w:marRight w:val="0"/>
          <w:marTop w:val="0"/>
          <w:marBottom w:val="0"/>
          <w:divBdr>
            <w:top w:val="none" w:sz="0" w:space="0" w:color="auto"/>
            <w:left w:val="none" w:sz="0" w:space="0" w:color="auto"/>
            <w:bottom w:val="none" w:sz="0" w:space="0" w:color="auto"/>
            <w:right w:val="none" w:sz="0" w:space="0" w:color="auto"/>
          </w:divBdr>
        </w:div>
        <w:div w:id="123735146">
          <w:marLeft w:val="0"/>
          <w:marRight w:val="0"/>
          <w:marTop w:val="0"/>
          <w:marBottom w:val="0"/>
          <w:divBdr>
            <w:top w:val="none" w:sz="0" w:space="0" w:color="auto"/>
            <w:left w:val="none" w:sz="0" w:space="0" w:color="auto"/>
            <w:bottom w:val="none" w:sz="0" w:space="0" w:color="auto"/>
            <w:right w:val="none" w:sz="0" w:space="0" w:color="auto"/>
          </w:divBdr>
        </w:div>
        <w:div w:id="1030495267">
          <w:marLeft w:val="0"/>
          <w:marRight w:val="0"/>
          <w:marTop w:val="0"/>
          <w:marBottom w:val="0"/>
          <w:divBdr>
            <w:top w:val="none" w:sz="0" w:space="0" w:color="auto"/>
            <w:left w:val="none" w:sz="0" w:space="0" w:color="auto"/>
            <w:bottom w:val="none" w:sz="0" w:space="0" w:color="auto"/>
            <w:right w:val="none" w:sz="0" w:space="0" w:color="auto"/>
          </w:divBdr>
        </w:div>
        <w:div w:id="1757751846">
          <w:marLeft w:val="0"/>
          <w:marRight w:val="0"/>
          <w:marTop w:val="0"/>
          <w:marBottom w:val="0"/>
          <w:divBdr>
            <w:top w:val="none" w:sz="0" w:space="0" w:color="auto"/>
            <w:left w:val="none" w:sz="0" w:space="0" w:color="auto"/>
            <w:bottom w:val="none" w:sz="0" w:space="0" w:color="auto"/>
            <w:right w:val="none" w:sz="0" w:space="0" w:color="auto"/>
          </w:divBdr>
        </w:div>
        <w:div w:id="2141065689">
          <w:marLeft w:val="0"/>
          <w:marRight w:val="0"/>
          <w:marTop w:val="0"/>
          <w:marBottom w:val="0"/>
          <w:divBdr>
            <w:top w:val="none" w:sz="0" w:space="0" w:color="auto"/>
            <w:left w:val="none" w:sz="0" w:space="0" w:color="auto"/>
            <w:bottom w:val="none" w:sz="0" w:space="0" w:color="auto"/>
            <w:right w:val="none" w:sz="0" w:space="0" w:color="auto"/>
          </w:divBdr>
        </w:div>
        <w:div w:id="1044056889">
          <w:marLeft w:val="0"/>
          <w:marRight w:val="0"/>
          <w:marTop w:val="0"/>
          <w:marBottom w:val="0"/>
          <w:divBdr>
            <w:top w:val="none" w:sz="0" w:space="0" w:color="auto"/>
            <w:left w:val="none" w:sz="0" w:space="0" w:color="auto"/>
            <w:bottom w:val="none" w:sz="0" w:space="0" w:color="auto"/>
            <w:right w:val="none" w:sz="0" w:space="0" w:color="auto"/>
          </w:divBdr>
        </w:div>
        <w:div w:id="120073479">
          <w:marLeft w:val="0"/>
          <w:marRight w:val="0"/>
          <w:marTop w:val="0"/>
          <w:marBottom w:val="0"/>
          <w:divBdr>
            <w:top w:val="none" w:sz="0" w:space="0" w:color="auto"/>
            <w:left w:val="none" w:sz="0" w:space="0" w:color="auto"/>
            <w:bottom w:val="none" w:sz="0" w:space="0" w:color="auto"/>
            <w:right w:val="none" w:sz="0" w:space="0" w:color="auto"/>
          </w:divBdr>
        </w:div>
        <w:div w:id="2044986675">
          <w:marLeft w:val="0"/>
          <w:marRight w:val="0"/>
          <w:marTop w:val="0"/>
          <w:marBottom w:val="0"/>
          <w:divBdr>
            <w:top w:val="none" w:sz="0" w:space="0" w:color="auto"/>
            <w:left w:val="none" w:sz="0" w:space="0" w:color="auto"/>
            <w:bottom w:val="none" w:sz="0" w:space="0" w:color="auto"/>
            <w:right w:val="none" w:sz="0" w:space="0" w:color="auto"/>
          </w:divBdr>
        </w:div>
        <w:div w:id="166868767">
          <w:marLeft w:val="0"/>
          <w:marRight w:val="0"/>
          <w:marTop w:val="0"/>
          <w:marBottom w:val="0"/>
          <w:divBdr>
            <w:top w:val="none" w:sz="0" w:space="0" w:color="auto"/>
            <w:left w:val="none" w:sz="0" w:space="0" w:color="auto"/>
            <w:bottom w:val="none" w:sz="0" w:space="0" w:color="auto"/>
            <w:right w:val="none" w:sz="0" w:space="0" w:color="auto"/>
          </w:divBdr>
        </w:div>
        <w:div w:id="989358403">
          <w:marLeft w:val="0"/>
          <w:marRight w:val="0"/>
          <w:marTop w:val="0"/>
          <w:marBottom w:val="0"/>
          <w:divBdr>
            <w:top w:val="none" w:sz="0" w:space="0" w:color="auto"/>
            <w:left w:val="none" w:sz="0" w:space="0" w:color="auto"/>
            <w:bottom w:val="none" w:sz="0" w:space="0" w:color="auto"/>
            <w:right w:val="none" w:sz="0" w:space="0" w:color="auto"/>
          </w:divBdr>
        </w:div>
        <w:div w:id="1206411600">
          <w:marLeft w:val="0"/>
          <w:marRight w:val="0"/>
          <w:marTop w:val="0"/>
          <w:marBottom w:val="0"/>
          <w:divBdr>
            <w:top w:val="none" w:sz="0" w:space="0" w:color="auto"/>
            <w:left w:val="none" w:sz="0" w:space="0" w:color="auto"/>
            <w:bottom w:val="none" w:sz="0" w:space="0" w:color="auto"/>
            <w:right w:val="none" w:sz="0" w:space="0" w:color="auto"/>
          </w:divBdr>
        </w:div>
        <w:div w:id="1345743840">
          <w:marLeft w:val="0"/>
          <w:marRight w:val="0"/>
          <w:marTop w:val="0"/>
          <w:marBottom w:val="0"/>
          <w:divBdr>
            <w:top w:val="none" w:sz="0" w:space="0" w:color="auto"/>
            <w:left w:val="none" w:sz="0" w:space="0" w:color="auto"/>
            <w:bottom w:val="none" w:sz="0" w:space="0" w:color="auto"/>
            <w:right w:val="none" w:sz="0" w:space="0" w:color="auto"/>
          </w:divBdr>
        </w:div>
        <w:div w:id="599064584">
          <w:marLeft w:val="0"/>
          <w:marRight w:val="0"/>
          <w:marTop w:val="0"/>
          <w:marBottom w:val="0"/>
          <w:divBdr>
            <w:top w:val="none" w:sz="0" w:space="0" w:color="auto"/>
            <w:left w:val="none" w:sz="0" w:space="0" w:color="auto"/>
            <w:bottom w:val="none" w:sz="0" w:space="0" w:color="auto"/>
            <w:right w:val="none" w:sz="0" w:space="0" w:color="auto"/>
          </w:divBdr>
        </w:div>
        <w:div w:id="1105926357">
          <w:marLeft w:val="0"/>
          <w:marRight w:val="0"/>
          <w:marTop w:val="0"/>
          <w:marBottom w:val="0"/>
          <w:divBdr>
            <w:top w:val="none" w:sz="0" w:space="0" w:color="auto"/>
            <w:left w:val="none" w:sz="0" w:space="0" w:color="auto"/>
            <w:bottom w:val="none" w:sz="0" w:space="0" w:color="auto"/>
            <w:right w:val="none" w:sz="0" w:space="0" w:color="auto"/>
          </w:divBdr>
        </w:div>
        <w:div w:id="978076547">
          <w:marLeft w:val="0"/>
          <w:marRight w:val="0"/>
          <w:marTop w:val="0"/>
          <w:marBottom w:val="0"/>
          <w:divBdr>
            <w:top w:val="none" w:sz="0" w:space="0" w:color="auto"/>
            <w:left w:val="none" w:sz="0" w:space="0" w:color="auto"/>
            <w:bottom w:val="none" w:sz="0" w:space="0" w:color="auto"/>
            <w:right w:val="none" w:sz="0" w:space="0" w:color="auto"/>
          </w:divBdr>
        </w:div>
        <w:div w:id="363672329">
          <w:marLeft w:val="0"/>
          <w:marRight w:val="0"/>
          <w:marTop w:val="0"/>
          <w:marBottom w:val="0"/>
          <w:divBdr>
            <w:top w:val="none" w:sz="0" w:space="0" w:color="auto"/>
            <w:left w:val="none" w:sz="0" w:space="0" w:color="auto"/>
            <w:bottom w:val="none" w:sz="0" w:space="0" w:color="auto"/>
            <w:right w:val="none" w:sz="0" w:space="0" w:color="auto"/>
          </w:divBdr>
        </w:div>
        <w:div w:id="106972455">
          <w:marLeft w:val="0"/>
          <w:marRight w:val="0"/>
          <w:marTop w:val="0"/>
          <w:marBottom w:val="0"/>
          <w:divBdr>
            <w:top w:val="none" w:sz="0" w:space="0" w:color="auto"/>
            <w:left w:val="none" w:sz="0" w:space="0" w:color="auto"/>
            <w:bottom w:val="none" w:sz="0" w:space="0" w:color="auto"/>
            <w:right w:val="none" w:sz="0" w:space="0" w:color="auto"/>
          </w:divBdr>
        </w:div>
        <w:div w:id="94057149">
          <w:marLeft w:val="0"/>
          <w:marRight w:val="0"/>
          <w:marTop w:val="0"/>
          <w:marBottom w:val="0"/>
          <w:divBdr>
            <w:top w:val="none" w:sz="0" w:space="0" w:color="auto"/>
            <w:left w:val="none" w:sz="0" w:space="0" w:color="auto"/>
            <w:bottom w:val="none" w:sz="0" w:space="0" w:color="auto"/>
            <w:right w:val="none" w:sz="0" w:space="0" w:color="auto"/>
          </w:divBdr>
        </w:div>
        <w:div w:id="528180004">
          <w:marLeft w:val="0"/>
          <w:marRight w:val="0"/>
          <w:marTop w:val="0"/>
          <w:marBottom w:val="0"/>
          <w:divBdr>
            <w:top w:val="none" w:sz="0" w:space="0" w:color="auto"/>
            <w:left w:val="none" w:sz="0" w:space="0" w:color="auto"/>
            <w:bottom w:val="none" w:sz="0" w:space="0" w:color="auto"/>
            <w:right w:val="none" w:sz="0" w:space="0" w:color="auto"/>
          </w:divBdr>
        </w:div>
        <w:div w:id="2143424618">
          <w:marLeft w:val="0"/>
          <w:marRight w:val="0"/>
          <w:marTop w:val="0"/>
          <w:marBottom w:val="0"/>
          <w:divBdr>
            <w:top w:val="none" w:sz="0" w:space="0" w:color="auto"/>
            <w:left w:val="none" w:sz="0" w:space="0" w:color="auto"/>
            <w:bottom w:val="none" w:sz="0" w:space="0" w:color="auto"/>
            <w:right w:val="none" w:sz="0" w:space="0" w:color="auto"/>
          </w:divBdr>
        </w:div>
        <w:div w:id="908610367">
          <w:marLeft w:val="0"/>
          <w:marRight w:val="0"/>
          <w:marTop w:val="0"/>
          <w:marBottom w:val="0"/>
          <w:divBdr>
            <w:top w:val="none" w:sz="0" w:space="0" w:color="auto"/>
            <w:left w:val="none" w:sz="0" w:space="0" w:color="auto"/>
            <w:bottom w:val="none" w:sz="0" w:space="0" w:color="auto"/>
            <w:right w:val="none" w:sz="0" w:space="0" w:color="auto"/>
          </w:divBdr>
        </w:div>
        <w:div w:id="1364093415">
          <w:marLeft w:val="0"/>
          <w:marRight w:val="0"/>
          <w:marTop w:val="0"/>
          <w:marBottom w:val="0"/>
          <w:divBdr>
            <w:top w:val="none" w:sz="0" w:space="0" w:color="auto"/>
            <w:left w:val="none" w:sz="0" w:space="0" w:color="auto"/>
            <w:bottom w:val="none" w:sz="0" w:space="0" w:color="auto"/>
            <w:right w:val="none" w:sz="0" w:space="0" w:color="auto"/>
          </w:divBdr>
        </w:div>
        <w:div w:id="2067298660">
          <w:marLeft w:val="0"/>
          <w:marRight w:val="0"/>
          <w:marTop w:val="0"/>
          <w:marBottom w:val="0"/>
          <w:divBdr>
            <w:top w:val="none" w:sz="0" w:space="0" w:color="auto"/>
            <w:left w:val="none" w:sz="0" w:space="0" w:color="auto"/>
            <w:bottom w:val="none" w:sz="0" w:space="0" w:color="auto"/>
            <w:right w:val="none" w:sz="0" w:space="0" w:color="auto"/>
          </w:divBdr>
        </w:div>
        <w:div w:id="520316143">
          <w:marLeft w:val="0"/>
          <w:marRight w:val="0"/>
          <w:marTop w:val="0"/>
          <w:marBottom w:val="0"/>
          <w:divBdr>
            <w:top w:val="none" w:sz="0" w:space="0" w:color="auto"/>
            <w:left w:val="none" w:sz="0" w:space="0" w:color="auto"/>
            <w:bottom w:val="none" w:sz="0" w:space="0" w:color="auto"/>
            <w:right w:val="none" w:sz="0" w:space="0" w:color="auto"/>
          </w:divBdr>
        </w:div>
        <w:div w:id="1538157815">
          <w:marLeft w:val="0"/>
          <w:marRight w:val="0"/>
          <w:marTop w:val="0"/>
          <w:marBottom w:val="0"/>
          <w:divBdr>
            <w:top w:val="none" w:sz="0" w:space="0" w:color="auto"/>
            <w:left w:val="none" w:sz="0" w:space="0" w:color="auto"/>
            <w:bottom w:val="none" w:sz="0" w:space="0" w:color="auto"/>
            <w:right w:val="none" w:sz="0" w:space="0" w:color="auto"/>
          </w:divBdr>
        </w:div>
        <w:div w:id="1495337871">
          <w:marLeft w:val="0"/>
          <w:marRight w:val="0"/>
          <w:marTop w:val="0"/>
          <w:marBottom w:val="0"/>
          <w:divBdr>
            <w:top w:val="none" w:sz="0" w:space="0" w:color="auto"/>
            <w:left w:val="none" w:sz="0" w:space="0" w:color="auto"/>
            <w:bottom w:val="none" w:sz="0" w:space="0" w:color="auto"/>
            <w:right w:val="none" w:sz="0" w:space="0" w:color="auto"/>
          </w:divBdr>
        </w:div>
        <w:div w:id="2098822306">
          <w:marLeft w:val="0"/>
          <w:marRight w:val="0"/>
          <w:marTop w:val="0"/>
          <w:marBottom w:val="0"/>
          <w:divBdr>
            <w:top w:val="none" w:sz="0" w:space="0" w:color="auto"/>
            <w:left w:val="none" w:sz="0" w:space="0" w:color="auto"/>
            <w:bottom w:val="none" w:sz="0" w:space="0" w:color="auto"/>
            <w:right w:val="none" w:sz="0" w:space="0" w:color="auto"/>
          </w:divBdr>
        </w:div>
        <w:div w:id="278024687">
          <w:marLeft w:val="0"/>
          <w:marRight w:val="0"/>
          <w:marTop w:val="0"/>
          <w:marBottom w:val="0"/>
          <w:divBdr>
            <w:top w:val="none" w:sz="0" w:space="0" w:color="auto"/>
            <w:left w:val="none" w:sz="0" w:space="0" w:color="auto"/>
            <w:bottom w:val="none" w:sz="0" w:space="0" w:color="auto"/>
            <w:right w:val="none" w:sz="0" w:space="0" w:color="auto"/>
          </w:divBdr>
        </w:div>
        <w:div w:id="1743141606">
          <w:marLeft w:val="0"/>
          <w:marRight w:val="0"/>
          <w:marTop w:val="0"/>
          <w:marBottom w:val="0"/>
          <w:divBdr>
            <w:top w:val="none" w:sz="0" w:space="0" w:color="auto"/>
            <w:left w:val="none" w:sz="0" w:space="0" w:color="auto"/>
            <w:bottom w:val="none" w:sz="0" w:space="0" w:color="auto"/>
            <w:right w:val="none" w:sz="0" w:space="0" w:color="auto"/>
          </w:divBdr>
        </w:div>
      </w:divsChild>
    </w:div>
    <w:div w:id="688264585">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311253012">
      <w:bodyDiv w:val="1"/>
      <w:marLeft w:val="0"/>
      <w:marRight w:val="0"/>
      <w:marTop w:val="0"/>
      <w:marBottom w:val="0"/>
      <w:divBdr>
        <w:top w:val="none" w:sz="0" w:space="0" w:color="auto"/>
        <w:left w:val="none" w:sz="0" w:space="0" w:color="auto"/>
        <w:bottom w:val="none" w:sz="0" w:space="0" w:color="auto"/>
        <w:right w:val="none" w:sz="0" w:space="0" w:color="auto"/>
      </w:divBdr>
      <w:divsChild>
        <w:div w:id="1175419852">
          <w:marLeft w:val="0"/>
          <w:marRight w:val="0"/>
          <w:marTop w:val="0"/>
          <w:marBottom w:val="0"/>
          <w:divBdr>
            <w:top w:val="none" w:sz="0" w:space="0" w:color="auto"/>
            <w:left w:val="none" w:sz="0" w:space="0" w:color="auto"/>
            <w:bottom w:val="none" w:sz="0" w:space="0" w:color="auto"/>
            <w:right w:val="none" w:sz="0" w:space="0" w:color="auto"/>
          </w:divBdr>
        </w:div>
        <w:div w:id="1577586955">
          <w:marLeft w:val="0"/>
          <w:marRight w:val="0"/>
          <w:marTop w:val="0"/>
          <w:marBottom w:val="0"/>
          <w:divBdr>
            <w:top w:val="none" w:sz="0" w:space="0" w:color="auto"/>
            <w:left w:val="none" w:sz="0" w:space="0" w:color="auto"/>
            <w:bottom w:val="none" w:sz="0" w:space="0" w:color="auto"/>
            <w:right w:val="none" w:sz="0" w:space="0" w:color="auto"/>
          </w:divBdr>
        </w:div>
        <w:div w:id="1317371112">
          <w:marLeft w:val="0"/>
          <w:marRight w:val="0"/>
          <w:marTop w:val="0"/>
          <w:marBottom w:val="0"/>
          <w:divBdr>
            <w:top w:val="none" w:sz="0" w:space="0" w:color="auto"/>
            <w:left w:val="none" w:sz="0" w:space="0" w:color="auto"/>
            <w:bottom w:val="none" w:sz="0" w:space="0" w:color="auto"/>
            <w:right w:val="none" w:sz="0" w:space="0" w:color="auto"/>
          </w:divBdr>
        </w:div>
        <w:div w:id="243415021">
          <w:marLeft w:val="0"/>
          <w:marRight w:val="0"/>
          <w:marTop w:val="0"/>
          <w:marBottom w:val="0"/>
          <w:divBdr>
            <w:top w:val="none" w:sz="0" w:space="0" w:color="auto"/>
            <w:left w:val="none" w:sz="0" w:space="0" w:color="auto"/>
            <w:bottom w:val="none" w:sz="0" w:space="0" w:color="auto"/>
            <w:right w:val="none" w:sz="0" w:space="0" w:color="auto"/>
          </w:divBdr>
        </w:div>
        <w:div w:id="680592859">
          <w:marLeft w:val="0"/>
          <w:marRight w:val="0"/>
          <w:marTop w:val="0"/>
          <w:marBottom w:val="0"/>
          <w:divBdr>
            <w:top w:val="none" w:sz="0" w:space="0" w:color="auto"/>
            <w:left w:val="none" w:sz="0" w:space="0" w:color="auto"/>
            <w:bottom w:val="none" w:sz="0" w:space="0" w:color="auto"/>
            <w:right w:val="none" w:sz="0" w:space="0" w:color="auto"/>
          </w:divBdr>
        </w:div>
        <w:div w:id="894463898">
          <w:marLeft w:val="0"/>
          <w:marRight w:val="0"/>
          <w:marTop w:val="0"/>
          <w:marBottom w:val="0"/>
          <w:divBdr>
            <w:top w:val="none" w:sz="0" w:space="0" w:color="auto"/>
            <w:left w:val="none" w:sz="0" w:space="0" w:color="auto"/>
            <w:bottom w:val="none" w:sz="0" w:space="0" w:color="auto"/>
            <w:right w:val="none" w:sz="0" w:space="0" w:color="auto"/>
          </w:divBdr>
        </w:div>
        <w:div w:id="27147136">
          <w:marLeft w:val="0"/>
          <w:marRight w:val="0"/>
          <w:marTop w:val="0"/>
          <w:marBottom w:val="0"/>
          <w:divBdr>
            <w:top w:val="none" w:sz="0" w:space="0" w:color="auto"/>
            <w:left w:val="none" w:sz="0" w:space="0" w:color="auto"/>
            <w:bottom w:val="none" w:sz="0" w:space="0" w:color="auto"/>
            <w:right w:val="none" w:sz="0" w:space="0" w:color="auto"/>
          </w:divBdr>
        </w:div>
        <w:div w:id="1056781408">
          <w:marLeft w:val="0"/>
          <w:marRight w:val="0"/>
          <w:marTop w:val="0"/>
          <w:marBottom w:val="0"/>
          <w:divBdr>
            <w:top w:val="none" w:sz="0" w:space="0" w:color="auto"/>
            <w:left w:val="none" w:sz="0" w:space="0" w:color="auto"/>
            <w:bottom w:val="none" w:sz="0" w:space="0" w:color="auto"/>
            <w:right w:val="none" w:sz="0" w:space="0" w:color="auto"/>
          </w:divBdr>
        </w:div>
        <w:div w:id="1629433368">
          <w:marLeft w:val="0"/>
          <w:marRight w:val="0"/>
          <w:marTop w:val="0"/>
          <w:marBottom w:val="0"/>
          <w:divBdr>
            <w:top w:val="none" w:sz="0" w:space="0" w:color="auto"/>
            <w:left w:val="none" w:sz="0" w:space="0" w:color="auto"/>
            <w:bottom w:val="none" w:sz="0" w:space="0" w:color="auto"/>
            <w:right w:val="none" w:sz="0" w:space="0" w:color="auto"/>
          </w:divBdr>
        </w:div>
        <w:div w:id="1596358469">
          <w:marLeft w:val="0"/>
          <w:marRight w:val="0"/>
          <w:marTop w:val="0"/>
          <w:marBottom w:val="0"/>
          <w:divBdr>
            <w:top w:val="none" w:sz="0" w:space="0" w:color="auto"/>
            <w:left w:val="none" w:sz="0" w:space="0" w:color="auto"/>
            <w:bottom w:val="none" w:sz="0" w:space="0" w:color="auto"/>
            <w:right w:val="none" w:sz="0" w:space="0" w:color="auto"/>
          </w:divBdr>
        </w:div>
        <w:div w:id="972637412">
          <w:marLeft w:val="0"/>
          <w:marRight w:val="0"/>
          <w:marTop w:val="0"/>
          <w:marBottom w:val="0"/>
          <w:divBdr>
            <w:top w:val="none" w:sz="0" w:space="0" w:color="auto"/>
            <w:left w:val="none" w:sz="0" w:space="0" w:color="auto"/>
            <w:bottom w:val="none" w:sz="0" w:space="0" w:color="auto"/>
            <w:right w:val="none" w:sz="0" w:space="0" w:color="auto"/>
          </w:divBdr>
        </w:div>
        <w:div w:id="193618185">
          <w:marLeft w:val="0"/>
          <w:marRight w:val="0"/>
          <w:marTop w:val="0"/>
          <w:marBottom w:val="0"/>
          <w:divBdr>
            <w:top w:val="none" w:sz="0" w:space="0" w:color="auto"/>
            <w:left w:val="none" w:sz="0" w:space="0" w:color="auto"/>
            <w:bottom w:val="none" w:sz="0" w:space="0" w:color="auto"/>
            <w:right w:val="none" w:sz="0" w:space="0" w:color="auto"/>
          </w:divBdr>
        </w:div>
        <w:div w:id="1242449114">
          <w:marLeft w:val="0"/>
          <w:marRight w:val="0"/>
          <w:marTop w:val="0"/>
          <w:marBottom w:val="0"/>
          <w:divBdr>
            <w:top w:val="none" w:sz="0" w:space="0" w:color="auto"/>
            <w:left w:val="none" w:sz="0" w:space="0" w:color="auto"/>
            <w:bottom w:val="none" w:sz="0" w:space="0" w:color="auto"/>
            <w:right w:val="none" w:sz="0" w:space="0" w:color="auto"/>
          </w:divBdr>
        </w:div>
        <w:div w:id="1815218108">
          <w:marLeft w:val="0"/>
          <w:marRight w:val="0"/>
          <w:marTop w:val="0"/>
          <w:marBottom w:val="0"/>
          <w:divBdr>
            <w:top w:val="none" w:sz="0" w:space="0" w:color="auto"/>
            <w:left w:val="none" w:sz="0" w:space="0" w:color="auto"/>
            <w:bottom w:val="none" w:sz="0" w:space="0" w:color="auto"/>
            <w:right w:val="none" w:sz="0" w:space="0" w:color="auto"/>
          </w:divBdr>
        </w:div>
        <w:div w:id="1137066814">
          <w:marLeft w:val="0"/>
          <w:marRight w:val="0"/>
          <w:marTop w:val="0"/>
          <w:marBottom w:val="0"/>
          <w:divBdr>
            <w:top w:val="none" w:sz="0" w:space="0" w:color="auto"/>
            <w:left w:val="none" w:sz="0" w:space="0" w:color="auto"/>
            <w:bottom w:val="none" w:sz="0" w:space="0" w:color="auto"/>
            <w:right w:val="none" w:sz="0" w:space="0" w:color="auto"/>
          </w:divBdr>
        </w:div>
        <w:div w:id="1096636390">
          <w:marLeft w:val="0"/>
          <w:marRight w:val="0"/>
          <w:marTop w:val="0"/>
          <w:marBottom w:val="0"/>
          <w:divBdr>
            <w:top w:val="none" w:sz="0" w:space="0" w:color="auto"/>
            <w:left w:val="none" w:sz="0" w:space="0" w:color="auto"/>
            <w:bottom w:val="none" w:sz="0" w:space="0" w:color="auto"/>
            <w:right w:val="none" w:sz="0" w:space="0" w:color="auto"/>
          </w:divBdr>
        </w:div>
        <w:div w:id="1170676548">
          <w:marLeft w:val="0"/>
          <w:marRight w:val="0"/>
          <w:marTop w:val="0"/>
          <w:marBottom w:val="0"/>
          <w:divBdr>
            <w:top w:val="none" w:sz="0" w:space="0" w:color="auto"/>
            <w:left w:val="none" w:sz="0" w:space="0" w:color="auto"/>
            <w:bottom w:val="none" w:sz="0" w:space="0" w:color="auto"/>
            <w:right w:val="none" w:sz="0" w:space="0" w:color="auto"/>
          </w:divBdr>
        </w:div>
        <w:div w:id="354036236">
          <w:marLeft w:val="0"/>
          <w:marRight w:val="0"/>
          <w:marTop w:val="0"/>
          <w:marBottom w:val="0"/>
          <w:divBdr>
            <w:top w:val="none" w:sz="0" w:space="0" w:color="auto"/>
            <w:left w:val="none" w:sz="0" w:space="0" w:color="auto"/>
            <w:bottom w:val="none" w:sz="0" w:space="0" w:color="auto"/>
            <w:right w:val="none" w:sz="0" w:space="0" w:color="auto"/>
          </w:divBdr>
        </w:div>
        <w:div w:id="368725025">
          <w:marLeft w:val="0"/>
          <w:marRight w:val="0"/>
          <w:marTop w:val="0"/>
          <w:marBottom w:val="0"/>
          <w:divBdr>
            <w:top w:val="none" w:sz="0" w:space="0" w:color="auto"/>
            <w:left w:val="none" w:sz="0" w:space="0" w:color="auto"/>
            <w:bottom w:val="none" w:sz="0" w:space="0" w:color="auto"/>
            <w:right w:val="none" w:sz="0" w:space="0" w:color="auto"/>
          </w:divBdr>
        </w:div>
        <w:div w:id="561869269">
          <w:marLeft w:val="0"/>
          <w:marRight w:val="0"/>
          <w:marTop w:val="0"/>
          <w:marBottom w:val="0"/>
          <w:divBdr>
            <w:top w:val="none" w:sz="0" w:space="0" w:color="auto"/>
            <w:left w:val="none" w:sz="0" w:space="0" w:color="auto"/>
            <w:bottom w:val="none" w:sz="0" w:space="0" w:color="auto"/>
            <w:right w:val="none" w:sz="0" w:space="0" w:color="auto"/>
          </w:divBdr>
        </w:div>
        <w:div w:id="869991308">
          <w:marLeft w:val="0"/>
          <w:marRight w:val="0"/>
          <w:marTop w:val="0"/>
          <w:marBottom w:val="0"/>
          <w:divBdr>
            <w:top w:val="none" w:sz="0" w:space="0" w:color="auto"/>
            <w:left w:val="none" w:sz="0" w:space="0" w:color="auto"/>
            <w:bottom w:val="none" w:sz="0" w:space="0" w:color="auto"/>
            <w:right w:val="none" w:sz="0" w:space="0" w:color="auto"/>
          </w:divBdr>
        </w:div>
        <w:div w:id="373122644">
          <w:marLeft w:val="0"/>
          <w:marRight w:val="0"/>
          <w:marTop w:val="0"/>
          <w:marBottom w:val="0"/>
          <w:divBdr>
            <w:top w:val="none" w:sz="0" w:space="0" w:color="auto"/>
            <w:left w:val="none" w:sz="0" w:space="0" w:color="auto"/>
            <w:bottom w:val="none" w:sz="0" w:space="0" w:color="auto"/>
            <w:right w:val="none" w:sz="0" w:space="0" w:color="auto"/>
          </w:divBdr>
        </w:div>
        <w:div w:id="1429886424">
          <w:marLeft w:val="0"/>
          <w:marRight w:val="0"/>
          <w:marTop w:val="0"/>
          <w:marBottom w:val="0"/>
          <w:divBdr>
            <w:top w:val="none" w:sz="0" w:space="0" w:color="auto"/>
            <w:left w:val="none" w:sz="0" w:space="0" w:color="auto"/>
            <w:bottom w:val="none" w:sz="0" w:space="0" w:color="auto"/>
            <w:right w:val="none" w:sz="0" w:space="0" w:color="auto"/>
          </w:divBdr>
        </w:div>
        <w:div w:id="1526168231">
          <w:marLeft w:val="0"/>
          <w:marRight w:val="0"/>
          <w:marTop w:val="0"/>
          <w:marBottom w:val="0"/>
          <w:divBdr>
            <w:top w:val="none" w:sz="0" w:space="0" w:color="auto"/>
            <w:left w:val="none" w:sz="0" w:space="0" w:color="auto"/>
            <w:bottom w:val="none" w:sz="0" w:space="0" w:color="auto"/>
            <w:right w:val="none" w:sz="0" w:space="0" w:color="auto"/>
          </w:divBdr>
        </w:div>
        <w:div w:id="174000360">
          <w:marLeft w:val="0"/>
          <w:marRight w:val="0"/>
          <w:marTop w:val="0"/>
          <w:marBottom w:val="0"/>
          <w:divBdr>
            <w:top w:val="none" w:sz="0" w:space="0" w:color="auto"/>
            <w:left w:val="none" w:sz="0" w:space="0" w:color="auto"/>
            <w:bottom w:val="none" w:sz="0" w:space="0" w:color="auto"/>
            <w:right w:val="none" w:sz="0" w:space="0" w:color="auto"/>
          </w:divBdr>
        </w:div>
        <w:div w:id="714545311">
          <w:marLeft w:val="0"/>
          <w:marRight w:val="0"/>
          <w:marTop w:val="0"/>
          <w:marBottom w:val="0"/>
          <w:divBdr>
            <w:top w:val="none" w:sz="0" w:space="0" w:color="auto"/>
            <w:left w:val="none" w:sz="0" w:space="0" w:color="auto"/>
            <w:bottom w:val="none" w:sz="0" w:space="0" w:color="auto"/>
            <w:right w:val="none" w:sz="0" w:space="0" w:color="auto"/>
          </w:divBdr>
        </w:div>
        <w:div w:id="271134370">
          <w:marLeft w:val="0"/>
          <w:marRight w:val="0"/>
          <w:marTop w:val="0"/>
          <w:marBottom w:val="0"/>
          <w:divBdr>
            <w:top w:val="none" w:sz="0" w:space="0" w:color="auto"/>
            <w:left w:val="none" w:sz="0" w:space="0" w:color="auto"/>
            <w:bottom w:val="none" w:sz="0" w:space="0" w:color="auto"/>
            <w:right w:val="none" w:sz="0" w:space="0" w:color="auto"/>
          </w:divBdr>
        </w:div>
        <w:div w:id="500124888">
          <w:marLeft w:val="0"/>
          <w:marRight w:val="0"/>
          <w:marTop w:val="0"/>
          <w:marBottom w:val="0"/>
          <w:divBdr>
            <w:top w:val="none" w:sz="0" w:space="0" w:color="auto"/>
            <w:left w:val="none" w:sz="0" w:space="0" w:color="auto"/>
            <w:bottom w:val="none" w:sz="0" w:space="0" w:color="auto"/>
            <w:right w:val="none" w:sz="0" w:space="0" w:color="auto"/>
          </w:divBdr>
        </w:div>
        <w:div w:id="317029980">
          <w:marLeft w:val="0"/>
          <w:marRight w:val="0"/>
          <w:marTop w:val="0"/>
          <w:marBottom w:val="0"/>
          <w:divBdr>
            <w:top w:val="none" w:sz="0" w:space="0" w:color="auto"/>
            <w:left w:val="none" w:sz="0" w:space="0" w:color="auto"/>
            <w:bottom w:val="none" w:sz="0" w:space="0" w:color="auto"/>
            <w:right w:val="none" w:sz="0" w:space="0" w:color="auto"/>
          </w:divBdr>
        </w:div>
        <w:div w:id="1028869376">
          <w:marLeft w:val="0"/>
          <w:marRight w:val="0"/>
          <w:marTop w:val="0"/>
          <w:marBottom w:val="0"/>
          <w:divBdr>
            <w:top w:val="none" w:sz="0" w:space="0" w:color="auto"/>
            <w:left w:val="none" w:sz="0" w:space="0" w:color="auto"/>
            <w:bottom w:val="none" w:sz="0" w:space="0" w:color="auto"/>
            <w:right w:val="none" w:sz="0" w:space="0" w:color="auto"/>
          </w:divBdr>
        </w:div>
        <w:div w:id="316694171">
          <w:marLeft w:val="0"/>
          <w:marRight w:val="0"/>
          <w:marTop w:val="0"/>
          <w:marBottom w:val="0"/>
          <w:divBdr>
            <w:top w:val="none" w:sz="0" w:space="0" w:color="auto"/>
            <w:left w:val="none" w:sz="0" w:space="0" w:color="auto"/>
            <w:bottom w:val="none" w:sz="0" w:space="0" w:color="auto"/>
            <w:right w:val="none" w:sz="0" w:space="0" w:color="auto"/>
          </w:divBdr>
        </w:div>
        <w:div w:id="2040398987">
          <w:marLeft w:val="0"/>
          <w:marRight w:val="0"/>
          <w:marTop w:val="0"/>
          <w:marBottom w:val="0"/>
          <w:divBdr>
            <w:top w:val="none" w:sz="0" w:space="0" w:color="auto"/>
            <w:left w:val="none" w:sz="0" w:space="0" w:color="auto"/>
            <w:bottom w:val="none" w:sz="0" w:space="0" w:color="auto"/>
            <w:right w:val="none" w:sz="0" w:space="0" w:color="auto"/>
          </w:divBdr>
        </w:div>
        <w:div w:id="1401899912">
          <w:marLeft w:val="0"/>
          <w:marRight w:val="0"/>
          <w:marTop w:val="0"/>
          <w:marBottom w:val="0"/>
          <w:divBdr>
            <w:top w:val="none" w:sz="0" w:space="0" w:color="auto"/>
            <w:left w:val="none" w:sz="0" w:space="0" w:color="auto"/>
            <w:bottom w:val="none" w:sz="0" w:space="0" w:color="auto"/>
            <w:right w:val="none" w:sz="0" w:space="0" w:color="auto"/>
          </w:divBdr>
        </w:div>
        <w:div w:id="915819563">
          <w:marLeft w:val="0"/>
          <w:marRight w:val="0"/>
          <w:marTop w:val="0"/>
          <w:marBottom w:val="0"/>
          <w:divBdr>
            <w:top w:val="none" w:sz="0" w:space="0" w:color="auto"/>
            <w:left w:val="none" w:sz="0" w:space="0" w:color="auto"/>
            <w:bottom w:val="none" w:sz="0" w:space="0" w:color="auto"/>
            <w:right w:val="none" w:sz="0" w:space="0" w:color="auto"/>
          </w:divBdr>
        </w:div>
        <w:div w:id="1049844580">
          <w:marLeft w:val="0"/>
          <w:marRight w:val="0"/>
          <w:marTop w:val="0"/>
          <w:marBottom w:val="0"/>
          <w:divBdr>
            <w:top w:val="none" w:sz="0" w:space="0" w:color="auto"/>
            <w:left w:val="none" w:sz="0" w:space="0" w:color="auto"/>
            <w:bottom w:val="none" w:sz="0" w:space="0" w:color="auto"/>
            <w:right w:val="none" w:sz="0" w:space="0" w:color="auto"/>
          </w:divBdr>
        </w:div>
        <w:div w:id="750346860">
          <w:marLeft w:val="0"/>
          <w:marRight w:val="0"/>
          <w:marTop w:val="0"/>
          <w:marBottom w:val="0"/>
          <w:divBdr>
            <w:top w:val="none" w:sz="0" w:space="0" w:color="auto"/>
            <w:left w:val="none" w:sz="0" w:space="0" w:color="auto"/>
            <w:bottom w:val="none" w:sz="0" w:space="0" w:color="auto"/>
            <w:right w:val="none" w:sz="0" w:space="0" w:color="auto"/>
          </w:divBdr>
        </w:div>
        <w:div w:id="1701279560">
          <w:marLeft w:val="0"/>
          <w:marRight w:val="0"/>
          <w:marTop w:val="0"/>
          <w:marBottom w:val="0"/>
          <w:divBdr>
            <w:top w:val="none" w:sz="0" w:space="0" w:color="auto"/>
            <w:left w:val="none" w:sz="0" w:space="0" w:color="auto"/>
            <w:bottom w:val="none" w:sz="0" w:space="0" w:color="auto"/>
            <w:right w:val="none" w:sz="0" w:space="0" w:color="auto"/>
          </w:divBdr>
        </w:div>
        <w:div w:id="725110871">
          <w:marLeft w:val="0"/>
          <w:marRight w:val="0"/>
          <w:marTop w:val="0"/>
          <w:marBottom w:val="0"/>
          <w:divBdr>
            <w:top w:val="none" w:sz="0" w:space="0" w:color="auto"/>
            <w:left w:val="none" w:sz="0" w:space="0" w:color="auto"/>
            <w:bottom w:val="none" w:sz="0" w:space="0" w:color="auto"/>
            <w:right w:val="none" w:sz="0" w:space="0" w:color="auto"/>
          </w:divBdr>
        </w:div>
        <w:div w:id="1227841386">
          <w:marLeft w:val="0"/>
          <w:marRight w:val="0"/>
          <w:marTop w:val="0"/>
          <w:marBottom w:val="0"/>
          <w:divBdr>
            <w:top w:val="none" w:sz="0" w:space="0" w:color="auto"/>
            <w:left w:val="none" w:sz="0" w:space="0" w:color="auto"/>
            <w:bottom w:val="none" w:sz="0" w:space="0" w:color="auto"/>
            <w:right w:val="none" w:sz="0" w:space="0" w:color="auto"/>
          </w:divBdr>
        </w:div>
        <w:div w:id="28649135">
          <w:marLeft w:val="0"/>
          <w:marRight w:val="0"/>
          <w:marTop w:val="0"/>
          <w:marBottom w:val="0"/>
          <w:divBdr>
            <w:top w:val="none" w:sz="0" w:space="0" w:color="auto"/>
            <w:left w:val="none" w:sz="0" w:space="0" w:color="auto"/>
            <w:bottom w:val="none" w:sz="0" w:space="0" w:color="auto"/>
            <w:right w:val="none" w:sz="0" w:space="0" w:color="auto"/>
          </w:divBdr>
        </w:div>
        <w:div w:id="661856679">
          <w:marLeft w:val="0"/>
          <w:marRight w:val="0"/>
          <w:marTop w:val="0"/>
          <w:marBottom w:val="0"/>
          <w:divBdr>
            <w:top w:val="none" w:sz="0" w:space="0" w:color="auto"/>
            <w:left w:val="none" w:sz="0" w:space="0" w:color="auto"/>
            <w:bottom w:val="none" w:sz="0" w:space="0" w:color="auto"/>
            <w:right w:val="none" w:sz="0" w:space="0" w:color="auto"/>
          </w:divBdr>
        </w:div>
        <w:div w:id="542180391">
          <w:marLeft w:val="0"/>
          <w:marRight w:val="0"/>
          <w:marTop w:val="0"/>
          <w:marBottom w:val="0"/>
          <w:divBdr>
            <w:top w:val="none" w:sz="0" w:space="0" w:color="auto"/>
            <w:left w:val="none" w:sz="0" w:space="0" w:color="auto"/>
            <w:bottom w:val="none" w:sz="0" w:space="0" w:color="auto"/>
            <w:right w:val="none" w:sz="0" w:space="0" w:color="auto"/>
          </w:divBdr>
        </w:div>
        <w:div w:id="1239897163">
          <w:marLeft w:val="0"/>
          <w:marRight w:val="0"/>
          <w:marTop w:val="0"/>
          <w:marBottom w:val="0"/>
          <w:divBdr>
            <w:top w:val="none" w:sz="0" w:space="0" w:color="auto"/>
            <w:left w:val="none" w:sz="0" w:space="0" w:color="auto"/>
            <w:bottom w:val="none" w:sz="0" w:space="0" w:color="auto"/>
            <w:right w:val="none" w:sz="0" w:space="0" w:color="auto"/>
          </w:divBdr>
        </w:div>
        <w:div w:id="1679304543">
          <w:marLeft w:val="0"/>
          <w:marRight w:val="0"/>
          <w:marTop w:val="0"/>
          <w:marBottom w:val="0"/>
          <w:divBdr>
            <w:top w:val="none" w:sz="0" w:space="0" w:color="auto"/>
            <w:left w:val="none" w:sz="0" w:space="0" w:color="auto"/>
            <w:bottom w:val="none" w:sz="0" w:space="0" w:color="auto"/>
            <w:right w:val="none" w:sz="0" w:space="0" w:color="auto"/>
          </w:divBdr>
        </w:div>
        <w:div w:id="2096710097">
          <w:marLeft w:val="0"/>
          <w:marRight w:val="0"/>
          <w:marTop w:val="0"/>
          <w:marBottom w:val="0"/>
          <w:divBdr>
            <w:top w:val="none" w:sz="0" w:space="0" w:color="auto"/>
            <w:left w:val="none" w:sz="0" w:space="0" w:color="auto"/>
            <w:bottom w:val="none" w:sz="0" w:space="0" w:color="auto"/>
            <w:right w:val="none" w:sz="0" w:space="0" w:color="auto"/>
          </w:divBdr>
        </w:div>
        <w:div w:id="2101756603">
          <w:marLeft w:val="0"/>
          <w:marRight w:val="0"/>
          <w:marTop w:val="0"/>
          <w:marBottom w:val="0"/>
          <w:divBdr>
            <w:top w:val="none" w:sz="0" w:space="0" w:color="auto"/>
            <w:left w:val="none" w:sz="0" w:space="0" w:color="auto"/>
            <w:bottom w:val="none" w:sz="0" w:space="0" w:color="auto"/>
            <w:right w:val="none" w:sz="0" w:space="0" w:color="auto"/>
          </w:divBdr>
        </w:div>
        <w:div w:id="204298013">
          <w:marLeft w:val="0"/>
          <w:marRight w:val="0"/>
          <w:marTop w:val="0"/>
          <w:marBottom w:val="0"/>
          <w:divBdr>
            <w:top w:val="none" w:sz="0" w:space="0" w:color="auto"/>
            <w:left w:val="none" w:sz="0" w:space="0" w:color="auto"/>
            <w:bottom w:val="none" w:sz="0" w:space="0" w:color="auto"/>
            <w:right w:val="none" w:sz="0" w:space="0" w:color="auto"/>
          </w:divBdr>
        </w:div>
        <w:div w:id="144443347">
          <w:marLeft w:val="0"/>
          <w:marRight w:val="0"/>
          <w:marTop w:val="0"/>
          <w:marBottom w:val="0"/>
          <w:divBdr>
            <w:top w:val="none" w:sz="0" w:space="0" w:color="auto"/>
            <w:left w:val="none" w:sz="0" w:space="0" w:color="auto"/>
            <w:bottom w:val="none" w:sz="0" w:space="0" w:color="auto"/>
            <w:right w:val="none" w:sz="0" w:space="0" w:color="auto"/>
          </w:divBdr>
        </w:div>
        <w:div w:id="1159999632">
          <w:marLeft w:val="0"/>
          <w:marRight w:val="0"/>
          <w:marTop w:val="0"/>
          <w:marBottom w:val="0"/>
          <w:divBdr>
            <w:top w:val="none" w:sz="0" w:space="0" w:color="auto"/>
            <w:left w:val="none" w:sz="0" w:space="0" w:color="auto"/>
            <w:bottom w:val="none" w:sz="0" w:space="0" w:color="auto"/>
            <w:right w:val="none" w:sz="0" w:space="0" w:color="auto"/>
          </w:divBdr>
        </w:div>
        <w:div w:id="453595310">
          <w:marLeft w:val="0"/>
          <w:marRight w:val="0"/>
          <w:marTop w:val="0"/>
          <w:marBottom w:val="0"/>
          <w:divBdr>
            <w:top w:val="none" w:sz="0" w:space="0" w:color="auto"/>
            <w:left w:val="none" w:sz="0" w:space="0" w:color="auto"/>
            <w:bottom w:val="none" w:sz="0" w:space="0" w:color="auto"/>
            <w:right w:val="none" w:sz="0" w:space="0" w:color="auto"/>
          </w:divBdr>
        </w:div>
        <w:div w:id="1150514466">
          <w:marLeft w:val="0"/>
          <w:marRight w:val="0"/>
          <w:marTop w:val="0"/>
          <w:marBottom w:val="0"/>
          <w:divBdr>
            <w:top w:val="none" w:sz="0" w:space="0" w:color="auto"/>
            <w:left w:val="none" w:sz="0" w:space="0" w:color="auto"/>
            <w:bottom w:val="none" w:sz="0" w:space="0" w:color="auto"/>
            <w:right w:val="none" w:sz="0" w:space="0" w:color="auto"/>
          </w:divBdr>
        </w:div>
        <w:div w:id="1216428324">
          <w:marLeft w:val="0"/>
          <w:marRight w:val="0"/>
          <w:marTop w:val="0"/>
          <w:marBottom w:val="0"/>
          <w:divBdr>
            <w:top w:val="none" w:sz="0" w:space="0" w:color="auto"/>
            <w:left w:val="none" w:sz="0" w:space="0" w:color="auto"/>
            <w:bottom w:val="none" w:sz="0" w:space="0" w:color="auto"/>
            <w:right w:val="none" w:sz="0" w:space="0" w:color="auto"/>
          </w:divBdr>
        </w:div>
        <w:div w:id="1146362328">
          <w:marLeft w:val="0"/>
          <w:marRight w:val="0"/>
          <w:marTop w:val="0"/>
          <w:marBottom w:val="0"/>
          <w:divBdr>
            <w:top w:val="none" w:sz="0" w:space="0" w:color="auto"/>
            <w:left w:val="none" w:sz="0" w:space="0" w:color="auto"/>
            <w:bottom w:val="none" w:sz="0" w:space="0" w:color="auto"/>
            <w:right w:val="none" w:sz="0" w:space="0" w:color="auto"/>
          </w:divBdr>
        </w:div>
        <w:div w:id="107239403">
          <w:marLeft w:val="0"/>
          <w:marRight w:val="0"/>
          <w:marTop w:val="0"/>
          <w:marBottom w:val="0"/>
          <w:divBdr>
            <w:top w:val="none" w:sz="0" w:space="0" w:color="auto"/>
            <w:left w:val="none" w:sz="0" w:space="0" w:color="auto"/>
            <w:bottom w:val="none" w:sz="0" w:space="0" w:color="auto"/>
            <w:right w:val="none" w:sz="0" w:space="0" w:color="auto"/>
          </w:divBdr>
        </w:div>
        <w:div w:id="1642727426">
          <w:marLeft w:val="0"/>
          <w:marRight w:val="0"/>
          <w:marTop w:val="0"/>
          <w:marBottom w:val="0"/>
          <w:divBdr>
            <w:top w:val="none" w:sz="0" w:space="0" w:color="auto"/>
            <w:left w:val="none" w:sz="0" w:space="0" w:color="auto"/>
            <w:bottom w:val="none" w:sz="0" w:space="0" w:color="auto"/>
            <w:right w:val="none" w:sz="0" w:space="0" w:color="auto"/>
          </w:divBdr>
        </w:div>
        <w:div w:id="1259674869">
          <w:marLeft w:val="0"/>
          <w:marRight w:val="0"/>
          <w:marTop w:val="0"/>
          <w:marBottom w:val="0"/>
          <w:divBdr>
            <w:top w:val="none" w:sz="0" w:space="0" w:color="auto"/>
            <w:left w:val="none" w:sz="0" w:space="0" w:color="auto"/>
            <w:bottom w:val="none" w:sz="0" w:space="0" w:color="auto"/>
            <w:right w:val="none" w:sz="0" w:space="0" w:color="auto"/>
          </w:divBdr>
        </w:div>
        <w:div w:id="1836148531">
          <w:marLeft w:val="0"/>
          <w:marRight w:val="0"/>
          <w:marTop w:val="0"/>
          <w:marBottom w:val="0"/>
          <w:divBdr>
            <w:top w:val="none" w:sz="0" w:space="0" w:color="auto"/>
            <w:left w:val="none" w:sz="0" w:space="0" w:color="auto"/>
            <w:bottom w:val="none" w:sz="0" w:space="0" w:color="auto"/>
            <w:right w:val="none" w:sz="0" w:space="0" w:color="auto"/>
          </w:divBdr>
        </w:div>
        <w:div w:id="1088962369">
          <w:marLeft w:val="0"/>
          <w:marRight w:val="0"/>
          <w:marTop w:val="0"/>
          <w:marBottom w:val="0"/>
          <w:divBdr>
            <w:top w:val="none" w:sz="0" w:space="0" w:color="auto"/>
            <w:left w:val="none" w:sz="0" w:space="0" w:color="auto"/>
            <w:bottom w:val="none" w:sz="0" w:space="0" w:color="auto"/>
            <w:right w:val="none" w:sz="0" w:space="0" w:color="auto"/>
          </w:divBdr>
        </w:div>
        <w:div w:id="1250307571">
          <w:marLeft w:val="0"/>
          <w:marRight w:val="0"/>
          <w:marTop w:val="0"/>
          <w:marBottom w:val="0"/>
          <w:divBdr>
            <w:top w:val="none" w:sz="0" w:space="0" w:color="auto"/>
            <w:left w:val="none" w:sz="0" w:space="0" w:color="auto"/>
            <w:bottom w:val="none" w:sz="0" w:space="0" w:color="auto"/>
            <w:right w:val="none" w:sz="0" w:space="0" w:color="auto"/>
          </w:divBdr>
        </w:div>
        <w:div w:id="1200976048">
          <w:marLeft w:val="0"/>
          <w:marRight w:val="0"/>
          <w:marTop w:val="0"/>
          <w:marBottom w:val="0"/>
          <w:divBdr>
            <w:top w:val="none" w:sz="0" w:space="0" w:color="auto"/>
            <w:left w:val="none" w:sz="0" w:space="0" w:color="auto"/>
            <w:bottom w:val="none" w:sz="0" w:space="0" w:color="auto"/>
            <w:right w:val="none" w:sz="0" w:space="0" w:color="auto"/>
          </w:divBdr>
        </w:div>
        <w:div w:id="805662767">
          <w:marLeft w:val="0"/>
          <w:marRight w:val="0"/>
          <w:marTop w:val="0"/>
          <w:marBottom w:val="0"/>
          <w:divBdr>
            <w:top w:val="none" w:sz="0" w:space="0" w:color="auto"/>
            <w:left w:val="none" w:sz="0" w:space="0" w:color="auto"/>
            <w:bottom w:val="none" w:sz="0" w:space="0" w:color="auto"/>
            <w:right w:val="none" w:sz="0" w:space="0" w:color="auto"/>
          </w:divBdr>
        </w:div>
        <w:div w:id="1510749773">
          <w:marLeft w:val="0"/>
          <w:marRight w:val="0"/>
          <w:marTop w:val="0"/>
          <w:marBottom w:val="0"/>
          <w:divBdr>
            <w:top w:val="none" w:sz="0" w:space="0" w:color="auto"/>
            <w:left w:val="none" w:sz="0" w:space="0" w:color="auto"/>
            <w:bottom w:val="none" w:sz="0" w:space="0" w:color="auto"/>
            <w:right w:val="none" w:sz="0" w:space="0" w:color="auto"/>
          </w:divBdr>
        </w:div>
        <w:div w:id="988482407">
          <w:marLeft w:val="0"/>
          <w:marRight w:val="0"/>
          <w:marTop w:val="0"/>
          <w:marBottom w:val="0"/>
          <w:divBdr>
            <w:top w:val="none" w:sz="0" w:space="0" w:color="auto"/>
            <w:left w:val="none" w:sz="0" w:space="0" w:color="auto"/>
            <w:bottom w:val="none" w:sz="0" w:space="0" w:color="auto"/>
            <w:right w:val="none" w:sz="0" w:space="0" w:color="auto"/>
          </w:divBdr>
        </w:div>
        <w:div w:id="1935893527">
          <w:marLeft w:val="0"/>
          <w:marRight w:val="0"/>
          <w:marTop w:val="0"/>
          <w:marBottom w:val="0"/>
          <w:divBdr>
            <w:top w:val="none" w:sz="0" w:space="0" w:color="auto"/>
            <w:left w:val="none" w:sz="0" w:space="0" w:color="auto"/>
            <w:bottom w:val="none" w:sz="0" w:space="0" w:color="auto"/>
            <w:right w:val="none" w:sz="0" w:space="0" w:color="auto"/>
          </w:divBdr>
        </w:div>
        <w:div w:id="1992247374">
          <w:marLeft w:val="0"/>
          <w:marRight w:val="0"/>
          <w:marTop w:val="0"/>
          <w:marBottom w:val="0"/>
          <w:divBdr>
            <w:top w:val="none" w:sz="0" w:space="0" w:color="auto"/>
            <w:left w:val="none" w:sz="0" w:space="0" w:color="auto"/>
            <w:bottom w:val="none" w:sz="0" w:space="0" w:color="auto"/>
            <w:right w:val="none" w:sz="0" w:space="0" w:color="auto"/>
          </w:divBdr>
        </w:div>
        <w:div w:id="1837264591">
          <w:marLeft w:val="0"/>
          <w:marRight w:val="0"/>
          <w:marTop w:val="0"/>
          <w:marBottom w:val="0"/>
          <w:divBdr>
            <w:top w:val="none" w:sz="0" w:space="0" w:color="auto"/>
            <w:left w:val="none" w:sz="0" w:space="0" w:color="auto"/>
            <w:bottom w:val="none" w:sz="0" w:space="0" w:color="auto"/>
            <w:right w:val="none" w:sz="0" w:space="0" w:color="auto"/>
          </w:divBdr>
        </w:div>
        <w:div w:id="616183028">
          <w:marLeft w:val="0"/>
          <w:marRight w:val="0"/>
          <w:marTop w:val="0"/>
          <w:marBottom w:val="0"/>
          <w:divBdr>
            <w:top w:val="none" w:sz="0" w:space="0" w:color="auto"/>
            <w:left w:val="none" w:sz="0" w:space="0" w:color="auto"/>
            <w:bottom w:val="none" w:sz="0" w:space="0" w:color="auto"/>
            <w:right w:val="none" w:sz="0" w:space="0" w:color="auto"/>
          </w:divBdr>
        </w:div>
        <w:div w:id="166677236">
          <w:marLeft w:val="0"/>
          <w:marRight w:val="0"/>
          <w:marTop w:val="0"/>
          <w:marBottom w:val="0"/>
          <w:divBdr>
            <w:top w:val="none" w:sz="0" w:space="0" w:color="auto"/>
            <w:left w:val="none" w:sz="0" w:space="0" w:color="auto"/>
            <w:bottom w:val="none" w:sz="0" w:space="0" w:color="auto"/>
            <w:right w:val="none" w:sz="0" w:space="0" w:color="auto"/>
          </w:divBdr>
        </w:div>
        <w:div w:id="346635809">
          <w:marLeft w:val="0"/>
          <w:marRight w:val="0"/>
          <w:marTop w:val="0"/>
          <w:marBottom w:val="0"/>
          <w:divBdr>
            <w:top w:val="none" w:sz="0" w:space="0" w:color="auto"/>
            <w:left w:val="none" w:sz="0" w:space="0" w:color="auto"/>
            <w:bottom w:val="none" w:sz="0" w:space="0" w:color="auto"/>
            <w:right w:val="none" w:sz="0" w:space="0" w:color="auto"/>
          </w:divBdr>
        </w:div>
        <w:div w:id="503790167">
          <w:marLeft w:val="0"/>
          <w:marRight w:val="0"/>
          <w:marTop w:val="0"/>
          <w:marBottom w:val="0"/>
          <w:divBdr>
            <w:top w:val="none" w:sz="0" w:space="0" w:color="auto"/>
            <w:left w:val="none" w:sz="0" w:space="0" w:color="auto"/>
            <w:bottom w:val="none" w:sz="0" w:space="0" w:color="auto"/>
            <w:right w:val="none" w:sz="0" w:space="0" w:color="auto"/>
          </w:divBdr>
        </w:div>
        <w:div w:id="595133762">
          <w:marLeft w:val="0"/>
          <w:marRight w:val="0"/>
          <w:marTop w:val="0"/>
          <w:marBottom w:val="0"/>
          <w:divBdr>
            <w:top w:val="none" w:sz="0" w:space="0" w:color="auto"/>
            <w:left w:val="none" w:sz="0" w:space="0" w:color="auto"/>
            <w:bottom w:val="none" w:sz="0" w:space="0" w:color="auto"/>
            <w:right w:val="none" w:sz="0" w:space="0" w:color="auto"/>
          </w:divBdr>
        </w:div>
        <w:div w:id="747195750">
          <w:marLeft w:val="0"/>
          <w:marRight w:val="0"/>
          <w:marTop w:val="0"/>
          <w:marBottom w:val="0"/>
          <w:divBdr>
            <w:top w:val="none" w:sz="0" w:space="0" w:color="auto"/>
            <w:left w:val="none" w:sz="0" w:space="0" w:color="auto"/>
            <w:bottom w:val="none" w:sz="0" w:space="0" w:color="auto"/>
            <w:right w:val="none" w:sz="0" w:space="0" w:color="auto"/>
          </w:divBdr>
        </w:div>
        <w:div w:id="1906722926">
          <w:marLeft w:val="0"/>
          <w:marRight w:val="0"/>
          <w:marTop w:val="0"/>
          <w:marBottom w:val="0"/>
          <w:divBdr>
            <w:top w:val="none" w:sz="0" w:space="0" w:color="auto"/>
            <w:left w:val="none" w:sz="0" w:space="0" w:color="auto"/>
            <w:bottom w:val="none" w:sz="0" w:space="0" w:color="auto"/>
            <w:right w:val="none" w:sz="0" w:space="0" w:color="auto"/>
          </w:divBdr>
        </w:div>
        <w:div w:id="1118724035">
          <w:marLeft w:val="0"/>
          <w:marRight w:val="0"/>
          <w:marTop w:val="0"/>
          <w:marBottom w:val="0"/>
          <w:divBdr>
            <w:top w:val="none" w:sz="0" w:space="0" w:color="auto"/>
            <w:left w:val="none" w:sz="0" w:space="0" w:color="auto"/>
            <w:bottom w:val="none" w:sz="0" w:space="0" w:color="auto"/>
            <w:right w:val="none" w:sz="0" w:space="0" w:color="auto"/>
          </w:divBdr>
        </w:div>
        <w:div w:id="1719165400">
          <w:marLeft w:val="0"/>
          <w:marRight w:val="0"/>
          <w:marTop w:val="0"/>
          <w:marBottom w:val="0"/>
          <w:divBdr>
            <w:top w:val="none" w:sz="0" w:space="0" w:color="auto"/>
            <w:left w:val="none" w:sz="0" w:space="0" w:color="auto"/>
            <w:bottom w:val="none" w:sz="0" w:space="0" w:color="auto"/>
            <w:right w:val="none" w:sz="0" w:space="0" w:color="auto"/>
          </w:divBdr>
        </w:div>
        <w:div w:id="1133524387">
          <w:marLeft w:val="0"/>
          <w:marRight w:val="0"/>
          <w:marTop w:val="0"/>
          <w:marBottom w:val="0"/>
          <w:divBdr>
            <w:top w:val="none" w:sz="0" w:space="0" w:color="auto"/>
            <w:left w:val="none" w:sz="0" w:space="0" w:color="auto"/>
            <w:bottom w:val="none" w:sz="0" w:space="0" w:color="auto"/>
            <w:right w:val="none" w:sz="0" w:space="0" w:color="auto"/>
          </w:divBdr>
        </w:div>
        <w:div w:id="1156842398">
          <w:marLeft w:val="0"/>
          <w:marRight w:val="0"/>
          <w:marTop w:val="0"/>
          <w:marBottom w:val="0"/>
          <w:divBdr>
            <w:top w:val="none" w:sz="0" w:space="0" w:color="auto"/>
            <w:left w:val="none" w:sz="0" w:space="0" w:color="auto"/>
            <w:bottom w:val="none" w:sz="0" w:space="0" w:color="auto"/>
            <w:right w:val="none" w:sz="0" w:space="0" w:color="auto"/>
          </w:divBdr>
        </w:div>
        <w:div w:id="1437479845">
          <w:marLeft w:val="0"/>
          <w:marRight w:val="0"/>
          <w:marTop w:val="0"/>
          <w:marBottom w:val="0"/>
          <w:divBdr>
            <w:top w:val="none" w:sz="0" w:space="0" w:color="auto"/>
            <w:left w:val="none" w:sz="0" w:space="0" w:color="auto"/>
            <w:bottom w:val="none" w:sz="0" w:space="0" w:color="auto"/>
            <w:right w:val="none" w:sz="0" w:space="0" w:color="auto"/>
          </w:divBdr>
        </w:div>
        <w:div w:id="1344044520">
          <w:marLeft w:val="0"/>
          <w:marRight w:val="0"/>
          <w:marTop w:val="0"/>
          <w:marBottom w:val="0"/>
          <w:divBdr>
            <w:top w:val="none" w:sz="0" w:space="0" w:color="auto"/>
            <w:left w:val="none" w:sz="0" w:space="0" w:color="auto"/>
            <w:bottom w:val="none" w:sz="0" w:space="0" w:color="auto"/>
            <w:right w:val="none" w:sz="0" w:space="0" w:color="auto"/>
          </w:divBdr>
        </w:div>
        <w:div w:id="1451702373">
          <w:marLeft w:val="0"/>
          <w:marRight w:val="0"/>
          <w:marTop w:val="0"/>
          <w:marBottom w:val="0"/>
          <w:divBdr>
            <w:top w:val="none" w:sz="0" w:space="0" w:color="auto"/>
            <w:left w:val="none" w:sz="0" w:space="0" w:color="auto"/>
            <w:bottom w:val="none" w:sz="0" w:space="0" w:color="auto"/>
            <w:right w:val="none" w:sz="0" w:space="0" w:color="auto"/>
          </w:divBdr>
        </w:div>
        <w:div w:id="501818520">
          <w:marLeft w:val="0"/>
          <w:marRight w:val="0"/>
          <w:marTop w:val="0"/>
          <w:marBottom w:val="0"/>
          <w:divBdr>
            <w:top w:val="none" w:sz="0" w:space="0" w:color="auto"/>
            <w:left w:val="none" w:sz="0" w:space="0" w:color="auto"/>
            <w:bottom w:val="none" w:sz="0" w:space="0" w:color="auto"/>
            <w:right w:val="none" w:sz="0" w:space="0" w:color="auto"/>
          </w:divBdr>
        </w:div>
        <w:div w:id="2110613119">
          <w:marLeft w:val="0"/>
          <w:marRight w:val="0"/>
          <w:marTop w:val="0"/>
          <w:marBottom w:val="0"/>
          <w:divBdr>
            <w:top w:val="none" w:sz="0" w:space="0" w:color="auto"/>
            <w:left w:val="none" w:sz="0" w:space="0" w:color="auto"/>
            <w:bottom w:val="none" w:sz="0" w:space="0" w:color="auto"/>
            <w:right w:val="none" w:sz="0" w:space="0" w:color="auto"/>
          </w:divBdr>
        </w:div>
        <w:div w:id="1070075684">
          <w:marLeft w:val="0"/>
          <w:marRight w:val="0"/>
          <w:marTop w:val="0"/>
          <w:marBottom w:val="0"/>
          <w:divBdr>
            <w:top w:val="none" w:sz="0" w:space="0" w:color="auto"/>
            <w:left w:val="none" w:sz="0" w:space="0" w:color="auto"/>
            <w:bottom w:val="none" w:sz="0" w:space="0" w:color="auto"/>
            <w:right w:val="none" w:sz="0" w:space="0" w:color="auto"/>
          </w:divBdr>
        </w:div>
        <w:div w:id="1413509337">
          <w:marLeft w:val="0"/>
          <w:marRight w:val="0"/>
          <w:marTop w:val="0"/>
          <w:marBottom w:val="0"/>
          <w:divBdr>
            <w:top w:val="none" w:sz="0" w:space="0" w:color="auto"/>
            <w:left w:val="none" w:sz="0" w:space="0" w:color="auto"/>
            <w:bottom w:val="none" w:sz="0" w:space="0" w:color="auto"/>
            <w:right w:val="none" w:sz="0" w:space="0" w:color="auto"/>
          </w:divBdr>
        </w:div>
        <w:div w:id="1804617945">
          <w:marLeft w:val="0"/>
          <w:marRight w:val="0"/>
          <w:marTop w:val="0"/>
          <w:marBottom w:val="0"/>
          <w:divBdr>
            <w:top w:val="none" w:sz="0" w:space="0" w:color="auto"/>
            <w:left w:val="none" w:sz="0" w:space="0" w:color="auto"/>
            <w:bottom w:val="none" w:sz="0" w:space="0" w:color="auto"/>
            <w:right w:val="none" w:sz="0" w:space="0" w:color="auto"/>
          </w:divBdr>
        </w:div>
        <w:div w:id="1256861598">
          <w:marLeft w:val="0"/>
          <w:marRight w:val="0"/>
          <w:marTop w:val="0"/>
          <w:marBottom w:val="0"/>
          <w:divBdr>
            <w:top w:val="none" w:sz="0" w:space="0" w:color="auto"/>
            <w:left w:val="none" w:sz="0" w:space="0" w:color="auto"/>
            <w:bottom w:val="none" w:sz="0" w:space="0" w:color="auto"/>
            <w:right w:val="none" w:sz="0" w:space="0" w:color="auto"/>
          </w:divBdr>
        </w:div>
        <w:div w:id="1682661045">
          <w:marLeft w:val="0"/>
          <w:marRight w:val="0"/>
          <w:marTop w:val="0"/>
          <w:marBottom w:val="0"/>
          <w:divBdr>
            <w:top w:val="none" w:sz="0" w:space="0" w:color="auto"/>
            <w:left w:val="none" w:sz="0" w:space="0" w:color="auto"/>
            <w:bottom w:val="none" w:sz="0" w:space="0" w:color="auto"/>
            <w:right w:val="none" w:sz="0" w:space="0" w:color="auto"/>
          </w:divBdr>
        </w:div>
        <w:div w:id="1586382530">
          <w:marLeft w:val="0"/>
          <w:marRight w:val="0"/>
          <w:marTop w:val="0"/>
          <w:marBottom w:val="0"/>
          <w:divBdr>
            <w:top w:val="none" w:sz="0" w:space="0" w:color="auto"/>
            <w:left w:val="none" w:sz="0" w:space="0" w:color="auto"/>
            <w:bottom w:val="none" w:sz="0" w:space="0" w:color="auto"/>
            <w:right w:val="none" w:sz="0" w:space="0" w:color="auto"/>
          </w:divBdr>
        </w:div>
        <w:div w:id="456220313">
          <w:marLeft w:val="0"/>
          <w:marRight w:val="0"/>
          <w:marTop w:val="0"/>
          <w:marBottom w:val="0"/>
          <w:divBdr>
            <w:top w:val="none" w:sz="0" w:space="0" w:color="auto"/>
            <w:left w:val="none" w:sz="0" w:space="0" w:color="auto"/>
            <w:bottom w:val="none" w:sz="0" w:space="0" w:color="auto"/>
            <w:right w:val="none" w:sz="0" w:space="0" w:color="auto"/>
          </w:divBdr>
        </w:div>
        <w:div w:id="1107457432">
          <w:marLeft w:val="0"/>
          <w:marRight w:val="0"/>
          <w:marTop w:val="0"/>
          <w:marBottom w:val="0"/>
          <w:divBdr>
            <w:top w:val="none" w:sz="0" w:space="0" w:color="auto"/>
            <w:left w:val="none" w:sz="0" w:space="0" w:color="auto"/>
            <w:bottom w:val="none" w:sz="0" w:space="0" w:color="auto"/>
            <w:right w:val="none" w:sz="0" w:space="0" w:color="auto"/>
          </w:divBdr>
        </w:div>
        <w:div w:id="1848518293">
          <w:marLeft w:val="0"/>
          <w:marRight w:val="0"/>
          <w:marTop w:val="0"/>
          <w:marBottom w:val="0"/>
          <w:divBdr>
            <w:top w:val="none" w:sz="0" w:space="0" w:color="auto"/>
            <w:left w:val="none" w:sz="0" w:space="0" w:color="auto"/>
            <w:bottom w:val="none" w:sz="0" w:space="0" w:color="auto"/>
            <w:right w:val="none" w:sz="0" w:space="0" w:color="auto"/>
          </w:divBdr>
        </w:div>
        <w:div w:id="1001813047">
          <w:marLeft w:val="0"/>
          <w:marRight w:val="0"/>
          <w:marTop w:val="0"/>
          <w:marBottom w:val="0"/>
          <w:divBdr>
            <w:top w:val="none" w:sz="0" w:space="0" w:color="auto"/>
            <w:left w:val="none" w:sz="0" w:space="0" w:color="auto"/>
            <w:bottom w:val="none" w:sz="0" w:space="0" w:color="auto"/>
            <w:right w:val="none" w:sz="0" w:space="0" w:color="auto"/>
          </w:divBdr>
        </w:div>
        <w:div w:id="88742697">
          <w:marLeft w:val="0"/>
          <w:marRight w:val="0"/>
          <w:marTop w:val="0"/>
          <w:marBottom w:val="0"/>
          <w:divBdr>
            <w:top w:val="none" w:sz="0" w:space="0" w:color="auto"/>
            <w:left w:val="none" w:sz="0" w:space="0" w:color="auto"/>
            <w:bottom w:val="none" w:sz="0" w:space="0" w:color="auto"/>
            <w:right w:val="none" w:sz="0" w:space="0" w:color="auto"/>
          </w:divBdr>
        </w:div>
        <w:div w:id="102119200">
          <w:marLeft w:val="0"/>
          <w:marRight w:val="0"/>
          <w:marTop w:val="0"/>
          <w:marBottom w:val="0"/>
          <w:divBdr>
            <w:top w:val="none" w:sz="0" w:space="0" w:color="auto"/>
            <w:left w:val="none" w:sz="0" w:space="0" w:color="auto"/>
            <w:bottom w:val="none" w:sz="0" w:space="0" w:color="auto"/>
            <w:right w:val="none" w:sz="0" w:space="0" w:color="auto"/>
          </w:divBdr>
        </w:div>
        <w:div w:id="1485465137">
          <w:marLeft w:val="0"/>
          <w:marRight w:val="0"/>
          <w:marTop w:val="0"/>
          <w:marBottom w:val="0"/>
          <w:divBdr>
            <w:top w:val="none" w:sz="0" w:space="0" w:color="auto"/>
            <w:left w:val="none" w:sz="0" w:space="0" w:color="auto"/>
            <w:bottom w:val="none" w:sz="0" w:space="0" w:color="auto"/>
            <w:right w:val="none" w:sz="0" w:space="0" w:color="auto"/>
          </w:divBdr>
        </w:div>
        <w:div w:id="2114012964">
          <w:marLeft w:val="0"/>
          <w:marRight w:val="0"/>
          <w:marTop w:val="0"/>
          <w:marBottom w:val="0"/>
          <w:divBdr>
            <w:top w:val="none" w:sz="0" w:space="0" w:color="auto"/>
            <w:left w:val="none" w:sz="0" w:space="0" w:color="auto"/>
            <w:bottom w:val="none" w:sz="0" w:space="0" w:color="auto"/>
            <w:right w:val="none" w:sz="0" w:space="0" w:color="auto"/>
          </w:divBdr>
        </w:div>
        <w:div w:id="1016735311">
          <w:marLeft w:val="0"/>
          <w:marRight w:val="0"/>
          <w:marTop w:val="0"/>
          <w:marBottom w:val="0"/>
          <w:divBdr>
            <w:top w:val="none" w:sz="0" w:space="0" w:color="auto"/>
            <w:left w:val="none" w:sz="0" w:space="0" w:color="auto"/>
            <w:bottom w:val="none" w:sz="0" w:space="0" w:color="auto"/>
            <w:right w:val="none" w:sz="0" w:space="0" w:color="auto"/>
          </w:divBdr>
        </w:div>
        <w:div w:id="999233596">
          <w:marLeft w:val="0"/>
          <w:marRight w:val="0"/>
          <w:marTop w:val="0"/>
          <w:marBottom w:val="0"/>
          <w:divBdr>
            <w:top w:val="none" w:sz="0" w:space="0" w:color="auto"/>
            <w:left w:val="none" w:sz="0" w:space="0" w:color="auto"/>
            <w:bottom w:val="none" w:sz="0" w:space="0" w:color="auto"/>
            <w:right w:val="none" w:sz="0" w:space="0" w:color="auto"/>
          </w:divBdr>
        </w:div>
        <w:div w:id="1456483616">
          <w:marLeft w:val="0"/>
          <w:marRight w:val="0"/>
          <w:marTop w:val="0"/>
          <w:marBottom w:val="0"/>
          <w:divBdr>
            <w:top w:val="none" w:sz="0" w:space="0" w:color="auto"/>
            <w:left w:val="none" w:sz="0" w:space="0" w:color="auto"/>
            <w:bottom w:val="none" w:sz="0" w:space="0" w:color="auto"/>
            <w:right w:val="none" w:sz="0" w:space="0" w:color="auto"/>
          </w:divBdr>
        </w:div>
        <w:div w:id="1033113580">
          <w:marLeft w:val="0"/>
          <w:marRight w:val="0"/>
          <w:marTop w:val="0"/>
          <w:marBottom w:val="0"/>
          <w:divBdr>
            <w:top w:val="none" w:sz="0" w:space="0" w:color="auto"/>
            <w:left w:val="none" w:sz="0" w:space="0" w:color="auto"/>
            <w:bottom w:val="none" w:sz="0" w:space="0" w:color="auto"/>
            <w:right w:val="none" w:sz="0" w:space="0" w:color="auto"/>
          </w:divBdr>
        </w:div>
        <w:div w:id="1562401752">
          <w:marLeft w:val="0"/>
          <w:marRight w:val="0"/>
          <w:marTop w:val="0"/>
          <w:marBottom w:val="0"/>
          <w:divBdr>
            <w:top w:val="none" w:sz="0" w:space="0" w:color="auto"/>
            <w:left w:val="none" w:sz="0" w:space="0" w:color="auto"/>
            <w:bottom w:val="none" w:sz="0" w:space="0" w:color="auto"/>
            <w:right w:val="none" w:sz="0" w:space="0" w:color="auto"/>
          </w:divBdr>
        </w:div>
        <w:div w:id="487941586">
          <w:marLeft w:val="0"/>
          <w:marRight w:val="0"/>
          <w:marTop w:val="0"/>
          <w:marBottom w:val="0"/>
          <w:divBdr>
            <w:top w:val="none" w:sz="0" w:space="0" w:color="auto"/>
            <w:left w:val="none" w:sz="0" w:space="0" w:color="auto"/>
            <w:bottom w:val="none" w:sz="0" w:space="0" w:color="auto"/>
            <w:right w:val="none" w:sz="0" w:space="0" w:color="auto"/>
          </w:divBdr>
        </w:div>
        <w:div w:id="1601791060">
          <w:marLeft w:val="0"/>
          <w:marRight w:val="0"/>
          <w:marTop w:val="0"/>
          <w:marBottom w:val="0"/>
          <w:divBdr>
            <w:top w:val="none" w:sz="0" w:space="0" w:color="auto"/>
            <w:left w:val="none" w:sz="0" w:space="0" w:color="auto"/>
            <w:bottom w:val="none" w:sz="0" w:space="0" w:color="auto"/>
            <w:right w:val="none" w:sz="0" w:space="0" w:color="auto"/>
          </w:divBdr>
        </w:div>
        <w:div w:id="71051613">
          <w:marLeft w:val="0"/>
          <w:marRight w:val="0"/>
          <w:marTop w:val="0"/>
          <w:marBottom w:val="0"/>
          <w:divBdr>
            <w:top w:val="none" w:sz="0" w:space="0" w:color="auto"/>
            <w:left w:val="none" w:sz="0" w:space="0" w:color="auto"/>
            <w:bottom w:val="none" w:sz="0" w:space="0" w:color="auto"/>
            <w:right w:val="none" w:sz="0" w:space="0" w:color="auto"/>
          </w:divBdr>
        </w:div>
        <w:div w:id="1486507525">
          <w:marLeft w:val="0"/>
          <w:marRight w:val="0"/>
          <w:marTop w:val="0"/>
          <w:marBottom w:val="0"/>
          <w:divBdr>
            <w:top w:val="none" w:sz="0" w:space="0" w:color="auto"/>
            <w:left w:val="none" w:sz="0" w:space="0" w:color="auto"/>
            <w:bottom w:val="none" w:sz="0" w:space="0" w:color="auto"/>
            <w:right w:val="none" w:sz="0" w:space="0" w:color="auto"/>
          </w:divBdr>
        </w:div>
        <w:div w:id="1030454297">
          <w:marLeft w:val="0"/>
          <w:marRight w:val="0"/>
          <w:marTop w:val="0"/>
          <w:marBottom w:val="0"/>
          <w:divBdr>
            <w:top w:val="none" w:sz="0" w:space="0" w:color="auto"/>
            <w:left w:val="none" w:sz="0" w:space="0" w:color="auto"/>
            <w:bottom w:val="none" w:sz="0" w:space="0" w:color="auto"/>
            <w:right w:val="none" w:sz="0" w:space="0" w:color="auto"/>
          </w:divBdr>
        </w:div>
        <w:div w:id="124205011">
          <w:marLeft w:val="0"/>
          <w:marRight w:val="0"/>
          <w:marTop w:val="0"/>
          <w:marBottom w:val="0"/>
          <w:divBdr>
            <w:top w:val="none" w:sz="0" w:space="0" w:color="auto"/>
            <w:left w:val="none" w:sz="0" w:space="0" w:color="auto"/>
            <w:bottom w:val="none" w:sz="0" w:space="0" w:color="auto"/>
            <w:right w:val="none" w:sz="0" w:space="0" w:color="auto"/>
          </w:divBdr>
        </w:div>
        <w:div w:id="572351351">
          <w:marLeft w:val="0"/>
          <w:marRight w:val="0"/>
          <w:marTop w:val="0"/>
          <w:marBottom w:val="0"/>
          <w:divBdr>
            <w:top w:val="none" w:sz="0" w:space="0" w:color="auto"/>
            <w:left w:val="none" w:sz="0" w:space="0" w:color="auto"/>
            <w:bottom w:val="none" w:sz="0" w:space="0" w:color="auto"/>
            <w:right w:val="none" w:sz="0" w:space="0" w:color="auto"/>
          </w:divBdr>
        </w:div>
        <w:div w:id="2064253008">
          <w:marLeft w:val="0"/>
          <w:marRight w:val="0"/>
          <w:marTop w:val="0"/>
          <w:marBottom w:val="0"/>
          <w:divBdr>
            <w:top w:val="none" w:sz="0" w:space="0" w:color="auto"/>
            <w:left w:val="none" w:sz="0" w:space="0" w:color="auto"/>
            <w:bottom w:val="none" w:sz="0" w:space="0" w:color="auto"/>
            <w:right w:val="none" w:sz="0" w:space="0" w:color="auto"/>
          </w:divBdr>
        </w:div>
        <w:div w:id="208733816">
          <w:marLeft w:val="0"/>
          <w:marRight w:val="0"/>
          <w:marTop w:val="0"/>
          <w:marBottom w:val="0"/>
          <w:divBdr>
            <w:top w:val="none" w:sz="0" w:space="0" w:color="auto"/>
            <w:left w:val="none" w:sz="0" w:space="0" w:color="auto"/>
            <w:bottom w:val="none" w:sz="0" w:space="0" w:color="auto"/>
            <w:right w:val="none" w:sz="0" w:space="0" w:color="auto"/>
          </w:divBdr>
        </w:div>
        <w:div w:id="946153688">
          <w:marLeft w:val="0"/>
          <w:marRight w:val="0"/>
          <w:marTop w:val="0"/>
          <w:marBottom w:val="0"/>
          <w:divBdr>
            <w:top w:val="none" w:sz="0" w:space="0" w:color="auto"/>
            <w:left w:val="none" w:sz="0" w:space="0" w:color="auto"/>
            <w:bottom w:val="none" w:sz="0" w:space="0" w:color="auto"/>
            <w:right w:val="none" w:sz="0" w:space="0" w:color="auto"/>
          </w:divBdr>
        </w:div>
        <w:div w:id="99762979">
          <w:marLeft w:val="0"/>
          <w:marRight w:val="0"/>
          <w:marTop w:val="0"/>
          <w:marBottom w:val="0"/>
          <w:divBdr>
            <w:top w:val="none" w:sz="0" w:space="0" w:color="auto"/>
            <w:left w:val="none" w:sz="0" w:space="0" w:color="auto"/>
            <w:bottom w:val="none" w:sz="0" w:space="0" w:color="auto"/>
            <w:right w:val="none" w:sz="0" w:space="0" w:color="auto"/>
          </w:divBdr>
        </w:div>
        <w:div w:id="864833249">
          <w:marLeft w:val="0"/>
          <w:marRight w:val="0"/>
          <w:marTop w:val="0"/>
          <w:marBottom w:val="0"/>
          <w:divBdr>
            <w:top w:val="none" w:sz="0" w:space="0" w:color="auto"/>
            <w:left w:val="none" w:sz="0" w:space="0" w:color="auto"/>
            <w:bottom w:val="none" w:sz="0" w:space="0" w:color="auto"/>
            <w:right w:val="none" w:sz="0" w:space="0" w:color="auto"/>
          </w:divBdr>
        </w:div>
        <w:div w:id="736443588">
          <w:marLeft w:val="0"/>
          <w:marRight w:val="0"/>
          <w:marTop w:val="0"/>
          <w:marBottom w:val="0"/>
          <w:divBdr>
            <w:top w:val="none" w:sz="0" w:space="0" w:color="auto"/>
            <w:left w:val="none" w:sz="0" w:space="0" w:color="auto"/>
            <w:bottom w:val="none" w:sz="0" w:space="0" w:color="auto"/>
            <w:right w:val="none" w:sz="0" w:space="0" w:color="auto"/>
          </w:divBdr>
        </w:div>
        <w:div w:id="917054776">
          <w:marLeft w:val="0"/>
          <w:marRight w:val="0"/>
          <w:marTop w:val="0"/>
          <w:marBottom w:val="0"/>
          <w:divBdr>
            <w:top w:val="none" w:sz="0" w:space="0" w:color="auto"/>
            <w:left w:val="none" w:sz="0" w:space="0" w:color="auto"/>
            <w:bottom w:val="none" w:sz="0" w:space="0" w:color="auto"/>
            <w:right w:val="none" w:sz="0" w:space="0" w:color="auto"/>
          </w:divBdr>
        </w:div>
        <w:div w:id="1754736746">
          <w:marLeft w:val="0"/>
          <w:marRight w:val="0"/>
          <w:marTop w:val="0"/>
          <w:marBottom w:val="0"/>
          <w:divBdr>
            <w:top w:val="none" w:sz="0" w:space="0" w:color="auto"/>
            <w:left w:val="none" w:sz="0" w:space="0" w:color="auto"/>
            <w:bottom w:val="none" w:sz="0" w:space="0" w:color="auto"/>
            <w:right w:val="none" w:sz="0" w:space="0" w:color="auto"/>
          </w:divBdr>
        </w:div>
        <w:div w:id="1844277913">
          <w:marLeft w:val="0"/>
          <w:marRight w:val="0"/>
          <w:marTop w:val="0"/>
          <w:marBottom w:val="0"/>
          <w:divBdr>
            <w:top w:val="none" w:sz="0" w:space="0" w:color="auto"/>
            <w:left w:val="none" w:sz="0" w:space="0" w:color="auto"/>
            <w:bottom w:val="none" w:sz="0" w:space="0" w:color="auto"/>
            <w:right w:val="none" w:sz="0" w:space="0" w:color="auto"/>
          </w:divBdr>
        </w:div>
        <w:div w:id="341902872">
          <w:marLeft w:val="0"/>
          <w:marRight w:val="0"/>
          <w:marTop w:val="0"/>
          <w:marBottom w:val="0"/>
          <w:divBdr>
            <w:top w:val="none" w:sz="0" w:space="0" w:color="auto"/>
            <w:left w:val="none" w:sz="0" w:space="0" w:color="auto"/>
            <w:bottom w:val="none" w:sz="0" w:space="0" w:color="auto"/>
            <w:right w:val="none" w:sz="0" w:space="0" w:color="auto"/>
          </w:divBdr>
        </w:div>
        <w:div w:id="1414165572">
          <w:marLeft w:val="0"/>
          <w:marRight w:val="0"/>
          <w:marTop w:val="0"/>
          <w:marBottom w:val="0"/>
          <w:divBdr>
            <w:top w:val="none" w:sz="0" w:space="0" w:color="auto"/>
            <w:left w:val="none" w:sz="0" w:space="0" w:color="auto"/>
            <w:bottom w:val="none" w:sz="0" w:space="0" w:color="auto"/>
            <w:right w:val="none" w:sz="0" w:space="0" w:color="auto"/>
          </w:divBdr>
        </w:div>
        <w:div w:id="109279560">
          <w:marLeft w:val="0"/>
          <w:marRight w:val="0"/>
          <w:marTop w:val="0"/>
          <w:marBottom w:val="0"/>
          <w:divBdr>
            <w:top w:val="none" w:sz="0" w:space="0" w:color="auto"/>
            <w:left w:val="none" w:sz="0" w:space="0" w:color="auto"/>
            <w:bottom w:val="none" w:sz="0" w:space="0" w:color="auto"/>
            <w:right w:val="none" w:sz="0" w:space="0" w:color="auto"/>
          </w:divBdr>
        </w:div>
        <w:div w:id="1790775266">
          <w:marLeft w:val="0"/>
          <w:marRight w:val="0"/>
          <w:marTop w:val="0"/>
          <w:marBottom w:val="0"/>
          <w:divBdr>
            <w:top w:val="none" w:sz="0" w:space="0" w:color="auto"/>
            <w:left w:val="none" w:sz="0" w:space="0" w:color="auto"/>
            <w:bottom w:val="none" w:sz="0" w:space="0" w:color="auto"/>
            <w:right w:val="none" w:sz="0" w:space="0" w:color="auto"/>
          </w:divBdr>
        </w:div>
        <w:div w:id="1414738239">
          <w:marLeft w:val="0"/>
          <w:marRight w:val="0"/>
          <w:marTop w:val="0"/>
          <w:marBottom w:val="0"/>
          <w:divBdr>
            <w:top w:val="none" w:sz="0" w:space="0" w:color="auto"/>
            <w:left w:val="none" w:sz="0" w:space="0" w:color="auto"/>
            <w:bottom w:val="none" w:sz="0" w:space="0" w:color="auto"/>
            <w:right w:val="none" w:sz="0" w:space="0" w:color="auto"/>
          </w:divBdr>
        </w:div>
        <w:div w:id="1349021380">
          <w:marLeft w:val="0"/>
          <w:marRight w:val="0"/>
          <w:marTop w:val="0"/>
          <w:marBottom w:val="0"/>
          <w:divBdr>
            <w:top w:val="none" w:sz="0" w:space="0" w:color="auto"/>
            <w:left w:val="none" w:sz="0" w:space="0" w:color="auto"/>
            <w:bottom w:val="none" w:sz="0" w:space="0" w:color="auto"/>
            <w:right w:val="none" w:sz="0" w:space="0" w:color="auto"/>
          </w:divBdr>
        </w:div>
        <w:div w:id="1880050051">
          <w:marLeft w:val="0"/>
          <w:marRight w:val="0"/>
          <w:marTop w:val="0"/>
          <w:marBottom w:val="0"/>
          <w:divBdr>
            <w:top w:val="none" w:sz="0" w:space="0" w:color="auto"/>
            <w:left w:val="none" w:sz="0" w:space="0" w:color="auto"/>
            <w:bottom w:val="none" w:sz="0" w:space="0" w:color="auto"/>
            <w:right w:val="none" w:sz="0" w:space="0" w:color="auto"/>
          </w:divBdr>
        </w:div>
        <w:div w:id="910308312">
          <w:marLeft w:val="0"/>
          <w:marRight w:val="0"/>
          <w:marTop w:val="0"/>
          <w:marBottom w:val="0"/>
          <w:divBdr>
            <w:top w:val="none" w:sz="0" w:space="0" w:color="auto"/>
            <w:left w:val="none" w:sz="0" w:space="0" w:color="auto"/>
            <w:bottom w:val="none" w:sz="0" w:space="0" w:color="auto"/>
            <w:right w:val="none" w:sz="0" w:space="0" w:color="auto"/>
          </w:divBdr>
        </w:div>
        <w:div w:id="96679594">
          <w:marLeft w:val="0"/>
          <w:marRight w:val="0"/>
          <w:marTop w:val="0"/>
          <w:marBottom w:val="0"/>
          <w:divBdr>
            <w:top w:val="none" w:sz="0" w:space="0" w:color="auto"/>
            <w:left w:val="none" w:sz="0" w:space="0" w:color="auto"/>
            <w:bottom w:val="none" w:sz="0" w:space="0" w:color="auto"/>
            <w:right w:val="none" w:sz="0" w:space="0" w:color="auto"/>
          </w:divBdr>
        </w:div>
        <w:div w:id="1030958855">
          <w:marLeft w:val="0"/>
          <w:marRight w:val="0"/>
          <w:marTop w:val="0"/>
          <w:marBottom w:val="0"/>
          <w:divBdr>
            <w:top w:val="none" w:sz="0" w:space="0" w:color="auto"/>
            <w:left w:val="none" w:sz="0" w:space="0" w:color="auto"/>
            <w:bottom w:val="none" w:sz="0" w:space="0" w:color="auto"/>
            <w:right w:val="none" w:sz="0" w:space="0" w:color="auto"/>
          </w:divBdr>
        </w:div>
        <w:div w:id="582835993">
          <w:marLeft w:val="0"/>
          <w:marRight w:val="0"/>
          <w:marTop w:val="0"/>
          <w:marBottom w:val="0"/>
          <w:divBdr>
            <w:top w:val="none" w:sz="0" w:space="0" w:color="auto"/>
            <w:left w:val="none" w:sz="0" w:space="0" w:color="auto"/>
            <w:bottom w:val="none" w:sz="0" w:space="0" w:color="auto"/>
            <w:right w:val="none" w:sz="0" w:space="0" w:color="auto"/>
          </w:divBdr>
        </w:div>
        <w:div w:id="1861117887">
          <w:marLeft w:val="0"/>
          <w:marRight w:val="0"/>
          <w:marTop w:val="0"/>
          <w:marBottom w:val="0"/>
          <w:divBdr>
            <w:top w:val="none" w:sz="0" w:space="0" w:color="auto"/>
            <w:left w:val="none" w:sz="0" w:space="0" w:color="auto"/>
            <w:bottom w:val="none" w:sz="0" w:space="0" w:color="auto"/>
            <w:right w:val="none" w:sz="0" w:space="0" w:color="auto"/>
          </w:divBdr>
        </w:div>
        <w:div w:id="620384157">
          <w:marLeft w:val="0"/>
          <w:marRight w:val="0"/>
          <w:marTop w:val="0"/>
          <w:marBottom w:val="0"/>
          <w:divBdr>
            <w:top w:val="none" w:sz="0" w:space="0" w:color="auto"/>
            <w:left w:val="none" w:sz="0" w:space="0" w:color="auto"/>
            <w:bottom w:val="none" w:sz="0" w:space="0" w:color="auto"/>
            <w:right w:val="none" w:sz="0" w:space="0" w:color="auto"/>
          </w:divBdr>
        </w:div>
        <w:div w:id="1364594332">
          <w:marLeft w:val="0"/>
          <w:marRight w:val="0"/>
          <w:marTop w:val="0"/>
          <w:marBottom w:val="0"/>
          <w:divBdr>
            <w:top w:val="none" w:sz="0" w:space="0" w:color="auto"/>
            <w:left w:val="none" w:sz="0" w:space="0" w:color="auto"/>
            <w:bottom w:val="none" w:sz="0" w:space="0" w:color="auto"/>
            <w:right w:val="none" w:sz="0" w:space="0" w:color="auto"/>
          </w:divBdr>
        </w:div>
        <w:div w:id="1948922950">
          <w:marLeft w:val="0"/>
          <w:marRight w:val="0"/>
          <w:marTop w:val="0"/>
          <w:marBottom w:val="0"/>
          <w:divBdr>
            <w:top w:val="none" w:sz="0" w:space="0" w:color="auto"/>
            <w:left w:val="none" w:sz="0" w:space="0" w:color="auto"/>
            <w:bottom w:val="none" w:sz="0" w:space="0" w:color="auto"/>
            <w:right w:val="none" w:sz="0" w:space="0" w:color="auto"/>
          </w:divBdr>
        </w:div>
        <w:div w:id="154223441">
          <w:marLeft w:val="0"/>
          <w:marRight w:val="0"/>
          <w:marTop w:val="0"/>
          <w:marBottom w:val="0"/>
          <w:divBdr>
            <w:top w:val="none" w:sz="0" w:space="0" w:color="auto"/>
            <w:left w:val="none" w:sz="0" w:space="0" w:color="auto"/>
            <w:bottom w:val="none" w:sz="0" w:space="0" w:color="auto"/>
            <w:right w:val="none" w:sz="0" w:space="0" w:color="auto"/>
          </w:divBdr>
        </w:div>
        <w:div w:id="494342046">
          <w:marLeft w:val="0"/>
          <w:marRight w:val="0"/>
          <w:marTop w:val="0"/>
          <w:marBottom w:val="0"/>
          <w:divBdr>
            <w:top w:val="none" w:sz="0" w:space="0" w:color="auto"/>
            <w:left w:val="none" w:sz="0" w:space="0" w:color="auto"/>
            <w:bottom w:val="none" w:sz="0" w:space="0" w:color="auto"/>
            <w:right w:val="none" w:sz="0" w:space="0" w:color="auto"/>
          </w:divBdr>
        </w:div>
        <w:div w:id="481001317">
          <w:marLeft w:val="0"/>
          <w:marRight w:val="0"/>
          <w:marTop w:val="0"/>
          <w:marBottom w:val="0"/>
          <w:divBdr>
            <w:top w:val="none" w:sz="0" w:space="0" w:color="auto"/>
            <w:left w:val="none" w:sz="0" w:space="0" w:color="auto"/>
            <w:bottom w:val="none" w:sz="0" w:space="0" w:color="auto"/>
            <w:right w:val="none" w:sz="0" w:space="0" w:color="auto"/>
          </w:divBdr>
        </w:div>
        <w:div w:id="1858620229">
          <w:marLeft w:val="0"/>
          <w:marRight w:val="0"/>
          <w:marTop w:val="0"/>
          <w:marBottom w:val="0"/>
          <w:divBdr>
            <w:top w:val="none" w:sz="0" w:space="0" w:color="auto"/>
            <w:left w:val="none" w:sz="0" w:space="0" w:color="auto"/>
            <w:bottom w:val="none" w:sz="0" w:space="0" w:color="auto"/>
            <w:right w:val="none" w:sz="0" w:space="0" w:color="auto"/>
          </w:divBdr>
        </w:div>
        <w:div w:id="943853089">
          <w:marLeft w:val="0"/>
          <w:marRight w:val="0"/>
          <w:marTop w:val="0"/>
          <w:marBottom w:val="0"/>
          <w:divBdr>
            <w:top w:val="none" w:sz="0" w:space="0" w:color="auto"/>
            <w:left w:val="none" w:sz="0" w:space="0" w:color="auto"/>
            <w:bottom w:val="none" w:sz="0" w:space="0" w:color="auto"/>
            <w:right w:val="none" w:sz="0" w:space="0" w:color="auto"/>
          </w:divBdr>
        </w:div>
        <w:div w:id="436215912">
          <w:marLeft w:val="0"/>
          <w:marRight w:val="0"/>
          <w:marTop w:val="0"/>
          <w:marBottom w:val="0"/>
          <w:divBdr>
            <w:top w:val="none" w:sz="0" w:space="0" w:color="auto"/>
            <w:left w:val="none" w:sz="0" w:space="0" w:color="auto"/>
            <w:bottom w:val="none" w:sz="0" w:space="0" w:color="auto"/>
            <w:right w:val="none" w:sz="0" w:space="0" w:color="auto"/>
          </w:divBdr>
        </w:div>
        <w:div w:id="1481728116">
          <w:marLeft w:val="0"/>
          <w:marRight w:val="0"/>
          <w:marTop w:val="0"/>
          <w:marBottom w:val="0"/>
          <w:divBdr>
            <w:top w:val="none" w:sz="0" w:space="0" w:color="auto"/>
            <w:left w:val="none" w:sz="0" w:space="0" w:color="auto"/>
            <w:bottom w:val="none" w:sz="0" w:space="0" w:color="auto"/>
            <w:right w:val="none" w:sz="0" w:space="0" w:color="auto"/>
          </w:divBdr>
        </w:div>
        <w:div w:id="1542398256">
          <w:marLeft w:val="0"/>
          <w:marRight w:val="0"/>
          <w:marTop w:val="0"/>
          <w:marBottom w:val="0"/>
          <w:divBdr>
            <w:top w:val="none" w:sz="0" w:space="0" w:color="auto"/>
            <w:left w:val="none" w:sz="0" w:space="0" w:color="auto"/>
            <w:bottom w:val="none" w:sz="0" w:space="0" w:color="auto"/>
            <w:right w:val="none" w:sz="0" w:space="0" w:color="auto"/>
          </w:divBdr>
        </w:div>
        <w:div w:id="1013846905">
          <w:marLeft w:val="0"/>
          <w:marRight w:val="0"/>
          <w:marTop w:val="0"/>
          <w:marBottom w:val="0"/>
          <w:divBdr>
            <w:top w:val="none" w:sz="0" w:space="0" w:color="auto"/>
            <w:left w:val="none" w:sz="0" w:space="0" w:color="auto"/>
            <w:bottom w:val="none" w:sz="0" w:space="0" w:color="auto"/>
            <w:right w:val="none" w:sz="0" w:space="0" w:color="auto"/>
          </w:divBdr>
        </w:div>
        <w:div w:id="79569612">
          <w:marLeft w:val="0"/>
          <w:marRight w:val="0"/>
          <w:marTop w:val="0"/>
          <w:marBottom w:val="0"/>
          <w:divBdr>
            <w:top w:val="none" w:sz="0" w:space="0" w:color="auto"/>
            <w:left w:val="none" w:sz="0" w:space="0" w:color="auto"/>
            <w:bottom w:val="none" w:sz="0" w:space="0" w:color="auto"/>
            <w:right w:val="none" w:sz="0" w:space="0" w:color="auto"/>
          </w:divBdr>
        </w:div>
        <w:div w:id="2124109901">
          <w:marLeft w:val="0"/>
          <w:marRight w:val="0"/>
          <w:marTop w:val="0"/>
          <w:marBottom w:val="0"/>
          <w:divBdr>
            <w:top w:val="none" w:sz="0" w:space="0" w:color="auto"/>
            <w:left w:val="none" w:sz="0" w:space="0" w:color="auto"/>
            <w:bottom w:val="none" w:sz="0" w:space="0" w:color="auto"/>
            <w:right w:val="none" w:sz="0" w:space="0" w:color="auto"/>
          </w:divBdr>
        </w:div>
        <w:div w:id="519591720">
          <w:marLeft w:val="0"/>
          <w:marRight w:val="0"/>
          <w:marTop w:val="0"/>
          <w:marBottom w:val="0"/>
          <w:divBdr>
            <w:top w:val="none" w:sz="0" w:space="0" w:color="auto"/>
            <w:left w:val="none" w:sz="0" w:space="0" w:color="auto"/>
            <w:bottom w:val="none" w:sz="0" w:space="0" w:color="auto"/>
            <w:right w:val="none" w:sz="0" w:space="0" w:color="auto"/>
          </w:divBdr>
        </w:div>
        <w:div w:id="938180411">
          <w:marLeft w:val="0"/>
          <w:marRight w:val="0"/>
          <w:marTop w:val="0"/>
          <w:marBottom w:val="0"/>
          <w:divBdr>
            <w:top w:val="none" w:sz="0" w:space="0" w:color="auto"/>
            <w:left w:val="none" w:sz="0" w:space="0" w:color="auto"/>
            <w:bottom w:val="none" w:sz="0" w:space="0" w:color="auto"/>
            <w:right w:val="none" w:sz="0" w:space="0" w:color="auto"/>
          </w:divBdr>
        </w:div>
        <w:div w:id="438913380">
          <w:marLeft w:val="0"/>
          <w:marRight w:val="0"/>
          <w:marTop w:val="0"/>
          <w:marBottom w:val="0"/>
          <w:divBdr>
            <w:top w:val="none" w:sz="0" w:space="0" w:color="auto"/>
            <w:left w:val="none" w:sz="0" w:space="0" w:color="auto"/>
            <w:bottom w:val="none" w:sz="0" w:space="0" w:color="auto"/>
            <w:right w:val="none" w:sz="0" w:space="0" w:color="auto"/>
          </w:divBdr>
        </w:div>
        <w:div w:id="503059055">
          <w:marLeft w:val="0"/>
          <w:marRight w:val="0"/>
          <w:marTop w:val="0"/>
          <w:marBottom w:val="0"/>
          <w:divBdr>
            <w:top w:val="none" w:sz="0" w:space="0" w:color="auto"/>
            <w:left w:val="none" w:sz="0" w:space="0" w:color="auto"/>
            <w:bottom w:val="none" w:sz="0" w:space="0" w:color="auto"/>
            <w:right w:val="none" w:sz="0" w:space="0" w:color="auto"/>
          </w:divBdr>
        </w:div>
        <w:div w:id="1150174625">
          <w:marLeft w:val="0"/>
          <w:marRight w:val="0"/>
          <w:marTop w:val="0"/>
          <w:marBottom w:val="0"/>
          <w:divBdr>
            <w:top w:val="none" w:sz="0" w:space="0" w:color="auto"/>
            <w:left w:val="none" w:sz="0" w:space="0" w:color="auto"/>
            <w:bottom w:val="none" w:sz="0" w:space="0" w:color="auto"/>
            <w:right w:val="none" w:sz="0" w:space="0" w:color="auto"/>
          </w:divBdr>
        </w:div>
      </w:divsChild>
    </w:div>
    <w:div w:id="1521580531">
      <w:bodyDiv w:val="1"/>
      <w:marLeft w:val="0"/>
      <w:marRight w:val="0"/>
      <w:marTop w:val="0"/>
      <w:marBottom w:val="0"/>
      <w:divBdr>
        <w:top w:val="none" w:sz="0" w:space="0" w:color="auto"/>
        <w:left w:val="none" w:sz="0" w:space="0" w:color="auto"/>
        <w:bottom w:val="none" w:sz="0" w:space="0" w:color="auto"/>
        <w:right w:val="none" w:sz="0" w:space="0" w:color="auto"/>
      </w:divBdr>
    </w:div>
    <w:div w:id="1865826382">
      <w:bodyDiv w:val="1"/>
      <w:marLeft w:val="0"/>
      <w:marRight w:val="0"/>
      <w:marTop w:val="0"/>
      <w:marBottom w:val="0"/>
      <w:divBdr>
        <w:top w:val="none" w:sz="0" w:space="0" w:color="auto"/>
        <w:left w:val="none" w:sz="0" w:space="0" w:color="auto"/>
        <w:bottom w:val="none" w:sz="0" w:space="0" w:color="auto"/>
        <w:right w:val="none" w:sz="0" w:space="0" w:color="auto"/>
      </w:divBdr>
      <w:divsChild>
        <w:div w:id="1897231811">
          <w:marLeft w:val="0"/>
          <w:marRight w:val="0"/>
          <w:marTop w:val="0"/>
          <w:marBottom w:val="0"/>
          <w:divBdr>
            <w:top w:val="none" w:sz="0" w:space="0" w:color="auto"/>
            <w:left w:val="none" w:sz="0" w:space="0" w:color="auto"/>
            <w:bottom w:val="none" w:sz="0" w:space="0" w:color="auto"/>
            <w:right w:val="none" w:sz="0" w:space="0" w:color="auto"/>
          </w:divBdr>
        </w:div>
        <w:div w:id="1966807219">
          <w:marLeft w:val="0"/>
          <w:marRight w:val="0"/>
          <w:marTop w:val="0"/>
          <w:marBottom w:val="0"/>
          <w:divBdr>
            <w:top w:val="none" w:sz="0" w:space="0" w:color="auto"/>
            <w:left w:val="none" w:sz="0" w:space="0" w:color="auto"/>
            <w:bottom w:val="none" w:sz="0" w:space="0" w:color="auto"/>
            <w:right w:val="none" w:sz="0" w:space="0" w:color="auto"/>
          </w:divBdr>
        </w:div>
        <w:div w:id="750545394">
          <w:marLeft w:val="0"/>
          <w:marRight w:val="0"/>
          <w:marTop w:val="0"/>
          <w:marBottom w:val="0"/>
          <w:divBdr>
            <w:top w:val="none" w:sz="0" w:space="0" w:color="auto"/>
            <w:left w:val="none" w:sz="0" w:space="0" w:color="auto"/>
            <w:bottom w:val="none" w:sz="0" w:space="0" w:color="auto"/>
            <w:right w:val="none" w:sz="0" w:space="0" w:color="auto"/>
          </w:divBdr>
        </w:div>
        <w:div w:id="407770897">
          <w:marLeft w:val="0"/>
          <w:marRight w:val="0"/>
          <w:marTop w:val="0"/>
          <w:marBottom w:val="0"/>
          <w:divBdr>
            <w:top w:val="none" w:sz="0" w:space="0" w:color="auto"/>
            <w:left w:val="none" w:sz="0" w:space="0" w:color="auto"/>
            <w:bottom w:val="none" w:sz="0" w:space="0" w:color="auto"/>
            <w:right w:val="none" w:sz="0" w:space="0" w:color="auto"/>
          </w:divBdr>
        </w:div>
        <w:div w:id="17969981">
          <w:marLeft w:val="0"/>
          <w:marRight w:val="0"/>
          <w:marTop w:val="0"/>
          <w:marBottom w:val="0"/>
          <w:divBdr>
            <w:top w:val="none" w:sz="0" w:space="0" w:color="auto"/>
            <w:left w:val="none" w:sz="0" w:space="0" w:color="auto"/>
            <w:bottom w:val="none" w:sz="0" w:space="0" w:color="auto"/>
            <w:right w:val="none" w:sz="0" w:space="0" w:color="auto"/>
          </w:divBdr>
        </w:div>
        <w:div w:id="1414937544">
          <w:marLeft w:val="0"/>
          <w:marRight w:val="0"/>
          <w:marTop w:val="0"/>
          <w:marBottom w:val="0"/>
          <w:divBdr>
            <w:top w:val="none" w:sz="0" w:space="0" w:color="auto"/>
            <w:left w:val="none" w:sz="0" w:space="0" w:color="auto"/>
            <w:bottom w:val="none" w:sz="0" w:space="0" w:color="auto"/>
            <w:right w:val="none" w:sz="0" w:space="0" w:color="auto"/>
          </w:divBdr>
        </w:div>
        <w:div w:id="2110657706">
          <w:marLeft w:val="0"/>
          <w:marRight w:val="0"/>
          <w:marTop w:val="0"/>
          <w:marBottom w:val="0"/>
          <w:divBdr>
            <w:top w:val="none" w:sz="0" w:space="0" w:color="auto"/>
            <w:left w:val="none" w:sz="0" w:space="0" w:color="auto"/>
            <w:bottom w:val="none" w:sz="0" w:space="0" w:color="auto"/>
            <w:right w:val="none" w:sz="0" w:space="0" w:color="auto"/>
          </w:divBdr>
        </w:div>
        <w:div w:id="1407875189">
          <w:marLeft w:val="0"/>
          <w:marRight w:val="0"/>
          <w:marTop w:val="0"/>
          <w:marBottom w:val="0"/>
          <w:divBdr>
            <w:top w:val="none" w:sz="0" w:space="0" w:color="auto"/>
            <w:left w:val="none" w:sz="0" w:space="0" w:color="auto"/>
            <w:bottom w:val="none" w:sz="0" w:space="0" w:color="auto"/>
            <w:right w:val="none" w:sz="0" w:space="0" w:color="auto"/>
          </w:divBdr>
        </w:div>
        <w:div w:id="1386761308">
          <w:marLeft w:val="0"/>
          <w:marRight w:val="0"/>
          <w:marTop w:val="0"/>
          <w:marBottom w:val="0"/>
          <w:divBdr>
            <w:top w:val="none" w:sz="0" w:space="0" w:color="auto"/>
            <w:left w:val="none" w:sz="0" w:space="0" w:color="auto"/>
            <w:bottom w:val="none" w:sz="0" w:space="0" w:color="auto"/>
            <w:right w:val="none" w:sz="0" w:space="0" w:color="auto"/>
          </w:divBdr>
        </w:div>
        <w:div w:id="139808436">
          <w:marLeft w:val="0"/>
          <w:marRight w:val="0"/>
          <w:marTop w:val="0"/>
          <w:marBottom w:val="0"/>
          <w:divBdr>
            <w:top w:val="none" w:sz="0" w:space="0" w:color="auto"/>
            <w:left w:val="none" w:sz="0" w:space="0" w:color="auto"/>
            <w:bottom w:val="none" w:sz="0" w:space="0" w:color="auto"/>
            <w:right w:val="none" w:sz="0" w:space="0" w:color="auto"/>
          </w:divBdr>
        </w:div>
        <w:div w:id="1863324855">
          <w:marLeft w:val="0"/>
          <w:marRight w:val="0"/>
          <w:marTop w:val="0"/>
          <w:marBottom w:val="0"/>
          <w:divBdr>
            <w:top w:val="none" w:sz="0" w:space="0" w:color="auto"/>
            <w:left w:val="none" w:sz="0" w:space="0" w:color="auto"/>
            <w:bottom w:val="none" w:sz="0" w:space="0" w:color="auto"/>
            <w:right w:val="none" w:sz="0" w:space="0" w:color="auto"/>
          </w:divBdr>
        </w:div>
        <w:div w:id="924613218">
          <w:marLeft w:val="0"/>
          <w:marRight w:val="0"/>
          <w:marTop w:val="0"/>
          <w:marBottom w:val="0"/>
          <w:divBdr>
            <w:top w:val="none" w:sz="0" w:space="0" w:color="auto"/>
            <w:left w:val="none" w:sz="0" w:space="0" w:color="auto"/>
            <w:bottom w:val="none" w:sz="0" w:space="0" w:color="auto"/>
            <w:right w:val="none" w:sz="0" w:space="0" w:color="auto"/>
          </w:divBdr>
        </w:div>
        <w:div w:id="551234310">
          <w:marLeft w:val="0"/>
          <w:marRight w:val="0"/>
          <w:marTop w:val="0"/>
          <w:marBottom w:val="0"/>
          <w:divBdr>
            <w:top w:val="none" w:sz="0" w:space="0" w:color="auto"/>
            <w:left w:val="none" w:sz="0" w:space="0" w:color="auto"/>
            <w:bottom w:val="none" w:sz="0" w:space="0" w:color="auto"/>
            <w:right w:val="none" w:sz="0" w:space="0" w:color="auto"/>
          </w:divBdr>
        </w:div>
        <w:div w:id="588269227">
          <w:marLeft w:val="0"/>
          <w:marRight w:val="0"/>
          <w:marTop w:val="0"/>
          <w:marBottom w:val="0"/>
          <w:divBdr>
            <w:top w:val="none" w:sz="0" w:space="0" w:color="auto"/>
            <w:left w:val="none" w:sz="0" w:space="0" w:color="auto"/>
            <w:bottom w:val="none" w:sz="0" w:space="0" w:color="auto"/>
            <w:right w:val="none" w:sz="0" w:space="0" w:color="auto"/>
          </w:divBdr>
        </w:div>
        <w:div w:id="513884365">
          <w:marLeft w:val="0"/>
          <w:marRight w:val="0"/>
          <w:marTop w:val="0"/>
          <w:marBottom w:val="0"/>
          <w:divBdr>
            <w:top w:val="none" w:sz="0" w:space="0" w:color="auto"/>
            <w:left w:val="none" w:sz="0" w:space="0" w:color="auto"/>
            <w:bottom w:val="none" w:sz="0" w:space="0" w:color="auto"/>
            <w:right w:val="none" w:sz="0" w:space="0" w:color="auto"/>
          </w:divBdr>
        </w:div>
        <w:div w:id="33310112">
          <w:marLeft w:val="0"/>
          <w:marRight w:val="0"/>
          <w:marTop w:val="0"/>
          <w:marBottom w:val="0"/>
          <w:divBdr>
            <w:top w:val="none" w:sz="0" w:space="0" w:color="auto"/>
            <w:left w:val="none" w:sz="0" w:space="0" w:color="auto"/>
            <w:bottom w:val="none" w:sz="0" w:space="0" w:color="auto"/>
            <w:right w:val="none" w:sz="0" w:space="0" w:color="auto"/>
          </w:divBdr>
        </w:div>
        <w:div w:id="965890583">
          <w:marLeft w:val="0"/>
          <w:marRight w:val="0"/>
          <w:marTop w:val="0"/>
          <w:marBottom w:val="0"/>
          <w:divBdr>
            <w:top w:val="none" w:sz="0" w:space="0" w:color="auto"/>
            <w:left w:val="none" w:sz="0" w:space="0" w:color="auto"/>
            <w:bottom w:val="none" w:sz="0" w:space="0" w:color="auto"/>
            <w:right w:val="none" w:sz="0" w:space="0" w:color="auto"/>
          </w:divBdr>
        </w:div>
        <w:div w:id="1483278369">
          <w:marLeft w:val="0"/>
          <w:marRight w:val="0"/>
          <w:marTop w:val="0"/>
          <w:marBottom w:val="0"/>
          <w:divBdr>
            <w:top w:val="none" w:sz="0" w:space="0" w:color="auto"/>
            <w:left w:val="none" w:sz="0" w:space="0" w:color="auto"/>
            <w:bottom w:val="none" w:sz="0" w:space="0" w:color="auto"/>
            <w:right w:val="none" w:sz="0" w:space="0" w:color="auto"/>
          </w:divBdr>
        </w:div>
        <w:div w:id="1783725416">
          <w:marLeft w:val="0"/>
          <w:marRight w:val="0"/>
          <w:marTop w:val="0"/>
          <w:marBottom w:val="0"/>
          <w:divBdr>
            <w:top w:val="none" w:sz="0" w:space="0" w:color="auto"/>
            <w:left w:val="none" w:sz="0" w:space="0" w:color="auto"/>
            <w:bottom w:val="none" w:sz="0" w:space="0" w:color="auto"/>
            <w:right w:val="none" w:sz="0" w:space="0" w:color="auto"/>
          </w:divBdr>
        </w:div>
        <w:div w:id="902330224">
          <w:marLeft w:val="0"/>
          <w:marRight w:val="0"/>
          <w:marTop w:val="0"/>
          <w:marBottom w:val="0"/>
          <w:divBdr>
            <w:top w:val="none" w:sz="0" w:space="0" w:color="auto"/>
            <w:left w:val="none" w:sz="0" w:space="0" w:color="auto"/>
            <w:bottom w:val="none" w:sz="0" w:space="0" w:color="auto"/>
            <w:right w:val="none" w:sz="0" w:space="0" w:color="auto"/>
          </w:divBdr>
        </w:div>
        <w:div w:id="711417901">
          <w:marLeft w:val="0"/>
          <w:marRight w:val="0"/>
          <w:marTop w:val="0"/>
          <w:marBottom w:val="0"/>
          <w:divBdr>
            <w:top w:val="none" w:sz="0" w:space="0" w:color="auto"/>
            <w:left w:val="none" w:sz="0" w:space="0" w:color="auto"/>
            <w:bottom w:val="none" w:sz="0" w:space="0" w:color="auto"/>
            <w:right w:val="none" w:sz="0" w:space="0" w:color="auto"/>
          </w:divBdr>
        </w:div>
        <w:div w:id="820855512">
          <w:marLeft w:val="0"/>
          <w:marRight w:val="0"/>
          <w:marTop w:val="0"/>
          <w:marBottom w:val="0"/>
          <w:divBdr>
            <w:top w:val="none" w:sz="0" w:space="0" w:color="auto"/>
            <w:left w:val="none" w:sz="0" w:space="0" w:color="auto"/>
            <w:bottom w:val="none" w:sz="0" w:space="0" w:color="auto"/>
            <w:right w:val="none" w:sz="0" w:space="0" w:color="auto"/>
          </w:divBdr>
        </w:div>
        <w:div w:id="1677998081">
          <w:marLeft w:val="0"/>
          <w:marRight w:val="0"/>
          <w:marTop w:val="0"/>
          <w:marBottom w:val="0"/>
          <w:divBdr>
            <w:top w:val="none" w:sz="0" w:space="0" w:color="auto"/>
            <w:left w:val="none" w:sz="0" w:space="0" w:color="auto"/>
            <w:bottom w:val="none" w:sz="0" w:space="0" w:color="auto"/>
            <w:right w:val="none" w:sz="0" w:space="0" w:color="auto"/>
          </w:divBdr>
        </w:div>
        <w:div w:id="636297547">
          <w:marLeft w:val="0"/>
          <w:marRight w:val="0"/>
          <w:marTop w:val="0"/>
          <w:marBottom w:val="0"/>
          <w:divBdr>
            <w:top w:val="none" w:sz="0" w:space="0" w:color="auto"/>
            <w:left w:val="none" w:sz="0" w:space="0" w:color="auto"/>
            <w:bottom w:val="none" w:sz="0" w:space="0" w:color="auto"/>
            <w:right w:val="none" w:sz="0" w:space="0" w:color="auto"/>
          </w:divBdr>
        </w:div>
        <w:div w:id="1175847245">
          <w:marLeft w:val="0"/>
          <w:marRight w:val="0"/>
          <w:marTop w:val="0"/>
          <w:marBottom w:val="0"/>
          <w:divBdr>
            <w:top w:val="none" w:sz="0" w:space="0" w:color="auto"/>
            <w:left w:val="none" w:sz="0" w:space="0" w:color="auto"/>
            <w:bottom w:val="none" w:sz="0" w:space="0" w:color="auto"/>
            <w:right w:val="none" w:sz="0" w:space="0" w:color="auto"/>
          </w:divBdr>
        </w:div>
        <w:div w:id="1874070107">
          <w:marLeft w:val="0"/>
          <w:marRight w:val="0"/>
          <w:marTop w:val="0"/>
          <w:marBottom w:val="0"/>
          <w:divBdr>
            <w:top w:val="none" w:sz="0" w:space="0" w:color="auto"/>
            <w:left w:val="none" w:sz="0" w:space="0" w:color="auto"/>
            <w:bottom w:val="none" w:sz="0" w:space="0" w:color="auto"/>
            <w:right w:val="none" w:sz="0" w:space="0" w:color="auto"/>
          </w:divBdr>
        </w:div>
        <w:div w:id="1345400844">
          <w:marLeft w:val="0"/>
          <w:marRight w:val="0"/>
          <w:marTop w:val="0"/>
          <w:marBottom w:val="0"/>
          <w:divBdr>
            <w:top w:val="none" w:sz="0" w:space="0" w:color="auto"/>
            <w:left w:val="none" w:sz="0" w:space="0" w:color="auto"/>
            <w:bottom w:val="none" w:sz="0" w:space="0" w:color="auto"/>
            <w:right w:val="none" w:sz="0" w:space="0" w:color="auto"/>
          </w:divBdr>
        </w:div>
        <w:div w:id="1473137835">
          <w:marLeft w:val="0"/>
          <w:marRight w:val="0"/>
          <w:marTop w:val="0"/>
          <w:marBottom w:val="0"/>
          <w:divBdr>
            <w:top w:val="none" w:sz="0" w:space="0" w:color="auto"/>
            <w:left w:val="none" w:sz="0" w:space="0" w:color="auto"/>
            <w:bottom w:val="none" w:sz="0" w:space="0" w:color="auto"/>
            <w:right w:val="none" w:sz="0" w:space="0" w:color="auto"/>
          </w:divBdr>
        </w:div>
        <w:div w:id="1802065752">
          <w:marLeft w:val="0"/>
          <w:marRight w:val="0"/>
          <w:marTop w:val="0"/>
          <w:marBottom w:val="0"/>
          <w:divBdr>
            <w:top w:val="none" w:sz="0" w:space="0" w:color="auto"/>
            <w:left w:val="none" w:sz="0" w:space="0" w:color="auto"/>
            <w:bottom w:val="none" w:sz="0" w:space="0" w:color="auto"/>
            <w:right w:val="none" w:sz="0" w:space="0" w:color="auto"/>
          </w:divBdr>
        </w:div>
      </w:divsChild>
    </w:div>
    <w:div w:id="1918664468">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gov39.ru" TargetMode="External"/><Relationship Id="rId13" Type="http://schemas.openxmlformats.org/officeDocument/2006/relationships/hyperlink" Target="consultantplus://offline/ref=B372D616BCD62949E858520EC817B03C2E52E03F29FE066D1C44B139FA219ADAAF2D34DDEAC3E366AB7ED2E912D3EB90D55EC705H4G5O" TargetMode="External"/><Relationship Id="rId18" Type="http://schemas.openxmlformats.org/officeDocument/2006/relationships/hyperlink" Target="consultantplus://offline/ref=63B3746159DED1028397CC20521B7024DCF71E1F84B8CAFE26217F17B70BA52B55B70EF696721F48285AE12D06u9R5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372D616BCD62949E858520EC817B03C2E52E03F29FE066D1C44B139FA219ADAAF2D34D5EAC8B533E6208BB95F98E790C242C605535DE1A3H2G8O" TargetMode="External"/><Relationship Id="rId17" Type="http://schemas.openxmlformats.org/officeDocument/2006/relationships/hyperlink" Target="consultantplus://offline/ref=7F2B85D897370539BE2FDB34FF25F2B0661791F9AC74466809BA1610400BE1D0E803853FC010633F15F7783674D54110FDBCA8C42Fj0a8O" TargetMode="External"/><Relationship Id="rId2" Type="http://schemas.openxmlformats.org/officeDocument/2006/relationships/numbering" Target="numbering.xml"/><Relationship Id="rId16" Type="http://schemas.openxmlformats.org/officeDocument/2006/relationships/hyperlink" Target="consultantplus://offline/ref=D3CE9709456C4384174618577AA130F2BD7FB06FE871C9EDD851501C7FA2D1F19727DE4CF694301E28F9B89B42E678CEC1FA238D781C4C1DF3M8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72D616BCD62949E858520EC817B03C2E52E03F29FE066D1C44B139FA219ADAAF2D34D5EAC8B537EF208BB95F98E790C242C605535DE1A3H2G8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8370CA41EC4113521A3E057BF4D4973637C2CF55DB0EFB17F7C65F249A0EBD19B33948FE67E3AF23DA0469820D03D591FC6E4DDfBL2O" TargetMode="External"/><Relationship Id="rId10" Type="http://schemas.openxmlformats.org/officeDocument/2006/relationships/hyperlink" Target="mailto:ko@rts-tender.ru" TargetMode="External"/><Relationship Id="rId19" Type="http://schemas.openxmlformats.org/officeDocument/2006/relationships/hyperlink" Target="consultantplus://offline/ref=55E7B2E3E893CD8AF61446FAFBAF72D27D2538C7DDC7CBC828E28B0E2E7A478E7B2BD5E4E5F20C744A3CF8182008e5O" TargetMode="External"/><Relationship Id="rId4" Type="http://schemas.openxmlformats.org/officeDocument/2006/relationships/settings" Target="settings.xml"/><Relationship Id="rId9" Type="http://schemas.openxmlformats.org/officeDocument/2006/relationships/hyperlink" Target="mailto:aim@gov39.ru" TargetMode="External"/><Relationship Id="rId14" Type="http://schemas.openxmlformats.org/officeDocument/2006/relationships/hyperlink" Target="consultantplus://offline/ref=B372D616BCD62949E858520EC817B03C2E52E03F29FE066D1C44B139FA219ADAAF2D34D5EAC8B433EA208BB95F98E790C242C605535DE1A3H2G8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76687-6208-4FF7-A4B1-33A52135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5616</TotalTime>
  <Pages>9</Pages>
  <Words>4395</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to39-koshkumbaeva</dc:creator>
  <cp:keywords/>
  <dc:description/>
  <cp:lastModifiedBy>to39-koshkumbaeva</cp:lastModifiedBy>
  <cp:revision>62</cp:revision>
  <cp:lastPrinted>2018-11-20T14:15:00Z</cp:lastPrinted>
  <dcterms:created xsi:type="dcterms:W3CDTF">2018-01-26T16:14:00Z</dcterms:created>
  <dcterms:modified xsi:type="dcterms:W3CDTF">2018-11-20T16:04:00Z</dcterms:modified>
</cp:coreProperties>
</file>