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C6" w:rsidRPr="000545C6" w:rsidRDefault="000545C6" w:rsidP="000545C6">
      <w:pPr>
        <w:pBdr>
          <w:bottom w:val="single" w:sz="4" w:space="0" w:color="auto"/>
        </w:pBdr>
        <w:shd w:val="clear" w:color="auto" w:fill="FFFFFF"/>
        <w:spacing w:after="0"/>
        <w:jc w:val="center"/>
        <w:rPr>
          <w:rFonts w:ascii="Times New Roman" w:eastAsia="Calibri" w:hAnsi="Times New Roman" w:cs="Times New Roman"/>
        </w:rPr>
      </w:pPr>
      <w:r w:rsidRPr="000545C6">
        <w:rPr>
          <w:rFonts w:ascii="Times New Roman" w:eastAsia="SimSun" w:hAnsi="Times New Roman" w:cs="Times New Roman"/>
          <w:noProof/>
          <w:kern w:val="1"/>
          <w:lang w:eastAsia="ru-RU"/>
        </w:rPr>
        <mc:AlternateContent>
          <mc:Choice Requires="wps">
            <w:drawing>
              <wp:inline distT="0" distB="0" distL="0" distR="0" wp14:anchorId="5DF59D07" wp14:editId="32960A35">
                <wp:extent cx="5926455" cy="39370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6455" cy="393700"/>
                        </a:xfrm>
                        <a:prstGeom prst="rect">
                          <a:avLst/>
                        </a:prstGeom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C6" w:rsidRDefault="000545C6" w:rsidP="000545C6">
                            <w:pPr>
                              <w:pStyle w:val="a4"/>
                              <w:spacing w:after="0"/>
                              <w:jc w:val="center"/>
                              <w:rPr>
                                <w:color w:val="336699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color w:val="336699"/>
                                <w:sz w:val="36"/>
                                <w:szCs w:val="72"/>
                              </w:rPr>
                              <w:t>О</w:t>
                            </w:r>
                            <w:r w:rsidRPr="0006186F">
                              <w:rPr>
                                <w:color w:val="336699"/>
                                <w:sz w:val="36"/>
                                <w:szCs w:val="72"/>
                              </w:rPr>
                              <w:t xml:space="preserve">бщество с ограниченной ответственностью </w:t>
                            </w:r>
                          </w:p>
                          <w:p w:rsidR="000545C6" w:rsidRPr="008B66D6" w:rsidRDefault="000545C6" w:rsidP="000545C6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06186F">
                              <w:rPr>
                                <w:color w:val="336699"/>
                                <w:sz w:val="36"/>
                                <w:szCs w:val="72"/>
                              </w:rPr>
                              <w:t>"</w:t>
                            </w:r>
                            <w:r>
                              <w:rPr>
                                <w:color w:val="336699"/>
                                <w:sz w:val="36"/>
                                <w:szCs w:val="72"/>
                              </w:rPr>
                              <w:t>Технология очистки воды</w:t>
                            </w:r>
                            <w:r w:rsidRPr="0006186F">
                              <w:rPr>
                                <w:color w:val="336699"/>
                                <w:sz w:val="36"/>
                                <w:szCs w:val="72"/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F59D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6.6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" filled="f" stroked="f">
                <v:stroke joinstyle="round"/>
                <o:lock v:ext="edit" shapetype="t"/>
                <v:textbox style="mso-fit-shape-to-text:t">
                  <w:txbxContent>
                    <w:p w:rsidR="000545C6" w:rsidRDefault="000545C6" w:rsidP="000545C6">
                      <w:pPr>
                        <w:pStyle w:val="a4"/>
                        <w:spacing w:after="0"/>
                        <w:jc w:val="center"/>
                        <w:rPr>
                          <w:color w:val="336699"/>
                          <w:sz w:val="36"/>
                          <w:szCs w:val="72"/>
                        </w:rPr>
                      </w:pPr>
                      <w:r>
                        <w:rPr>
                          <w:color w:val="336699"/>
                          <w:sz w:val="36"/>
                          <w:szCs w:val="72"/>
                        </w:rPr>
                        <w:t>О</w:t>
                      </w:r>
                      <w:r w:rsidRPr="0006186F">
                        <w:rPr>
                          <w:color w:val="336699"/>
                          <w:sz w:val="36"/>
                          <w:szCs w:val="72"/>
                        </w:rPr>
                        <w:t xml:space="preserve">бщество с ограниченной ответственностью </w:t>
                      </w:r>
                    </w:p>
                    <w:p w:rsidR="000545C6" w:rsidRPr="008B66D6" w:rsidRDefault="000545C6" w:rsidP="000545C6">
                      <w:pPr>
                        <w:pStyle w:val="a4"/>
                        <w:spacing w:after="0"/>
                        <w:jc w:val="center"/>
                        <w:rPr>
                          <w:sz w:val="12"/>
                        </w:rPr>
                      </w:pPr>
                      <w:r w:rsidRPr="0006186F">
                        <w:rPr>
                          <w:color w:val="336699"/>
                          <w:sz w:val="36"/>
                          <w:szCs w:val="72"/>
                        </w:rPr>
                        <w:t>"</w:t>
                      </w:r>
                      <w:r>
                        <w:rPr>
                          <w:color w:val="336699"/>
                          <w:sz w:val="36"/>
                          <w:szCs w:val="72"/>
                        </w:rPr>
                        <w:t>Технология очистки воды</w:t>
                      </w:r>
                      <w:r w:rsidRPr="0006186F">
                        <w:rPr>
                          <w:color w:val="336699"/>
                          <w:sz w:val="36"/>
                          <w:szCs w:val="72"/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5C6" w:rsidRPr="000545C6" w:rsidRDefault="000545C6" w:rsidP="000545C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ИНН </w:t>
      </w:r>
      <w:r w:rsidRPr="000545C6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3908600696 </w:t>
      </w:r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КПП </w:t>
      </w:r>
      <w:r w:rsidRPr="000545C6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9F9F9"/>
        </w:rPr>
        <w:t>390601001</w:t>
      </w:r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</w:t>
      </w:r>
      <w:proofErr w:type="gramStart"/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ОГРН  </w:t>
      </w:r>
      <w:r w:rsidRPr="000545C6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FFFFF"/>
        </w:rPr>
        <w:t>1083925008892</w:t>
      </w:r>
      <w:proofErr w:type="gramEnd"/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0545C6" w:rsidRPr="000545C6" w:rsidRDefault="000545C6" w:rsidP="000545C6">
      <w:pPr>
        <w:pBdr>
          <w:bottom w:val="single" w:sz="4" w:space="0" w:color="auto"/>
          <w:between w:val="single" w:sz="4" w:space="1" w:color="auto"/>
        </w:pBd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р/с: </w:t>
      </w:r>
      <w:r w:rsidRPr="000545C6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FFFFF"/>
        </w:rPr>
        <w:t>40702810120230000599</w:t>
      </w:r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КАЛИНИНГРАДСКОЕ ОТДЕЛЕНИЕ N8626 ПАО СБЕРБАНК, </w:t>
      </w:r>
    </w:p>
    <w:p w:rsidR="000545C6" w:rsidRPr="000545C6" w:rsidRDefault="000545C6" w:rsidP="000545C6">
      <w:pPr>
        <w:pBdr>
          <w:bottom w:val="single" w:sz="4" w:space="0" w:color="auto"/>
          <w:between w:val="single" w:sz="4" w:space="1" w:color="auto"/>
        </w:pBd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г. </w:t>
      </w:r>
      <w:proofErr w:type="gramStart"/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>Калининград,  БИК</w:t>
      </w:r>
      <w:proofErr w:type="gramEnd"/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04748634;</w:t>
      </w:r>
    </w:p>
    <w:p w:rsidR="000545C6" w:rsidRPr="00C135C6" w:rsidRDefault="000545C6" w:rsidP="000545C6">
      <w:pPr>
        <w:pBdr>
          <w:bottom w:val="single" w:sz="4" w:space="0" w:color="auto"/>
          <w:between w:val="single" w:sz="4" w:space="1" w:color="auto"/>
        </w:pBdr>
        <w:shd w:val="clear" w:color="auto" w:fill="FFFFFF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т</w:t>
      </w:r>
      <w:r w:rsidRPr="00C135C6">
        <w:rPr>
          <w:rFonts w:ascii="Times New Roman" w:eastAsia="Calibri" w:hAnsi="Times New Roman" w:cs="Times New Roman"/>
          <w:b/>
          <w:i/>
          <w:sz w:val="24"/>
          <w:szCs w:val="24"/>
        </w:rPr>
        <w:t>. +7 (4012) 691 742</w:t>
      </w:r>
      <w:r w:rsidRPr="00C135C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C135C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D8599D" w:rsidRPr="00C135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+7 (906) 213 02 65</w:t>
      </w:r>
      <w:r w:rsidR="00D8599D" w:rsidRPr="00C135C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</w:t>
      </w:r>
      <w:r w:rsidRPr="000545C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</w:t>
      </w:r>
      <w:r w:rsidRPr="00C135C6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0545C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mail</w:t>
      </w:r>
      <w:r w:rsidRPr="00C135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0545C6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FFFFF"/>
          <w:lang w:val="en-US"/>
        </w:rPr>
        <w:t>oootov</w:t>
      </w:r>
      <w:proofErr w:type="spellEnd"/>
      <w:r w:rsidRPr="00C135C6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FFFFF"/>
        </w:rPr>
        <w:t>@</w:t>
      </w:r>
      <w:proofErr w:type="spellStart"/>
      <w:r w:rsidRPr="000545C6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C135C6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proofErr w:type="spellStart"/>
      <w:r w:rsidRPr="000545C6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0545C6" w:rsidRPr="00C135C6" w:rsidRDefault="000545C6" w:rsidP="00315639">
      <w:pPr>
        <w:pStyle w:val="a3"/>
        <w:rPr>
          <w:rFonts w:ascii="Verdana" w:hAnsi="Verdana"/>
          <w:sz w:val="22"/>
        </w:rPr>
      </w:pPr>
    </w:p>
    <w:p w:rsidR="00315639" w:rsidRPr="00C07306" w:rsidRDefault="00315639" w:rsidP="00315639">
      <w:pPr>
        <w:pStyle w:val="a3"/>
        <w:rPr>
          <w:rFonts w:ascii="Verdana" w:hAnsi="Verdana"/>
          <w:sz w:val="22"/>
        </w:rPr>
      </w:pPr>
      <w:r w:rsidRPr="00C245FB">
        <w:rPr>
          <w:rFonts w:ascii="Verdana" w:hAnsi="Verdana"/>
          <w:sz w:val="22"/>
        </w:rPr>
        <w:t>Исх</w:t>
      </w:r>
      <w:r w:rsidRPr="00C07306">
        <w:rPr>
          <w:rFonts w:ascii="Verdana" w:hAnsi="Verdana"/>
          <w:sz w:val="22"/>
        </w:rPr>
        <w:t xml:space="preserve">. № </w:t>
      </w:r>
      <w:r w:rsidR="000545C6">
        <w:rPr>
          <w:rFonts w:ascii="Verdana" w:hAnsi="Verdana"/>
          <w:sz w:val="22"/>
        </w:rPr>
        <w:t>0</w:t>
      </w:r>
      <w:r w:rsidR="00C135C6">
        <w:rPr>
          <w:rFonts w:ascii="Verdana" w:hAnsi="Verdana"/>
          <w:sz w:val="22"/>
        </w:rPr>
        <w:t>4</w:t>
      </w:r>
      <w:r w:rsidR="000545C6">
        <w:rPr>
          <w:rFonts w:ascii="Verdana" w:hAnsi="Verdana"/>
          <w:sz w:val="22"/>
        </w:rPr>
        <w:t>/2020</w:t>
      </w:r>
    </w:p>
    <w:p w:rsidR="00315639" w:rsidRPr="00C07306" w:rsidRDefault="00315639" w:rsidP="00315639">
      <w:pPr>
        <w:pStyle w:val="a3"/>
        <w:rPr>
          <w:rFonts w:ascii="Verdana" w:hAnsi="Verdana"/>
          <w:sz w:val="22"/>
        </w:rPr>
      </w:pPr>
      <w:r w:rsidRPr="00C07306">
        <w:rPr>
          <w:rFonts w:ascii="Verdana" w:hAnsi="Verdana"/>
          <w:sz w:val="22"/>
        </w:rPr>
        <w:t>«</w:t>
      </w:r>
      <w:r w:rsidR="00C135C6">
        <w:rPr>
          <w:rFonts w:ascii="Verdana" w:hAnsi="Verdana"/>
          <w:sz w:val="22"/>
        </w:rPr>
        <w:t>10</w:t>
      </w:r>
      <w:r w:rsidRPr="00C07306">
        <w:rPr>
          <w:rFonts w:ascii="Verdana" w:hAnsi="Verdana"/>
          <w:sz w:val="22"/>
        </w:rPr>
        <w:t xml:space="preserve">» </w:t>
      </w:r>
      <w:r w:rsidR="000545C6">
        <w:rPr>
          <w:rFonts w:ascii="Verdana" w:hAnsi="Verdana"/>
          <w:sz w:val="22"/>
        </w:rPr>
        <w:t>январ</w:t>
      </w:r>
      <w:r w:rsidR="003E0550">
        <w:rPr>
          <w:rFonts w:ascii="Verdana" w:hAnsi="Verdana"/>
          <w:sz w:val="22"/>
        </w:rPr>
        <w:t>я</w:t>
      </w:r>
      <w:r w:rsidRPr="00C07306">
        <w:rPr>
          <w:rFonts w:ascii="Verdana" w:hAnsi="Verdana"/>
          <w:sz w:val="22"/>
        </w:rPr>
        <w:t xml:space="preserve"> 20</w:t>
      </w:r>
      <w:r w:rsidR="000545C6">
        <w:rPr>
          <w:rFonts w:ascii="Verdana" w:hAnsi="Verdana"/>
          <w:sz w:val="22"/>
        </w:rPr>
        <w:t>20</w:t>
      </w:r>
      <w:r w:rsidRPr="00C07306">
        <w:rPr>
          <w:rFonts w:ascii="Verdana" w:hAnsi="Verdana"/>
          <w:sz w:val="22"/>
        </w:rPr>
        <w:t xml:space="preserve"> </w:t>
      </w:r>
      <w:r w:rsidRPr="00C245FB">
        <w:rPr>
          <w:rFonts w:ascii="Verdana" w:hAnsi="Verdana"/>
          <w:sz w:val="22"/>
        </w:rPr>
        <w:t>г</w:t>
      </w:r>
      <w:r w:rsidRPr="00C07306">
        <w:rPr>
          <w:rFonts w:ascii="Verdana" w:hAnsi="Verdana"/>
          <w:sz w:val="22"/>
        </w:rPr>
        <w:t>.</w:t>
      </w:r>
    </w:p>
    <w:p w:rsidR="00C245FB" w:rsidRPr="00C07306" w:rsidRDefault="00C245FB" w:rsidP="00315639">
      <w:pPr>
        <w:pStyle w:val="a3"/>
        <w:rPr>
          <w:rFonts w:ascii="Verdana" w:hAnsi="Verdana"/>
          <w:sz w:val="22"/>
        </w:rPr>
      </w:pPr>
    </w:p>
    <w:p w:rsidR="00315639" w:rsidRPr="00C07306" w:rsidRDefault="00315639" w:rsidP="00315639">
      <w:pPr>
        <w:pStyle w:val="a3"/>
        <w:rPr>
          <w:rFonts w:ascii="Verdana" w:hAnsi="Verdana"/>
          <w:sz w:val="22"/>
        </w:rPr>
      </w:pPr>
    </w:p>
    <w:p w:rsidR="00DA3B9F" w:rsidRDefault="00315639" w:rsidP="00315639">
      <w:pPr>
        <w:pStyle w:val="a3"/>
        <w:jc w:val="right"/>
        <w:rPr>
          <w:rFonts w:ascii="Verdana" w:hAnsi="Verdana"/>
          <w:b/>
          <w:sz w:val="22"/>
        </w:rPr>
      </w:pPr>
      <w:r w:rsidRPr="00C245FB">
        <w:rPr>
          <w:rFonts w:ascii="Verdana" w:hAnsi="Verdana"/>
          <w:b/>
          <w:sz w:val="22"/>
        </w:rPr>
        <w:t>Куда:</w:t>
      </w:r>
      <w:r w:rsidRPr="00C245FB">
        <w:rPr>
          <w:rFonts w:ascii="Verdana" w:hAnsi="Verdana"/>
          <w:sz w:val="22"/>
        </w:rPr>
        <w:t xml:space="preserve"> </w:t>
      </w:r>
      <w:r w:rsidR="00DA3B9F" w:rsidRPr="00DA3B9F">
        <w:rPr>
          <w:rFonts w:ascii="Verdana" w:hAnsi="Verdana"/>
          <w:b/>
          <w:sz w:val="22"/>
        </w:rPr>
        <w:t xml:space="preserve">Управление федеральной антимонопольной </w:t>
      </w:r>
    </w:p>
    <w:p w:rsidR="00DA3B9F" w:rsidRDefault="00DA3B9F" w:rsidP="00315639">
      <w:pPr>
        <w:pStyle w:val="a3"/>
        <w:jc w:val="right"/>
        <w:rPr>
          <w:rFonts w:ascii="Verdana" w:hAnsi="Verdana"/>
          <w:b/>
          <w:sz w:val="22"/>
        </w:rPr>
      </w:pPr>
      <w:r w:rsidRPr="00DA3B9F">
        <w:rPr>
          <w:rFonts w:ascii="Verdana" w:hAnsi="Verdana"/>
          <w:b/>
          <w:sz w:val="22"/>
        </w:rPr>
        <w:t xml:space="preserve">службы по Калининградской области </w:t>
      </w:r>
    </w:p>
    <w:p w:rsidR="00DA3B9F" w:rsidRDefault="00DA3B9F" w:rsidP="00315639">
      <w:pPr>
        <w:pStyle w:val="a3"/>
        <w:jc w:val="right"/>
        <w:rPr>
          <w:rFonts w:ascii="Verdana" w:hAnsi="Verdana"/>
          <w:sz w:val="22"/>
        </w:rPr>
      </w:pPr>
      <w:r w:rsidRPr="00DA3B9F">
        <w:rPr>
          <w:rFonts w:ascii="Verdana" w:hAnsi="Verdana"/>
          <w:sz w:val="22"/>
        </w:rPr>
        <w:t>236006 г. Калининград, ул. Барнаульская, 4, бокс №</w:t>
      </w:r>
      <w:r w:rsidR="000545C6">
        <w:rPr>
          <w:rFonts w:ascii="Verdana" w:hAnsi="Verdana"/>
          <w:sz w:val="22"/>
        </w:rPr>
        <w:t>5</w:t>
      </w:r>
      <w:r w:rsidRPr="00DA3B9F">
        <w:rPr>
          <w:rFonts w:ascii="Verdana" w:hAnsi="Verdana"/>
          <w:sz w:val="22"/>
        </w:rPr>
        <w:t xml:space="preserve">033 </w:t>
      </w:r>
    </w:p>
    <w:p w:rsidR="00296D29" w:rsidRPr="00CA4BBE" w:rsidRDefault="00296D29" w:rsidP="00315639">
      <w:pPr>
        <w:pStyle w:val="a3"/>
        <w:jc w:val="right"/>
        <w:rPr>
          <w:rFonts w:ascii="Verdana" w:hAnsi="Verdana"/>
          <w:sz w:val="22"/>
        </w:rPr>
      </w:pPr>
      <w:r w:rsidRPr="00C245FB">
        <w:rPr>
          <w:rFonts w:ascii="Verdana" w:hAnsi="Verdana"/>
          <w:sz w:val="22"/>
        </w:rPr>
        <w:t>тел:</w:t>
      </w:r>
      <w:r w:rsidR="005F108C" w:rsidRPr="00C245FB">
        <w:rPr>
          <w:rFonts w:ascii="Verdana" w:hAnsi="Verdana"/>
          <w:sz w:val="22"/>
        </w:rPr>
        <w:t xml:space="preserve"> </w:t>
      </w:r>
      <w:r w:rsidR="00DA3B9F">
        <w:rPr>
          <w:rFonts w:ascii="Verdana" w:hAnsi="Verdana"/>
          <w:sz w:val="22"/>
        </w:rPr>
        <w:t xml:space="preserve">+7 </w:t>
      </w:r>
      <w:r w:rsidR="00DA3B9F" w:rsidRPr="00DA3B9F">
        <w:rPr>
          <w:rFonts w:ascii="Verdana" w:hAnsi="Verdana"/>
          <w:sz w:val="22"/>
        </w:rPr>
        <w:t>(4012) 537 201</w:t>
      </w:r>
    </w:p>
    <w:p w:rsidR="00315639" w:rsidRPr="00DA3B9F" w:rsidRDefault="00315639" w:rsidP="00315639">
      <w:pPr>
        <w:pStyle w:val="a3"/>
        <w:jc w:val="right"/>
        <w:rPr>
          <w:rFonts w:ascii="Verdana" w:hAnsi="Verdana"/>
          <w:sz w:val="22"/>
        </w:rPr>
      </w:pPr>
    </w:p>
    <w:p w:rsidR="00315639" w:rsidRPr="00C245FB" w:rsidRDefault="00CC31A0" w:rsidP="00CC31A0">
      <w:pPr>
        <w:pStyle w:val="a3"/>
        <w:jc w:val="righ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                           </w:t>
      </w:r>
      <w:r w:rsidR="00315639" w:rsidRPr="00C245FB">
        <w:rPr>
          <w:rFonts w:ascii="Verdana" w:hAnsi="Verdana"/>
          <w:b/>
          <w:sz w:val="22"/>
        </w:rPr>
        <w:t xml:space="preserve">Куда: </w:t>
      </w:r>
      <w:r w:rsidR="000545C6" w:rsidRPr="00C76A01">
        <w:rPr>
          <w:szCs w:val="24"/>
        </w:rPr>
        <w:t>Муниципальное предприятие коммунального хозяйства «Водоканал» городс</w:t>
      </w:r>
      <w:r w:rsidR="00D8599D">
        <w:rPr>
          <w:szCs w:val="24"/>
        </w:rPr>
        <w:t>кого округа «Город Калининград»</w:t>
      </w:r>
    </w:p>
    <w:p w:rsidR="001C1AA5" w:rsidRDefault="000545C6" w:rsidP="00CC31A0">
      <w:pPr>
        <w:pStyle w:val="a3"/>
        <w:jc w:val="right"/>
        <w:rPr>
          <w:rFonts w:ascii="Verdana" w:hAnsi="Verdana"/>
          <w:sz w:val="22"/>
        </w:rPr>
      </w:pPr>
      <w:r w:rsidRPr="00C76A01">
        <w:rPr>
          <w:szCs w:val="24"/>
        </w:rPr>
        <w:t>236023, г. Калининград, Советский проспект, д.107</w:t>
      </w:r>
    </w:p>
    <w:p w:rsidR="00D33DBC" w:rsidRPr="00DA3B9F" w:rsidRDefault="00D33DBC" w:rsidP="001C1AA5">
      <w:pPr>
        <w:pStyle w:val="a3"/>
        <w:jc w:val="right"/>
        <w:rPr>
          <w:rFonts w:ascii="Verdana" w:hAnsi="Verdana"/>
          <w:sz w:val="22"/>
        </w:rPr>
      </w:pPr>
    </w:p>
    <w:p w:rsidR="00D8599D" w:rsidRPr="00D8599D" w:rsidRDefault="00CC31A0" w:rsidP="001C1AA5">
      <w:pPr>
        <w:pStyle w:val="a3"/>
        <w:jc w:val="right"/>
        <w:rPr>
          <w:rFonts w:ascii="Verdana" w:eastAsia="Calibri" w:hAnsi="Verdana" w:cs="Times New Roman"/>
          <w:szCs w:val="24"/>
          <w:lang w:eastAsia="ar-SA"/>
        </w:rPr>
      </w:pPr>
      <w:r>
        <w:rPr>
          <w:rFonts w:ascii="Verdana" w:hAnsi="Verdana"/>
          <w:b/>
          <w:sz w:val="22"/>
        </w:rPr>
        <w:t xml:space="preserve">                                  </w:t>
      </w:r>
      <w:r w:rsidR="001C1AA5">
        <w:rPr>
          <w:rFonts w:ascii="Verdana" w:hAnsi="Verdana"/>
          <w:b/>
          <w:sz w:val="22"/>
        </w:rPr>
        <w:t>От</w:t>
      </w:r>
      <w:r w:rsidR="001C1AA5" w:rsidRPr="00C245FB">
        <w:rPr>
          <w:rFonts w:ascii="Verdana" w:hAnsi="Verdana"/>
          <w:b/>
          <w:sz w:val="22"/>
        </w:rPr>
        <w:t xml:space="preserve">: </w:t>
      </w:r>
      <w:r w:rsidR="000545C6" w:rsidRPr="00D8599D">
        <w:rPr>
          <w:rFonts w:ascii="Verdana" w:eastAsia="Calibri" w:hAnsi="Verdana" w:cs="Times New Roman"/>
          <w:szCs w:val="24"/>
          <w:lang w:eastAsia="ar-SA"/>
        </w:rPr>
        <w:t>Общество с ограниченной ответственностью "Технология очистки воды" (ООО «ТОВ»)</w:t>
      </w:r>
    </w:p>
    <w:p w:rsidR="001C1AA5" w:rsidRPr="00D8599D" w:rsidRDefault="001C1AA5" w:rsidP="001C1AA5">
      <w:pPr>
        <w:pStyle w:val="a3"/>
        <w:jc w:val="right"/>
        <w:rPr>
          <w:rFonts w:ascii="Verdana" w:hAnsi="Verdana"/>
          <w:b/>
          <w:sz w:val="22"/>
        </w:rPr>
      </w:pPr>
      <w:r w:rsidRPr="00D8599D">
        <w:rPr>
          <w:rFonts w:ascii="Verdana" w:hAnsi="Verdana"/>
          <w:b/>
          <w:sz w:val="22"/>
        </w:rPr>
        <w:t>ИНН/</w:t>
      </w:r>
      <w:r w:rsidR="000B34FA" w:rsidRPr="00D8599D">
        <w:rPr>
          <w:rFonts w:ascii="Verdana" w:hAnsi="Verdana"/>
          <w:b/>
          <w:sz w:val="22"/>
        </w:rPr>
        <w:t>КПП</w:t>
      </w:r>
      <w:r w:rsidRPr="00D8599D">
        <w:rPr>
          <w:rFonts w:ascii="Verdana" w:hAnsi="Verdana"/>
          <w:b/>
          <w:sz w:val="22"/>
        </w:rPr>
        <w:t xml:space="preserve">: </w:t>
      </w:r>
      <w:r w:rsidR="00D8599D" w:rsidRPr="00D8599D">
        <w:rPr>
          <w:rFonts w:ascii="Verdana" w:eastAsia="Calibri" w:hAnsi="Verdana" w:cs="Times New Roman"/>
          <w:szCs w:val="24"/>
          <w:lang w:eastAsia="ar-SA"/>
        </w:rPr>
        <w:t>3908600696</w:t>
      </w:r>
      <w:r w:rsidR="00F41407" w:rsidRPr="00D8599D">
        <w:rPr>
          <w:rFonts w:ascii="Verdana" w:hAnsi="Verdana"/>
          <w:b/>
          <w:sz w:val="22"/>
        </w:rPr>
        <w:t xml:space="preserve">/ </w:t>
      </w:r>
      <w:r w:rsidR="00D8599D" w:rsidRPr="00D8599D">
        <w:rPr>
          <w:rFonts w:ascii="Verdana" w:eastAsia="Calibri" w:hAnsi="Verdana" w:cs="Times New Roman"/>
          <w:szCs w:val="24"/>
          <w:lang w:eastAsia="ar-SA"/>
        </w:rPr>
        <w:t>390601001</w:t>
      </w:r>
    </w:p>
    <w:p w:rsidR="00D8599D" w:rsidRPr="00D8599D" w:rsidRDefault="00D8599D" w:rsidP="001C1AA5">
      <w:pPr>
        <w:pStyle w:val="a3"/>
        <w:jc w:val="right"/>
        <w:rPr>
          <w:rFonts w:ascii="Verdana" w:hAnsi="Verdana"/>
          <w:sz w:val="22"/>
        </w:rPr>
      </w:pPr>
      <w:r w:rsidRPr="00D8599D">
        <w:rPr>
          <w:rFonts w:ascii="Verdana" w:hAnsi="Verdana"/>
          <w:sz w:val="22"/>
        </w:rPr>
        <w:t>236005, Калининград, ул. Фабричная, д. 19, оф. 4</w:t>
      </w:r>
    </w:p>
    <w:p w:rsidR="00315639" w:rsidRPr="00D8599D" w:rsidRDefault="00FA0453" w:rsidP="00D8599D">
      <w:pPr>
        <w:pStyle w:val="a3"/>
        <w:jc w:val="right"/>
        <w:rPr>
          <w:rFonts w:ascii="Verdana" w:eastAsia="Calibri" w:hAnsi="Verdana" w:cs="Times New Roman"/>
          <w:szCs w:val="24"/>
          <w:lang w:eastAsia="ar-SA"/>
        </w:rPr>
      </w:pPr>
      <w:r w:rsidRPr="00D8599D">
        <w:rPr>
          <w:rFonts w:ascii="Verdana" w:hAnsi="Verdana"/>
          <w:sz w:val="22"/>
        </w:rPr>
        <w:t xml:space="preserve">тел: </w:t>
      </w:r>
      <w:r w:rsidR="00D8599D" w:rsidRPr="00D8599D">
        <w:rPr>
          <w:rFonts w:ascii="Verdana" w:eastAsia="Calibri" w:hAnsi="Verdana" w:cs="Times New Roman"/>
          <w:szCs w:val="24"/>
          <w:lang w:eastAsia="ar-SA"/>
        </w:rPr>
        <w:t>+7 (906) 213 02 65</w:t>
      </w:r>
    </w:p>
    <w:p w:rsidR="00D8599D" w:rsidRPr="00D8599D" w:rsidRDefault="00D8599D" w:rsidP="00D8599D">
      <w:pPr>
        <w:pStyle w:val="a3"/>
        <w:jc w:val="right"/>
        <w:rPr>
          <w:rFonts w:ascii="Verdana" w:hAnsi="Verdana"/>
        </w:rPr>
      </w:pPr>
    </w:p>
    <w:p w:rsidR="003C2A77" w:rsidRDefault="00315639" w:rsidP="00B614CF">
      <w:pPr>
        <w:pStyle w:val="a3"/>
        <w:jc w:val="center"/>
        <w:rPr>
          <w:rFonts w:ascii="Verdana" w:hAnsi="Verdana" w:cs="Arial"/>
          <w:b/>
          <w:szCs w:val="24"/>
        </w:rPr>
      </w:pPr>
      <w:r w:rsidRPr="00D8599D">
        <w:rPr>
          <w:rFonts w:ascii="Verdana" w:hAnsi="Verdana" w:cs="Arial"/>
          <w:b/>
          <w:szCs w:val="24"/>
        </w:rPr>
        <w:t xml:space="preserve">Жалоба на действия </w:t>
      </w:r>
      <w:r w:rsidR="00B614CF" w:rsidRPr="00D8599D">
        <w:rPr>
          <w:rFonts w:ascii="Verdana" w:hAnsi="Verdana" w:cs="Arial"/>
          <w:b/>
          <w:szCs w:val="24"/>
        </w:rPr>
        <w:t xml:space="preserve">Заказчика </w:t>
      </w:r>
      <w:r w:rsidR="00D8599D" w:rsidRPr="00D8599D">
        <w:rPr>
          <w:rFonts w:ascii="Verdana" w:hAnsi="Verdana" w:cs="Arial"/>
          <w:b/>
          <w:szCs w:val="24"/>
        </w:rPr>
        <w:t xml:space="preserve">Муниципальное предприятие коммунального хозяйства «Водоканал» </w:t>
      </w:r>
    </w:p>
    <w:p w:rsidR="00B614CF" w:rsidRDefault="00D8599D" w:rsidP="00B614CF">
      <w:pPr>
        <w:pStyle w:val="a3"/>
        <w:jc w:val="center"/>
        <w:rPr>
          <w:rFonts w:ascii="Verdana" w:hAnsi="Verdana" w:cs="Arial"/>
          <w:b/>
          <w:szCs w:val="24"/>
        </w:rPr>
      </w:pPr>
      <w:r w:rsidRPr="00D8599D">
        <w:rPr>
          <w:rFonts w:ascii="Verdana" w:hAnsi="Verdana" w:cs="Arial"/>
          <w:b/>
          <w:szCs w:val="24"/>
        </w:rPr>
        <w:t>городского округа «Город Калининград»</w:t>
      </w:r>
    </w:p>
    <w:p w:rsidR="003C2A77" w:rsidRPr="00D8599D" w:rsidRDefault="003C2A77" w:rsidP="00B614CF">
      <w:pPr>
        <w:pStyle w:val="a3"/>
        <w:jc w:val="center"/>
        <w:rPr>
          <w:rFonts w:ascii="Verdana" w:hAnsi="Verdana" w:cs="Arial"/>
          <w:b/>
        </w:rPr>
      </w:pPr>
    </w:p>
    <w:p w:rsidR="00D8599D" w:rsidRPr="009D66C4" w:rsidRDefault="009A7BA3" w:rsidP="009D66C4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2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>З</w:t>
      </w:r>
      <w:r w:rsidR="00C371B2" w:rsidRPr="009D66C4">
        <w:rPr>
          <w:rFonts w:ascii="Verdana" w:eastAsia="Times New Roman" w:hAnsi="Verdana" w:cs="Times New Roman"/>
          <w:b/>
          <w:sz w:val="22"/>
          <w:lang w:eastAsia="ru-RU"/>
        </w:rPr>
        <w:t>аказчик</w:t>
      </w:r>
      <w:r w:rsidR="00A924BE" w:rsidRPr="009D66C4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="00A924BE"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hAnsi="Verdana"/>
          <w:sz w:val="22"/>
        </w:rPr>
        <w:t>Муниципальное предприятие коммунального хозяйства «Водоканал» городского округа «Город Калининград»</w:t>
      </w:r>
    </w:p>
    <w:p w:rsidR="00D8599D" w:rsidRPr="009D66C4" w:rsidRDefault="003C2A77" w:rsidP="00D8599D">
      <w:pPr>
        <w:pStyle w:val="a3"/>
        <w:rPr>
          <w:rFonts w:ascii="Verdana" w:hAnsi="Verdana"/>
          <w:sz w:val="22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      </w:t>
      </w:r>
      <w:r w:rsidR="00253206" w:rsidRPr="009D66C4">
        <w:rPr>
          <w:rFonts w:ascii="Verdana" w:eastAsia="Times New Roman" w:hAnsi="Verdana" w:cs="Times New Roman"/>
          <w:b/>
          <w:sz w:val="22"/>
          <w:lang w:eastAsia="ru-RU"/>
        </w:rPr>
        <w:t>Место нахождения:</w:t>
      </w:r>
      <w:r w:rsidR="00253206"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hAnsi="Verdana"/>
          <w:sz w:val="22"/>
        </w:rPr>
        <w:t>236023, г. Калининград, Советский проспект, д.107</w:t>
      </w:r>
    </w:p>
    <w:p w:rsidR="00D8599D" w:rsidRPr="009D66C4" w:rsidRDefault="003C2A77" w:rsidP="00D8599D">
      <w:pPr>
        <w:pStyle w:val="a3"/>
        <w:rPr>
          <w:rFonts w:ascii="Verdana" w:hAnsi="Verdana"/>
          <w:sz w:val="22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      </w:t>
      </w:r>
      <w:r w:rsidR="00253206" w:rsidRPr="009D66C4">
        <w:rPr>
          <w:rFonts w:ascii="Verdana" w:eastAsia="Times New Roman" w:hAnsi="Verdana" w:cs="Times New Roman"/>
          <w:b/>
          <w:sz w:val="22"/>
          <w:lang w:eastAsia="ru-RU"/>
        </w:rPr>
        <w:t>Почтовый адрес:</w:t>
      </w:r>
      <w:r w:rsidR="00253206"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hAnsi="Verdana"/>
          <w:sz w:val="22"/>
        </w:rPr>
        <w:t>236023, г. Калининград, Советский проспект, д.107</w:t>
      </w:r>
    </w:p>
    <w:p w:rsidR="00D8599D" w:rsidRPr="009D66C4" w:rsidRDefault="00C371B2" w:rsidP="003C2A77">
      <w:pPr>
        <w:pStyle w:val="a3"/>
        <w:spacing w:line="280" w:lineRule="exact"/>
        <w:ind w:left="502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>Телефон</w:t>
      </w:r>
      <w:r w:rsidR="00A924BE" w:rsidRPr="009D66C4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="00A924BE"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hAnsi="Verdana"/>
          <w:sz w:val="22"/>
        </w:rPr>
        <w:t>8 (4012) 667-667 (540)</w:t>
      </w:r>
    </w:p>
    <w:p w:rsidR="007D2064" w:rsidRPr="009D66C4" w:rsidRDefault="003C2A77" w:rsidP="003C2A77">
      <w:pPr>
        <w:pStyle w:val="a3"/>
        <w:spacing w:line="280" w:lineRule="exact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      </w:t>
      </w:r>
      <w:r w:rsidR="00EA0B15" w:rsidRPr="009D66C4">
        <w:rPr>
          <w:rFonts w:ascii="Verdana" w:eastAsia="Times New Roman" w:hAnsi="Verdana" w:cs="Times New Roman"/>
          <w:b/>
          <w:sz w:val="22"/>
          <w:lang w:val="en-US" w:eastAsia="ru-RU"/>
        </w:rPr>
        <w:t>Email</w:t>
      </w:r>
      <w:r w:rsidR="00EA0B15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: </w:t>
      </w:r>
      <w:proofErr w:type="spellStart"/>
      <w:r w:rsidR="00D8599D" w:rsidRPr="009D66C4">
        <w:rPr>
          <w:rFonts w:ascii="Verdana" w:hAnsi="Verdana"/>
          <w:sz w:val="22"/>
          <w:lang w:val="en-US"/>
        </w:rPr>
        <w:t>Sokolova</w:t>
      </w:r>
      <w:proofErr w:type="spellEnd"/>
      <w:r w:rsidR="00D8599D" w:rsidRPr="009D66C4">
        <w:rPr>
          <w:rFonts w:ascii="Verdana" w:hAnsi="Verdana"/>
          <w:sz w:val="22"/>
        </w:rPr>
        <w:t>.</w:t>
      </w:r>
      <w:r w:rsidR="00D8599D" w:rsidRPr="009D66C4">
        <w:rPr>
          <w:rFonts w:ascii="Verdana" w:hAnsi="Verdana"/>
          <w:sz w:val="22"/>
          <w:lang w:val="en-US"/>
        </w:rPr>
        <w:t>a</w:t>
      </w:r>
      <w:r w:rsidR="00D8599D" w:rsidRPr="009D66C4">
        <w:rPr>
          <w:rFonts w:ascii="Verdana" w:hAnsi="Verdana"/>
          <w:sz w:val="22"/>
        </w:rPr>
        <w:t>@</w:t>
      </w:r>
      <w:proofErr w:type="spellStart"/>
      <w:r w:rsidR="00D8599D" w:rsidRPr="009D66C4">
        <w:rPr>
          <w:rFonts w:ascii="Verdana" w:hAnsi="Verdana"/>
          <w:sz w:val="22"/>
          <w:lang w:val="en-US"/>
        </w:rPr>
        <w:t>vk</w:t>
      </w:r>
      <w:proofErr w:type="spellEnd"/>
      <w:r w:rsidR="00D8599D" w:rsidRPr="009D66C4">
        <w:rPr>
          <w:rFonts w:ascii="Verdana" w:hAnsi="Verdana"/>
          <w:sz w:val="22"/>
        </w:rPr>
        <w:t>39.</w:t>
      </w:r>
      <w:proofErr w:type="spellStart"/>
      <w:r w:rsidR="00D8599D" w:rsidRPr="009D66C4">
        <w:rPr>
          <w:rFonts w:ascii="Verdana" w:hAnsi="Verdana"/>
          <w:sz w:val="22"/>
          <w:lang w:val="en-US"/>
        </w:rPr>
        <w:t>ru</w:t>
      </w:r>
      <w:proofErr w:type="spellEnd"/>
    </w:p>
    <w:p w:rsidR="00D8599D" w:rsidRPr="009D66C4" w:rsidRDefault="00A924BE" w:rsidP="003C2A77">
      <w:pPr>
        <w:pStyle w:val="a3"/>
        <w:numPr>
          <w:ilvl w:val="0"/>
          <w:numId w:val="8"/>
        </w:numPr>
        <w:spacing w:line="280" w:lineRule="exact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Участник </w:t>
      </w:r>
      <w:r w:rsidR="000E74AC" w:rsidRPr="009D66C4">
        <w:rPr>
          <w:rFonts w:ascii="Verdana" w:eastAsia="Times New Roman" w:hAnsi="Verdana" w:cs="Times New Roman"/>
          <w:b/>
          <w:sz w:val="22"/>
          <w:lang w:eastAsia="ru-RU"/>
        </w:rPr>
        <w:t>закупки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(</w:t>
      </w:r>
      <w:r w:rsidR="00EF6230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далее - </w:t>
      </w:r>
      <w:r w:rsidR="006011C9" w:rsidRPr="009D66C4">
        <w:rPr>
          <w:rFonts w:ascii="Verdana" w:eastAsia="Times New Roman" w:hAnsi="Verdana" w:cs="Times New Roman"/>
          <w:b/>
          <w:sz w:val="22"/>
          <w:lang w:eastAsia="ru-RU"/>
        </w:rPr>
        <w:t>З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>аявитель):</w:t>
      </w:r>
      <w:r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eastAsia="Calibri" w:hAnsi="Verdana" w:cs="Times New Roman"/>
          <w:sz w:val="22"/>
          <w:lang w:eastAsia="ar-SA"/>
        </w:rPr>
        <w:t xml:space="preserve">Общество с ограниченной ответственностью "Технология очистки воды" </w:t>
      </w:r>
    </w:p>
    <w:p w:rsidR="00D8599D" w:rsidRPr="009D66C4" w:rsidRDefault="00A24E21" w:rsidP="003C2A77">
      <w:pPr>
        <w:pStyle w:val="a3"/>
        <w:spacing w:line="280" w:lineRule="exact"/>
        <w:ind w:left="502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>Фамилия, имя</w:t>
      </w:r>
      <w:r w:rsidR="00246492" w:rsidRPr="009D66C4">
        <w:rPr>
          <w:rFonts w:ascii="Verdana" w:eastAsia="Times New Roman" w:hAnsi="Verdana" w:cs="Times New Roman"/>
          <w:b/>
          <w:sz w:val="22"/>
          <w:lang w:eastAsia="ru-RU"/>
        </w:rPr>
        <w:t>,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отчество</w:t>
      </w:r>
      <w:r w:rsidR="00246492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единоличного исполнительного органа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eastAsia="Calibri" w:hAnsi="Verdana" w:cs="Times New Roman"/>
          <w:sz w:val="22"/>
          <w:lang w:eastAsia="ar-SA"/>
        </w:rPr>
        <w:t>Павлов Михаил Сергеевич</w:t>
      </w:r>
      <w:r w:rsidR="00D8599D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</w:t>
      </w:r>
    </w:p>
    <w:p w:rsidR="00D8599D" w:rsidRPr="009D66C4" w:rsidRDefault="00A57E31" w:rsidP="003C2A77">
      <w:pPr>
        <w:pStyle w:val="a3"/>
        <w:spacing w:line="280" w:lineRule="exact"/>
        <w:ind w:left="502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Место </w:t>
      </w:r>
      <w:r w:rsidR="00C0793B" w:rsidRPr="009D66C4">
        <w:rPr>
          <w:rFonts w:ascii="Verdana" w:eastAsia="Times New Roman" w:hAnsi="Verdana" w:cs="Times New Roman"/>
          <w:b/>
          <w:sz w:val="22"/>
          <w:lang w:eastAsia="ru-RU"/>
        </w:rPr>
        <w:t>нахождения</w:t>
      </w:r>
      <w:r w:rsidR="00A924BE" w:rsidRPr="009D66C4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="00A924BE"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eastAsia="Calibri" w:hAnsi="Verdana" w:cs="Times New Roman"/>
          <w:sz w:val="22"/>
        </w:rPr>
        <w:t>236005, Калининград, ул. Фабричная, д. 19, оф. 4</w:t>
      </w:r>
    </w:p>
    <w:p w:rsidR="00D8599D" w:rsidRPr="009D66C4" w:rsidRDefault="00C06F27" w:rsidP="003C2A77">
      <w:pPr>
        <w:pStyle w:val="a3"/>
        <w:spacing w:line="280" w:lineRule="exact"/>
        <w:ind w:left="502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>Почтовый</w:t>
      </w:r>
      <w:r w:rsidR="00A924BE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адрес:</w:t>
      </w:r>
      <w:r w:rsidR="00A924BE"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eastAsia="Calibri" w:hAnsi="Verdana" w:cs="Times New Roman"/>
          <w:sz w:val="22"/>
        </w:rPr>
        <w:t>236005, Калининград, ул. Фабричная, д. 19, оф. 4</w:t>
      </w:r>
    </w:p>
    <w:p w:rsidR="00D8599D" w:rsidRPr="009D66C4" w:rsidRDefault="00A924BE" w:rsidP="003C2A77">
      <w:pPr>
        <w:pStyle w:val="a3"/>
        <w:spacing w:line="280" w:lineRule="exact"/>
        <w:ind w:left="502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>Телефон:</w:t>
      </w:r>
      <w:r w:rsidR="0023264F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</w:t>
      </w:r>
      <w:r w:rsidR="00D8599D" w:rsidRPr="009D66C4">
        <w:rPr>
          <w:rFonts w:ascii="Verdana" w:eastAsia="Calibri" w:hAnsi="Verdana" w:cs="Times New Roman"/>
          <w:sz w:val="22"/>
          <w:lang w:eastAsia="ar-SA"/>
        </w:rPr>
        <w:t>+7 (906) 213 02 65</w:t>
      </w:r>
    </w:p>
    <w:p w:rsidR="00D8599D" w:rsidRPr="009D66C4" w:rsidRDefault="00A924BE" w:rsidP="003C2A77">
      <w:pPr>
        <w:pStyle w:val="a3"/>
        <w:spacing w:line="280" w:lineRule="exact"/>
        <w:ind w:left="502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val="en-US" w:eastAsia="ru-RU"/>
        </w:rPr>
        <w:t>Email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="001541BC" w:rsidRPr="009D66C4">
        <w:rPr>
          <w:rFonts w:ascii="Verdana" w:hAnsi="Verdana"/>
          <w:sz w:val="22"/>
        </w:rPr>
        <w:t xml:space="preserve"> </w:t>
      </w:r>
      <w:hyperlink r:id="rId8" w:history="1">
        <w:r w:rsidR="00D8599D" w:rsidRPr="009D66C4">
          <w:rPr>
            <w:rStyle w:val="a5"/>
            <w:rFonts w:ascii="Verdana" w:eastAsia="Calibri" w:hAnsi="Verdana" w:cs="Times New Roman"/>
            <w:color w:val="auto"/>
            <w:sz w:val="22"/>
            <w:lang w:eastAsia="ar-SA"/>
          </w:rPr>
          <w:t>oootov@yandex.ru</w:t>
        </w:r>
      </w:hyperlink>
      <w:r w:rsidR="00D8599D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</w:t>
      </w:r>
    </w:p>
    <w:p w:rsidR="00A924BE" w:rsidRPr="009D66C4" w:rsidRDefault="00A924BE" w:rsidP="003C2A77">
      <w:pPr>
        <w:pStyle w:val="ad"/>
        <w:ind w:left="502"/>
        <w:rPr>
          <w:rFonts w:ascii="Verdana" w:eastAsia="Times New Roman" w:hAnsi="Verdana" w:cs="Times New Roman"/>
          <w:lang w:eastAsia="ru-RU"/>
        </w:rPr>
      </w:pPr>
      <w:r w:rsidRPr="009D66C4">
        <w:rPr>
          <w:rFonts w:ascii="Verdana" w:eastAsia="Times New Roman" w:hAnsi="Verdana" w:cs="Times New Roman"/>
          <w:b/>
          <w:lang w:eastAsia="ru-RU"/>
        </w:rPr>
        <w:t>Контактное лицо:</w:t>
      </w:r>
      <w:r w:rsidR="001541BC" w:rsidRPr="009D66C4">
        <w:rPr>
          <w:rFonts w:ascii="Verdana" w:hAnsi="Verdana"/>
        </w:rPr>
        <w:t xml:space="preserve"> </w:t>
      </w:r>
      <w:r w:rsidR="00D8599D" w:rsidRPr="009D66C4">
        <w:rPr>
          <w:rFonts w:ascii="Verdana" w:eastAsia="Times New Roman" w:hAnsi="Verdana" w:cs="Times New Roman"/>
          <w:lang w:eastAsia="ru-RU"/>
        </w:rPr>
        <w:t xml:space="preserve">Павлов Михаил Сергеевич </w:t>
      </w:r>
    </w:p>
    <w:p w:rsidR="00D8599D" w:rsidRPr="009D66C4" w:rsidRDefault="00A536CD" w:rsidP="003C2A77">
      <w:pPr>
        <w:pStyle w:val="a3"/>
        <w:numPr>
          <w:ilvl w:val="0"/>
          <w:numId w:val="8"/>
        </w:numPr>
        <w:spacing w:line="280" w:lineRule="exact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hAnsi="Verdana"/>
          <w:b/>
          <w:sz w:val="22"/>
        </w:rPr>
        <w:t xml:space="preserve">Адрес официального сайта, на котором размещена информация о </w:t>
      </w:r>
      <w:r w:rsidR="00E62A45" w:rsidRPr="009D66C4">
        <w:rPr>
          <w:rFonts w:ascii="Verdana" w:hAnsi="Verdana"/>
          <w:b/>
          <w:sz w:val="22"/>
        </w:rPr>
        <w:t>закупк</w:t>
      </w:r>
      <w:r w:rsidR="00887ACA" w:rsidRPr="009D66C4">
        <w:rPr>
          <w:rFonts w:ascii="Verdana" w:hAnsi="Verdana"/>
          <w:b/>
          <w:sz w:val="22"/>
        </w:rPr>
        <w:t>е</w:t>
      </w:r>
      <w:r w:rsidR="008A648E" w:rsidRPr="009D66C4">
        <w:rPr>
          <w:rFonts w:ascii="Verdana" w:hAnsi="Verdana"/>
          <w:b/>
          <w:sz w:val="22"/>
        </w:rPr>
        <w:t xml:space="preserve"> (</w:t>
      </w:r>
      <w:r w:rsidR="00F9069A" w:rsidRPr="009D66C4">
        <w:rPr>
          <w:rFonts w:ascii="Verdana" w:hAnsi="Verdana"/>
          <w:b/>
          <w:sz w:val="22"/>
        </w:rPr>
        <w:t>д</w:t>
      </w:r>
      <w:r w:rsidR="008A648E" w:rsidRPr="009D66C4">
        <w:rPr>
          <w:rFonts w:ascii="Verdana" w:hAnsi="Verdana"/>
          <w:b/>
          <w:sz w:val="22"/>
        </w:rPr>
        <w:t xml:space="preserve">алее – </w:t>
      </w:r>
      <w:r w:rsidR="004B2480" w:rsidRPr="009D66C4">
        <w:rPr>
          <w:rFonts w:ascii="Verdana" w:hAnsi="Verdana"/>
          <w:b/>
          <w:sz w:val="22"/>
        </w:rPr>
        <w:t>ЕИС</w:t>
      </w:r>
      <w:r w:rsidR="008A648E" w:rsidRPr="009D66C4">
        <w:rPr>
          <w:rFonts w:ascii="Verdana" w:hAnsi="Verdana"/>
          <w:b/>
          <w:sz w:val="22"/>
        </w:rPr>
        <w:t>)</w:t>
      </w:r>
      <w:r w:rsidRPr="009D66C4">
        <w:rPr>
          <w:rFonts w:ascii="Verdana" w:hAnsi="Verdana"/>
          <w:sz w:val="22"/>
        </w:rPr>
        <w:t xml:space="preserve">: </w:t>
      </w:r>
      <w:r w:rsidR="00181B84" w:rsidRPr="009D66C4">
        <w:rPr>
          <w:rFonts w:ascii="Verdana" w:hAnsi="Verdana"/>
          <w:sz w:val="22"/>
          <w:lang w:val="en-US"/>
        </w:rPr>
        <w:t>http</w:t>
      </w:r>
      <w:r w:rsidR="00181B84" w:rsidRPr="009D66C4">
        <w:rPr>
          <w:rFonts w:ascii="Verdana" w:hAnsi="Verdana"/>
          <w:sz w:val="22"/>
        </w:rPr>
        <w:t>://</w:t>
      </w:r>
      <w:hyperlink r:id="rId9" w:history="1">
        <w:r w:rsidRPr="009D66C4">
          <w:rPr>
            <w:rStyle w:val="a5"/>
            <w:rFonts w:ascii="Verdana" w:hAnsi="Verdana"/>
            <w:color w:val="auto"/>
            <w:sz w:val="22"/>
            <w:lang w:val="en-US"/>
          </w:rPr>
          <w:t>www</w:t>
        </w:r>
        <w:r w:rsidRPr="009D66C4">
          <w:rPr>
            <w:rStyle w:val="a5"/>
            <w:rFonts w:ascii="Verdana" w:hAnsi="Verdana"/>
            <w:color w:val="auto"/>
            <w:sz w:val="22"/>
          </w:rPr>
          <w:t>.</w:t>
        </w:r>
        <w:proofErr w:type="spellStart"/>
        <w:r w:rsidRPr="009D66C4">
          <w:rPr>
            <w:rStyle w:val="a5"/>
            <w:rFonts w:ascii="Verdana" w:hAnsi="Verdana"/>
            <w:color w:val="auto"/>
            <w:sz w:val="22"/>
            <w:lang w:val="en-US"/>
          </w:rPr>
          <w:t>zakupki</w:t>
        </w:r>
        <w:proofErr w:type="spellEnd"/>
        <w:r w:rsidRPr="009D66C4">
          <w:rPr>
            <w:rStyle w:val="a5"/>
            <w:rFonts w:ascii="Verdana" w:hAnsi="Verdana"/>
            <w:color w:val="auto"/>
            <w:sz w:val="22"/>
          </w:rPr>
          <w:t>.</w:t>
        </w:r>
        <w:proofErr w:type="spellStart"/>
        <w:r w:rsidRPr="009D66C4">
          <w:rPr>
            <w:rStyle w:val="a5"/>
            <w:rFonts w:ascii="Verdana" w:hAnsi="Verdana"/>
            <w:color w:val="auto"/>
            <w:sz w:val="22"/>
            <w:lang w:val="en-US"/>
          </w:rPr>
          <w:t>gov</w:t>
        </w:r>
        <w:proofErr w:type="spellEnd"/>
        <w:r w:rsidRPr="009D66C4">
          <w:rPr>
            <w:rStyle w:val="a5"/>
            <w:rFonts w:ascii="Verdana" w:hAnsi="Verdana"/>
            <w:color w:val="auto"/>
            <w:sz w:val="22"/>
          </w:rPr>
          <w:t>.</w:t>
        </w:r>
        <w:proofErr w:type="spellStart"/>
        <w:r w:rsidRPr="009D66C4">
          <w:rPr>
            <w:rStyle w:val="a5"/>
            <w:rFonts w:ascii="Verdana" w:hAnsi="Verdana"/>
            <w:color w:val="auto"/>
            <w:sz w:val="22"/>
            <w:lang w:val="en-US"/>
          </w:rPr>
          <w:t>ru</w:t>
        </w:r>
        <w:proofErr w:type="spellEnd"/>
      </w:hyperlink>
      <w:r w:rsidRPr="009D66C4">
        <w:rPr>
          <w:rFonts w:ascii="Verdana" w:hAnsi="Verdana"/>
          <w:sz w:val="22"/>
        </w:rPr>
        <w:t xml:space="preserve"> </w:t>
      </w:r>
      <w:r w:rsidRPr="009D66C4">
        <w:rPr>
          <w:rFonts w:ascii="Verdana" w:hAnsi="Verdana"/>
          <w:sz w:val="22"/>
        </w:rPr>
        <w:br/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>Номер извещения</w:t>
      </w:r>
      <w:r w:rsidR="00887ACA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закупки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eastAsia="Times New Roman" w:hAnsi="Verdana" w:cs="Times New Roman"/>
          <w:sz w:val="22"/>
          <w:lang w:eastAsia="ru-RU"/>
        </w:rPr>
        <w:t>31908632364</w:t>
      </w:r>
    </w:p>
    <w:p w:rsidR="00C371B2" w:rsidRPr="009D66C4" w:rsidRDefault="003C2A77" w:rsidP="00D8599D">
      <w:pPr>
        <w:spacing w:after="0" w:line="240" w:lineRule="auto"/>
        <w:ind w:left="34"/>
        <w:jc w:val="both"/>
        <w:rPr>
          <w:rFonts w:ascii="Verdana" w:eastAsia="Calibri" w:hAnsi="Verdana" w:cs="Times New Roman"/>
          <w:lang w:eastAsia="ru-RU"/>
        </w:rPr>
      </w:pPr>
      <w:r w:rsidRPr="009D66C4">
        <w:rPr>
          <w:rFonts w:ascii="Verdana" w:eastAsia="Times New Roman" w:hAnsi="Verdana" w:cs="Times New Roman"/>
          <w:b/>
          <w:lang w:eastAsia="ru-RU"/>
        </w:rPr>
        <w:t xml:space="preserve">       </w:t>
      </w:r>
      <w:r w:rsidR="00284CBD" w:rsidRPr="009D66C4">
        <w:rPr>
          <w:rFonts w:ascii="Verdana" w:eastAsia="Times New Roman" w:hAnsi="Verdana" w:cs="Times New Roman"/>
          <w:b/>
          <w:lang w:eastAsia="ru-RU"/>
        </w:rPr>
        <w:t>Начальная (максимальная) цена контракта:</w:t>
      </w:r>
      <w:r w:rsidR="00284CBD" w:rsidRPr="009D66C4">
        <w:rPr>
          <w:rFonts w:ascii="Verdana" w:eastAsia="Times New Roman" w:hAnsi="Verdana" w:cs="Times New Roman"/>
          <w:lang w:eastAsia="ru-RU"/>
        </w:rPr>
        <w:t xml:space="preserve"> </w:t>
      </w:r>
      <w:r w:rsidR="00D8599D" w:rsidRPr="009D66C4">
        <w:rPr>
          <w:rFonts w:ascii="Verdana" w:eastAsia="Calibri" w:hAnsi="Verdana" w:cs="Times New Roman"/>
          <w:lang w:eastAsia="ru-RU"/>
        </w:rPr>
        <w:t xml:space="preserve">128 686 667,00 </w:t>
      </w:r>
      <w:r w:rsidR="00284CBD" w:rsidRPr="009D66C4">
        <w:rPr>
          <w:rFonts w:ascii="Verdana" w:hAnsi="Verdana"/>
        </w:rPr>
        <w:t>российск</w:t>
      </w:r>
      <w:r w:rsidR="00A67236" w:rsidRPr="009D66C4">
        <w:rPr>
          <w:rFonts w:ascii="Verdana" w:hAnsi="Verdana"/>
        </w:rPr>
        <w:t>ий</w:t>
      </w:r>
      <w:r w:rsidR="00284CBD" w:rsidRPr="009D66C4">
        <w:rPr>
          <w:rFonts w:ascii="Verdana" w:hAnsi="Verdana"/>
        </w:rPr>
        <w:t xml:space="preserve"> рубл</w:t>
      </w:r>
      <w:r w:rsidR="00A67236" w:rsidRPr="009D66C4">
        <w:rPr>
          <w:rFonts w:ascii="Verdana" w:hAnsi="Verdana"/>
        </w:rPr>
        <w:t>ь</w:t>
      </w:r>
    </w:p>
    <w:p w:rsidR="001A4F04" w:rsidRPr="009D66C4" w:rsidRDefault="001A4F04" w:rsidP="001A4F04">
      <w:pPr>
        <w:pStyle w:val="a3"/>
        <w:spacing w:line="280" w:lineRule="exact"/>
        <w:ind w:left="644"/>
        <w:rPr>
          <w:rFonts w:ascii="Verdana" w:eastAsia="Times New Roman" w:hAnsi="Verdana" w:cs="Times New Roman"/>
          <w:sz w:val="22"/>
          <w:lang w:eastAsia="ru-RU"/>
        </w:rPr>
      </w:pPr>
    </w:p>
    <w:p w:rsidR="00465FF8" w:rsidRPr="009D66C4" w:rsidRDefault="00A536CD" w:rsidP="009D66C4">
      <w:pPr>
        <w:pStyle w:val="a3"/>
        <w:numPr>
          <w:ilvl w:val="0"/>
          <w:numId w:val="8"/>
        </w:numPr>
        <w:spacing w:line="280" w:lineRule="exact"/>
        <w:jc w:val="both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>Предмет закупки</w:t>
      </w:r>
      <w:r w:rsidR="000E4E84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</w:t>
      </w:r>
      <w:r w:rsidR="00ED21E8" w:rsidRPr="009D66C4">
        <w:rPr>
          <w:rFonts w:ascii="Verdana" w:eastAsia="Times New Roman" w:hAnsi="Verdana" w:cs="Times New Roman"/>
          <w:b/>
          <w:sz w:val="22"/>
          <w:lang w:eastAsia="ru-RU"/>
        </w:rPr>
        <w:t>электронного аукциона</w:t>
      </w:r>
      <w:r w:rsidR="00F9069A"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(далее – </w:t>
      </w:r>
      <w:r w:rsidR="00ED21E8" w:rsidRPr="009D66C4">
        <w:rPr>
          <w:rFonts w:ascii="Verdana" w:eastAsia="Times New Roman" w:hAnsi="Verdana" w:cs="Times New Roman"/>
          <w:b/>
          <w:sz w:val="22"/>
          <w:lang w:eastAsia="ru-RU"/>
        </w:rPr>
        <w:t>ЭА</w:t>
      </w:r>
      <w:r w:rsidR="00F9069A" w:rsidRPr="009D66C4">
        <w:rPr>
          <w:rFonts w:ascii="Verdana" w:eastAsia="Times New Roman" w:hAnsi="Verdana" w:cs="Times New Roman"/>
          <w:b/>
          <w:sz w:val="22"/>
          <w:lang w:eastAsia="ru-RU"/>
        </w:rPr>
        <w:t>)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hAnsi="Verdana"/>
          <w:bCs/>
          <w:sz w:val="22"/>
        </w:rPr>
        <w:t>Поставка реагентов для очистки сточных вод</w:t>
      </w:r>
    </w:p>
    <w:p w:rsidR="00A924BE" w:rsidRPr="009D66C4" w:rsidRDefault="000E4E84" w:rsidP="009D66C4">
      <w:pPr>
        <w:pStyle w:val="a3"/>
        <w:spacing w:line="280" w:lineRule="exact"/>
        <w:ind w:left="720"/>
        <w:jc w:val="both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Дата публикации извещения о проведении </w:t>
      </w:r>
      <w:r w:rsidR="00ED21E8" w:rsidRPr="009D66C4">
        <w:rPr>
          <w:rFonts w:ascii="Verdana" w:eastAsia="Times New Roman" w:hAnsi="Verdana" w:cs="Times New Roman"/>
          <w:b/>
          <w:sz w:val="22"/>
          <w:lang w:eastAsia="ru-RU"/>
        </w:rPr>
        <w:t>ЭА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 </w:t>
      </w:r>
      <w:r w:rsidR="004B2480" w:rsidRPr="009D66C4">
        <w:rPr>
          <w:rFonts w:ascii="Verdana" w:eastAsia="Times New Roman" w:hAnsi="Verdana" w:cs="Times New Roman"/>
          <w:b/>
          <w:sz w:val="22"/>
          <w:lang w:eastAsia="ru-RU"/>
        </w:rPr>
        <w:t>в ЕИС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  <w:r w:rsidR="00D8599D" w:rsidRPr="009D66C4">
        <w:rPr>
          <w:rFonts w:ascii="Verdana" w:hAnsi="Verdana"/>
          <w:sz w:val="22"/>
        </w:rPr>
        <w:t>09.12.2019г.</w:t>
      </w:r>
    </w:p>
    <w:p w:rsidR="00C60D1B" w:rsidRPr="009D66C4" w:rsidRDefault="00C60D1B" w:rsidP="00C60D1B">
      <w:pPr>
        <w:pStyle w:val="a3"/>
        <w:spacing w:line="280" w:lineRule="exact"/>
        <w:jc w:val="both"/>
        <w:rPr>
          <w:rFonts w:ascii="Verdana" w:eastAsia="Times New Roman" w:hAnsi="Verdana" w:cs="Times New Roman"/>
          <w:sz w:val="22"/>
          <w:lang w:eastAsia="ru-RU"/>
        </w:rPr>
      </w:pPr>
    </w:p>
    <w:p w:rsidR="003510AF" w:rsidRPr="009D66C4" w:rsidRDefault="00F73ED3" w:rsidP="003C2A77">
      <w:pPr>
        <w:pStyle w:val="a3"/>
        <w:numPr>
          <w:ilvl w:val="0"/>
          <w:numId w:val="8"/>
        </w:numPr>
        <w:spacing w:line="280" w:lineRule="exact"/>
        <w:jc w:val="both"/>
        <w:rPr>
          <w:rFonts w:ascii="Verdana" w:eastAsia="Times New Roman" w:hAnsi="Verdana" w:cs="Times New Roman"/>
          <w:sz w:val="22"/>
          <w:lang w:eastAsia="ru-RU"/>
        </w:rPr>
      </w:pPr>
      <w:r w:rsidRPr="009D66C4">
        <w:rPr>
          <w:rFonts w:ascii="Verdana" w:eastAsia="Times New Roman" w:hAnsi="Verdana" w:cs="Times New Roman"/>
          <w:b/>
          <w:sz w:val="22"/>
          <w:lang w:eastAsia="ru-RU"/>
        </w:rPr>
        <w:t xml:space="preserve">Обжалуемые действия </w:t>
      </w:r>
      <w:r w:rsidR="00D8599D" w:rsidRPr="009D66C4">
        <w:rPr>
          <w:rFonts w:ascii="Verdana" w:eastAsia="Times New Roman" w:hAnsi="Verdana" w:cs="Times New Roman"/>
          <w:b/>
          <w:sz w:val="22"/>
          <w:lang w:eastAsia="ru-RU"/>
        </w:rPr>
        <w:t>Заказчика</w:t>
      </w:r>
      <w:r w:rsidRPr="009D66C4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Pr="009D66C4">
        <w:rPr>
          <w:rFonts w:ascii="Verdana" w:eastAsia="Times New Roman" w:hAnsi="Verdana" w:cs="Times New Roman"/>
          <w:sz w:val="22"/>
          <w:lang w:eastAsia="ru-RU"/>
        </w:rPr>
        <w:t xml:space="preserve"> </w:t>
      </w:r>
    </w:p>
    <w:p w:rsidR="00C60D1B" w:rsidRPr="009D66C4" w:rsidRDefault="00C60D1B" w:rsidP="009D66C4">
      <w:pPr>
        <w:pStyle w:val="a3"/>
        <w:spacing w:line="276" w:lineRule="auto"/>
        <w:ind w:left="720"/>
        <w:jc w:val="both"/>
        <w:rPr>
          <w:rFonts w:ascii="Verdana" w:hAnsi="Verdana"/>
          <w:sz w:val="22"/>
        </w:rPr>
      </w:pPr>
      <w:r w:rsidRPr="009D66C4">
        <w:rPr>
          <w:rFonts w:ascii="Verdana" w:eastAsia="Times New Roman" w:hAnsi="Verdana" w:cs="Times New Roman"/>
          <w:sz w:val="22"/>
          <w:lang w:eastAsia="ru-RU"/>
        </w:rPr>
        <w:t xml:space="preserve">В соответствии с п.1 ч.10 </w:t>
      </w:r>
      <w:proofErr w:type="spellStart"/>
      <w:r w:rsidRPr="009D66C4">
        <w:rPr>
          <w:rFonts w:ascii="Verdana" w:eastAsia="Times New Roman" w:hAnsi="Verdana" w:cs="Times New Roman"/>
          <w:sz w:val="22"/>
          <w:lang w:eastAsia="ru-RU"/>
        </w:rPr>
        <w:t>ст.З</w:t>
      </w:r>
      <w:proofErr w:type="spellEnd"/>
      <w:r w:rsidRPr="009D66C4">
        <w:rPr>
          <w:rFonts w:ascii="Verdana" w:eastAsia="Times New Roman" w:hAnsi="Verdana" w:cs="Times New Roman"/>
          <w:sz w:val="22"/>
          <w:lang w:eastAsia="ru-RU"/>
        </w:rPr>
        <w:t xml:space="preserve"> Федерального закона «О закупках товаров, работ, услуг отдельными видами юридических лиц» от 18.07.2011 № 223 ФЗ (далее- Закон № 223-ФЗ) обжалование производится в силу осуществления заказчиком закупки по извещению № 31908632364 от 09.12.2019 в Единой информационной системе </w:t>
      </w:r>
      <w:r w:rsidR="009D66C4">
        <w:rPr>
          <w:rFonts w:ascii="Verdana" w:eastAsia="Times New Roman" w:hAnsi="Verdana" w:cs="Times New Roman"/>
          <w:sz w:val="22"/>
          <w:lang w:eastAsia="ru-RU"/>
        </w:rPr>
        <w:t>/</w:t>
      </w:r>
      <w:hyperlink r:id="rId10" w:history="1">
        <w:r w:rsidRPr="009D66C4">
          <w:rPr>
            <w:rStyle w:val="a5"/>
            <w:rFonts w:ascii="Verdana" w:hAnsi="Verdana"/>
            <w:color w:val="auto"/>
            <w:sz w:val="22"/>
            <w:lang w:val="en-US"/>
          </w:rPr>
          <w:t>www</w:t>
        </w:r>
        <w:r w:rsidRPr="009D66C4">
          <w:rPr>
            <w:rStyle w:val="a5"/>
            <w:rFonts w:ascii="Verdana" w:hAnsi="Verdana"/>
            <w:color w:val="auto"/>
            <w:sz w:val="22"/>
          </w:rPr>
          <w:t>.</w:t>
        </w:r>
        <w:proofErr w:type="spellStart"/>
        <w:r w:rsidRPr="009D66C4">
          <w:rPr>
            <w:rStyle w:val="a5"/>
            <w:rFonts w:ascii="Verdana" w:hAnsi="Verdana"/>
            <w:color w:val="auto"/>
            <w:sz w:val="22"/>
            <w:lang w:val="en-US"/>
          </w:rPr>
          <w:t>zakupki</w:t>
        </w:r>
        <w:proofErr w:type="spellEnd"/>
        <w:r w:rsidRPr="009D66C4">
          <w:rPr>
            <w:rStyle w:val="a5"/>
            <w:rFonts w:ascii="Verdana" w:hAnsi="Verdana"/>
            <w:color w:val="auto"/>
            <w:sz w:val="22"/>
          </w:rPr>
          <w:t>.</w:t>
        </w:r>
        <w:proofErr w:type="spellStart"/>
        <w:r w:rsidRPr="009D66C4">
          <w:rPr>
            <w:rStyle w:val="a5"/>
            <w:rFonts w:ascii="Verdana" w:hAnsi="Verdana"/>
            <w:color w:val="auto"/>
            <w:sz w:val="22"/>
            <w:lang w:val="en-US"/>
          </w:rPr>
          <w:t>gov</w:t>
        </w:r>
        <w:proofErr w:type="spellEnd"/>
        <w:r w:rsidRPr="009D66C4">
          <w:rPr>
            <w:rStyle w:val="a5"/>
            <w:rFonts w:ascii="Verdana" w:hAnsi="Verdana"/>
            <w:color w:val="auto"/>
            <w:sz w:val="22"/>
          </w:rPr>
          <w:t>.</w:t>
        </w:r>
        <w:proofErr w:type="spellStart"/>
        <w:r w:rsidRPr="009D66C4">
          <w:rPr>
            <w:rStyle w:val="a5"/>
            <w:rFonts w:ascii="Verdana" w:hAnsi="Verdana"/>
            <w:color w:val="auto"/>
            <w:sz w:val="22"/>
            <w:lang w:val="en-US"/>
          </w:rPr>
          <w:t>ru</w:t>
        </w:r>
        <w:proofErr w:type="spellEnd"/>
      </w:hyperlink>
      <w:r w:rsidRPr="009D66C4">
        <w:rPr>
          <w:rFonts w:ascii="Verdana" w:hAnsi="Verdana"/>
          <w:sz w:val="22"/>
        </w:rPr>
        <w:t xml:space="preserve"> </w:t>
      </w:r>
      <w:r w:rsidRPr="009D66C4">
        <w:rPr>
          <w:rFonts w:ascii="Verdana" w:eastAsia="Times New Roman" w:hAnsi="Verdana" w:cs="Times New Roman"/>
          <w:sz w:val="22"/>
          <w:lang w:eastAsia="ru-RU"/>
        </w:rPr>
        <w:t>(да лее ЕИС) с нарушением требований настоящего Федерального закона и порядка подготовки и осуществления закупки.</w:t>
      </w:r>
    </w:p>
    <w:p w:rsidR="00C60D1B" w:rsidRPr="009D66C4" w:rsidRDefault="00C60D1B" w:rsidP="00C60D1B">
      <w:pPr>
        <w:pStyle w:val="a3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60D1B" w:rsidRDefault="00C60D1B" w:rsidP="009D66C4">
      <w:pPr>
        <w:pStyle w:val="22"/>
        <w:shd w:val="clear" w:color="auto" w:fill="auto"/>
        <w:spacing w:before="0" w:line="266" w:lineRule="exact"/>
        <w:ind w:left="709"/>
        <w:jc w:val="both"/>
        <w:rPr>
          <w:rFonts w:ascii="Verdana" w:hAnsi="Verdana"/>
          <w:color w:val="000000"/>
          <w:lang w:eastAsia="ru-RU" w:bidi="ru-RU"/>
        </w:rPr>
      </w:pPr>
      <w:r w:rsidRPr="009D66C4">
        <w:rPr>
          <w:rFonts w:ascii="Verdana" w:hAnsi="Verdana"/>
          <w:sz w:val="20"/>
          <w:szCs w:val="20"/>
          <w:lang w:eastAsia="ru-RU"/>
        </w:rPr>
        <w:tab/>
      </w:r>
      <w:r w:rsidRPr="009D66C4">
        <w:rPr>
          <w:rFonts w:ascii="Verdana" w:hAnsi="Verdana"/>
          <w:color w:val="000000"/>
          <w:lang w:eastAsia="ru-RU" w:bidi="ru-RU"/>
        </w:rPr>
        <w:t xml:space="preserve">В соответствии с п.2 </w:t>
      </w:r>
      <w:r w:rsidR="003C2A77" w:rsidRPr="009D66C4">
        <w:rPr>
          <w:rFonts w:ascii="Verdana" w:hAnsi="Verdana"/>
          <w:color w:val="000000"/>
          <w:lang w:eastAsia="ru-RU" w:bidi="ru-RU"/>
        </w:rPr>
        <w:t>ч.1 ст.17 Федерального закона «</w:t>
      </w:r>
      <w:r w:rsidRPr="009D66C4">
        <w:rPr>
          <w:rFonts w:ascii="Verdana" w:hAnsi="Verdana"/>
          <w:color w:val="000000"/>
          <w:lang w:eastAsia="ru-RU" w:bidi="ru-RU"/>
        </w:rPr>
        <w:t>О защите конкуренции» от 26.07.2006 № 135-ФЗ (далее- Закон № 135-ФЗ), при проведении торгов, запроса предложений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законом.</w:t>
      </w:r>
    </w:p>
    <w:p w:rsidR="009D66C4" w:rsidRPr="009D66C4" w:rsidRDefault="009D66C4" w:rsidP="009D66C4">
      <w:pPr>
        <w:pStyle w:val="22"/>
        <w:numPr>
          <w:ilvl w:val="0"/>
          <w:numId w:val="8"/>
        </w:numPr>
        <w:shd w:val="clear" w:color="auto" w:fill="auto"/>
        <w:spacing w:before="0" w:line="266" w:lineRule="exact"/>
        <w:jc w:val="both"/>
        <w:rPr>
          <w:rFonts w:ascii="Verdana" w:hAnsi="Verdana"/>
          <w:b/>
          <w:color w:val="000000"/>
          <w:lang w:eastAsia="ru-RU" w:bidi="ru-RU"/>
        </w:rPr>
      </w:pPr>
      <w:r w:rsidRPr="009D66C4">
        <w:rPr>
          <w:rFonts w:ascii="Verdana" w:hAnsi="Verdana"/>
          <w:b/>
          <w:color w:val="000000"/>
          <w:lang w:eastAsia="ru-RU" w:bidi="ru-RU"/>
        </w:rPr>
        <w:t>Доводы жалобы:</w:t>
      </w:r>
    </w:p>
    <w:p w:rsidR="0054790D" w:rsidRPr="0054790D" w:rsidRDefault="0054790D" w:rsidP="0054790D">
      <w:pPr>
        <w:pStyle w:val="a3"/>
        <w:ind w:left="709"/>
        <w:jc w:val="both"/>
        <w:rPr>
          <w:rFonts w:ascii="Verdana" w:eastAsia="Times New Roman" w:hAnsi="Verdana" w:cs="Times New Roman"/>
          <w:color w:val="000000"/>
          <w:sz w:val="22"/>
          <w:lang w:eastAsia="ru-RU" w:bidi="ru-RU"/>
        </w:rPr>
      </w:pP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>Настоящим сообщаем, что при проведении аукциона в электронной форме, участниками которого могут быть только субъекты малого и среднего предпринимательства (далее - Аукцион) нарушены права и законны</w:t>
      </w:r>
      <w:r>
        <w:rPr>
          <w:rFonts w:ascii="Verdana" w:eastAsia="Times New Roman" w:hAnsi="Verdana" w:cs="Times New Roman"/>
          <w:color w:val="000000"/>
          <w:sz w:val="22"/>
          <w:lang w:eastAsia="ru-RU" w:bidi="ru-RU"/>
        </w:rPr>
        <w:t>е интересы Заявителя, а именно:</w:t>
      </w:r>
    </w:p>
    <w:p w:rsidR="00DE5F2C" w:rsidRDefault="0054790D" w:rsidP="0054790D">
      <w:pPr>
        <w:pStyle w:val="a3"/>
        <w:ind w:left="709"/>
        <w:jc w:val="both"/>
        <w:rPr>
          <w:rFonts w:ascii="Verdana" w:eastAsia="Times New Roman" w:hAnsi="Verdana" w:cs="Times New Roman"/>
          <w:color w:val="000000"/>
          <w:sz w:val="22"/>
          <w:lang w:eastAsia="ru-RU" w:bidi="ru-RU"/>
        </w:rPr>
      </w:pP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Заказчиком в п. </w:t>
      </w:r>
      <w:r w:rsidR="00C135C6">
        <w:rPr>
          <w:rFonts w:ascii="Verdana" w:eastAsia="Times New Roman" w:hAnsi="Verdana" w:cs="Times New Roman"/>
          <w:color w:val="000000"/>
          <w:sz w:val="22"/>
          <w:lang w:eastAsia="ru-RU" w:bidi="ru-RU"/>
        </w:rPr>
        <w:t>7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 </w:t>
      </w:r>
      <w:r w:rsidR="00C135C6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Технического задания 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>«</w:t>
      </w:r>
      <w:r w:rsidR="00C135C6" w:rsidRPr="00C76A01">
        <w:rPr>
          <w:szCs w:val="24"/>
        </w:rPr>
        <w:t xml:space="preserve">Требования к упаковке, </w:t>
      </w:r>
      <w:proofErr w:type="gramStart"/>
      <w:r w:rsidR="00C135C6" w:rsidRPr="00C76A01">
        <w:rPr>
          <w:szCs w:val="24"/>
        </w:rPr>
        <w:t>отгрузке,  и</w:t>
      </w:r>
      <w:proofErr w:type="gramEnd"/>
      <w:r w:rsidR="00C135C6" w:rsidRPr="00C76A01">
        <w:rPr>
          <w:szCs w:val="24"/>
        </w:rPr>
        <w:t xml:space="preserve"> доставке товара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>» (приложени</w:t>
      </w:r>
      <w:r w:rsidR="00C135C6">
        <w:rPr>
          <w:rFonts w:ascii="Verdana" w:eastAsia="Times New Roman" w:hAnsi="Verdana" w:cs="Times New Roman"/>
          <w:color w:val="000000"/>
          <w:sz w:val="22"/>
          <w:lang w:eastAsia="ru-RU" w:bidi="ru-RU"/>
        </w:rPr>
        <w:t>е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 №1 к договору) неправомерно установлено требование</w:t>
      </w:r>
      <w:r w:rsidR="00C04296">
        <w:rPr>
          <w:rFonts w:ascii="Verdana" w:eastAsia="Times New Roman" w:hAnsi="Verdana" w:cs="Times New Roman"/>
          <w:color w:val="000000"/>
          <w:sz w:val="22"/>
          <w:lang w:eastAsia="ru-RU" w:bidi="ru-RU"/>
        </w:rPr>
        <w:t>: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 </w:t>
      </w:r>
    </w:p>
    <w:p w:rsidR="00C04296" w:rsidRPr="00C04296" w:rsidRDefault="00C04296" w:rsidP="00F76F3D">
      <w:pPr>
        <w:pStyle w:val="a3"/>
        <w:numPr>
          <w:ilvl w:val="0"/>
          <w:numId w:val="9"/>
        </w:numPr>
        <w:jc w:val="both"/>
        <w:rPr>
          <w:rFonts w:ascii="Verdana" w:eastAsia="Times New Roman" w:hAnsi="Verdana" w:cs="Times New Roman"/>
          <w:color w:val="000000"/>
          <w:sz w:val="22"/>
          <w:lang w:eastAsia="ru-RU" w:bidi="ru-RU"/>
        </w:rPr>
      </w:pPr>
      <w:r w:rsidRPr="00C04296">
        <w:rPr>
          <w:rFonts w:ascii="Verdana" w:eastAsia="Times New Roman" w:hAnsi="Verdana" w:cs="Times New Roman"/>
          <w:color w:val="000000"/>
          <w:sz w:val="22"/>
          <w:lang w:eastAsia="ru-RU" w:bidi="ru-RU"/>
        </w:rPr>
        <w:t>о</w:t>
      </w:r>
      <w:r w:rsidR="0054790D" w:rsidRPr="00C04296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 </w:t>
      </w:r>
      <w:r w:rsidR="00C135C6" w:rsidRPr="00C04296">
        <w:rPr>
          <w:rFonts w:ascii="Verdana" w:eastAsia="Times New Roman" w:hAnsi="Verdana" w:cs="Times New Roman"/>
          <w:color w:val="000000"/>
          <w:sz w:val="22"/>
          <w:lang w:eastAsia="ru-RU" w:bidi="ru-RU"/>
        </w:rPr>
        <w:t>п</w:t>
      </w:r>
      <w:r w:rsidR="00C135C6" w:rsidRPr="00C04296">
        <w:rPr>
          <w:rFonts w:ascii="Verdana" w:hAnsi="Verdana"/>
          <w:sz w:val="22"/>
        </w:rPr>
        <w:t xml:space="preserve">оставке катионного полимера на основе </w:t>
      </w:r>
      <w:proofErr w:type="spellStart"/>
      <w:proofErr w:type="gramStart"/>
      <w:r w:rsidR="00C135C6" w:rsidRPr="00C04296">
        <w:rPr>
          <w:rFonts w:ascii="Verdana" w:hAnsi="Verdana"/>
          <w:sz w:val="22"/>
        </w:rPr>
        <w:t>полиакриламида</w:t>
      </w:r>
      <w:proofErr w:type="spellEnd"/>
      <w:r w:rsidR="00C135C6" w:rsidRPr="00C04296">
        <w:rPr>
          <w:rFonts w:ascii="Verdana" w:hAnsi="Verdana"/>
          <w:sz w:val="22"/>
        </w:rPr>
        <w:t xml:space="preserve">  в</w:t>
      </w:r>
      <w:proofErr w:type="gramEnd"/>
      <w:r w:rsidR="00C135C6" w:rsidRPr="00C04296">
        <w:rPr>
          <w:rFonts w:ascii="Verdana" w:hAnsi="Verdana"/>
          <w:sz w:val="22"/>
        </w:rPr>
        <w:t xml:space="preserve"> мешках по 25  килограмм</w:t>
      </w:r>
      <w:r w:rsidR="00C135C6" w:rsidRPr="00C04296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. </w:t>
      </w:r>
      <w:r w:rsidR="00DE5F2C" w:rsidRPr="00C04296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       </w:t>
      </w:r>
    </w:p>
    <w:p w:rsidR="00C04296" w:rsidRDefault="00C04296" w:rsidP="00C04296">
      <w:pPr>
        <w:pStyle w:val="a3"/>
        <w:jc w:val="both"/>
        <w:rPr>
          <w:rFonts w:ascii="Verdana" w:eastAsia="Times New Roman" w:hAnsi="Verdana" w:cs="Times New Roman"/>
          <w:color w:val="000000"/>
          <w:sz w:val="22"/>
          <w:lang w:eastAsia="ru-RU" w:bidi="ru-RU"/>
        </w:rPr>
      </w:pPr>
      <w:r w:rsidRPr="00C04296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         </w:t>
      </w:r>
    </w:p>
    <w:p w:rsidR="009118A7" w:rsidRDefault="009118A7" w:rsidP="009118A7">
      <w:pPr>
        <w:pStyle w:val="a3"/>
        <w:ind w:left="567"/>
        <w:jc w:val="both"/>
        <w:rPr>
          <w:rFonts w:ascii="Verdana" w:eastAsia="Times New Roman" w:hAnsi="Verdana" w:cs="Verdana"/>
          <w:color w:val="000000"/>
          <w:sz w:val="22"/>
          <w:lang w:eastAsia="ru-RU"/>
        </w:rPr>
      </w:pPr>
      <w:r w:rsidRPr="009118A7">
        <w:rPr>
          <w:rFonts w:ascii="Verdana" w:eastAsia="Times New Roman" w:hAnsi="Verdana" w:cs="Verdana"/>
          <w:color w:val="000000"/>
          <w:sz w:val="22"/>
          <w:lang w:eastAsia="ru-RU"/>
        </w:rPr>
        <w:t xml:space="preserve">Заявитель готов поставить данный реагент в мешках по 30 килограмм. Объемы      фасовки, предложенные Заявителем к поставке, являются экономически более целесообразными, т.к. чем крупнее </w:t>
      </w:r>
      <w:proofErr w:type="gramStart"/>
      <w:r w:rsidRPr="009118A7">
        <w:rPr>
          <w:rFonts w:ascii="Verdana" w:eastAsia="Times New Roman" w:hAnsi="Verdana" w:cs="Verdana"/>
          <w:color w:val="000000"/>
          <w:sz w:val="22"/>
          <w:lang w:eastAsia="ru-RU"/>
        </w:rPr>
        <w:t>фасовка</w:t>
      </w:r>
      <w:proofErr w:type="gramEnd"/>
      <w:r w:rsidRPr="009118A7">
        <w:rPr>
          <w:rFonts w:ascii="Verdana" w:eastAsia="Times New Roman" w:hAnsi="Verdana" w:cs="Verdana"/>
          <w:color w:val="000000"/>
          <w:sz w:val="22"/>
          <w:lang w:eastAsia="ru-RU"/>
        </w:rPr>
        <w:t xml:space="preserve"> тем ниже стоимость продукта.   </w:t>
      </w:r>
    </w:p>
    <w:p w:rsidR="00C04296" w:rsidRPr="00C04296" w:rsidRDefault="009118A7" w:rsidP="009118A7">
      <w:pPr>
        <w:pStyle w:val="a3"/>
        <w:ind w:left="567"/>
        <w:jc w:val="both"/>
        <w:rPr>
          <w:rFonts w:ascii="Verdana" w:eastAsia="Times New Roman" w:hAnsi="Verdana" w:cs="Times New Roman"/>
          <w:color w:val="000000"/>
          <w:sz w:val="22"/>
          <w:lang w:eastAsia="ru-RU" w:bidi="ru-RU"/>
        </w:rPr>
      </w:pPr>
      <w:r w:rsidRPr="009118A7">
        <w:rPr>
          <w:rFonts w:ascii="Verdana" w:eastAsia="Times New Roman" w:hAnsi="Verdana" w:cs="Verdana"/>
          <w:color w:val="000000"/>
          <w:sz w:val="22"/>
          <w:lang w:eastAsia="ru-RU"/>
        </w:rPr>
        <w:t xml:space="preserve">                              </w:t>
      </w:r>
    </w:p>
    <w:p w:rsidR="009118A7" w:rsidRPr="009118A7" w:rsidRDefault="009118A7" w:rsidP="009118A7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lang w:eastAsia="ru-RU"/>
        </w:rPr>
      </w:pPr>
      <w:r>
        <w:rPr>
          <w:rFonts w:ascii="Verdana" w:hAnsi="Verdana"/>
        </w:rPr>
        <w:t>о</w:t>
      </w:r>
      <w:r w:rsidR="00DE5F2C" w:rsidRPr="009118A7">
        <w:rPr>
          <w:rFonts w:ascii="Verdana" w:hAnsi="Verdana"/>
        </w:rPr>
        <w:t xml:space="preserve"> поставке</w:t>
      </w:r>
      <w:r w:rsidR="00C04296" w:rsidRPr="009118A7">
        <w:rPr>
          <w:rFonts w:ascii="Verdana" w:hAnsi="Verdana"/>
        </w:rPr>
        <w:t xml:space="preserve"> </w:t>
      </w:r>
      <w:r w:rsidR="00DE5F2C" w:rsidRPr="009118A7">
        <w:rPr>
          <w:rFonts w:ascii="Verdana" w:hAnsi="Verdana"/>
        </w:rPr>
        <w:t xml:space="preserve">сульфата железа трехвалентного (III) водного раствора </w:t>
      </w:r>
      <w:proofErr w:type="spellStart"/>
      <w:r w:rsidR="00DE5F2C" w:rsidRPr="009118A7">
        <w:rPr>
          <w:rFonts w:ascii="Verdana" w:hAnsi="Verdana"/>
        </w:rPr>
        <w:t>Кемира</w:t>
      </w:r>
      <w:proofErr w:type="spellEnd"/>
      <w:r w:rsidR="00DE5F2C" w:rsidRPr="009118A7">
        <w:rPr>
          <w:rFonts w:ascii="Verdana" w:hAnsi="Verdana"/>
        </w:rPr>
        <w:t xml:space="preserve"> PIX 113 (или </w:t>
      </w:r>
      <w:proofErr w:type="gramStart"/>
      <w:r w:rsidR="00DE5F2C" w:rsidRPr="009118A7">
        <w:rPr>
          <w:rFonts w:ascii="Verdana" w:hAnsi="Verdana"/>
        </w:rPr>
        <w:t>эквивалент)  в</w:t>
      </w:r>
      <w:proofErr w:type="gramEnd"/>
      <w:r w:rsidR="00DE5F2C" w:rsidRPr="009118A7">
        <w:rPr>
          <w:rFonts w:ascii="Verdana" w:hAnsi="Verdana"/>
        </w:rPr>
        <w:t xml:space="preserve"> специализированных автоцистернах грузоподъемностью до 25 тонн. </w:t>
      </w:r>
      <w:r w:rsidRPr="009118A7">
        <w:rPr>
          <w:rFonts w:ascii="Verdana" w:eastAsia="Times New Roman" w:hAnsi="Verdana" w:cs="Verdana"/>
          <w:lang w:eastAsia="ru-RU"/>
        </w:rPr>
        <w:t>Автоцистерны должны иметь изотермическую оболочку для предотвращения воздействия на товар низких (ниже 0</w:t>
      </w:r>
      <w:r w:rsidRPr="009118A7">
        <w:rPr>
          <w:rFonts w:ascii="Verdana" w:eastAsia="Times New Roman" w:hAnsi="Verdana" w:cs="Verdana"/>
          <w:vertAlign w:val="superscript"/>
          <w:lang w:eastAsia="ru-RU"/>
        </w:rPr>
        <w:t>0</w:t>
      </w:r>
      <w:r w:rsidRPr="009118A7">
        <w:rPr>
          <w:rFonts w:ascii="Verdana" w:eastAsia="Times New Roman" w:hAnsi="Verdana" w:cs="Verdana"/>
          <w:lang w:eastAsia="ru-RU"/>
        </w:rPr>
        <w:t>С) и высоких (выше 35</w:t>
      </w:r>
      <w:r w:rsidRPr="009118A7">
        <w:rPr>
          <w:rFonts w:ascii="Verdana" w:eastAsia="Times New Roman" w:hAnsi="Verdana" w:cs="Verdana"/>
          <w:vertAlign w:val="superscript"/>
          <w:lang w:eastAsia="ru-RU"/>
        </w:rPr>
        <w:t>0</w:t>
      </w:r>
      <w:r w:rsidRPr="009118A7">
        <w:rPr>
          <w:rFonts w:ascii="Verdana" w:eastAsia="Times New Roman" w:hAnsi="Verdana" w:cs="Verdana"/>
          <w:lang w:eastAsia="ru-RU"/>
        </w:rPr>
        <w:t xml:space="preserve">С) температур.  </w:t>
      </w:r>
      <w:proofErr w:type="gramStart"/>
      <w:r w:rsidRPr="009118A7">
        <w:rPr>
          <w:rFonts w:ascii="Verdana" w:eastAsia="Times New Roman" w:hAnsi="Verdana" w:cs="Verdana"/>
          <w:lang w:eastAsia="ru-RU"/>
        </w:rPr>
        <w:t>Автоцистерны  должны</w:t>
      </w:r>
      <w:proofErr w:type="gramEnd"/>
      <w:r w:rsidRPr="009118A7">
        <w:rPr>
          <w:rFonts w:ascii="Verdana" w:eastAsia="Times New Roman" w:hAnsi="Verdana" w:cs="Verdana"/>
          <w:lang w:eastAsia="ru-RU"/>
        </w:rPr>
        <w:t xml:space="preserve"> быть оборудованы автономным перекачивающим устройством для подачи реагента в резервуар, рукавами из химически стойких материалов для перекачки реагента длинной не менее 17 метров, рукав должен иметь соединение </w:t>
      </w:r>
      <w:proofErr w:type="spellStart"/>
      <w:r w:rsidRPr="009118A7">
        <w:rPr>
          <w:rFonts w:ascii="Verdana" w:eastAsia="Times New Roman" w:hAnsi="Verdana" w:cs="Verdana"/>
          <w:lang w:eastAsia="ru-RU"/>
        </w:rPr>
        <w:t>камлок</w:t>
      </w:r>
      <w:proofErr w:type="spellEnd"/>
      <w:r w:rsidRPr="009118A7">
        <w:rPr>
          <w:rFonts w:ascii="Verdana" w:eastAsia="Times New Roman" w:hAnsi="Verdana" w:cs="Verdana"/>
          <w:lang w:eastAsia="ru-RU"/>
        </w:rPr>
        <w:t xml:space="preserve"> из химически стойких материалов для подключения к НР  G3” резьбе. </w:t>
      </w:r>
    </w:p>
    <w:p w:rsidR="00C04296" w:rsidRPr="00C04296" w:rsidRDefault="00C04296" w:rsidP="009118A7">
      <w:pPr>
        <w:pStyle w:val="a3"/>
        <w:ind w:left="1778"/>
        <w:jc w:val="both"/>
        <w:rPr>
          <w:rFonts w:ascii="Verdana" w:eastAsia="Times New Roman" w:hAnsi="Verdana" w:cs="Times New Roman"/>
          <w:color w:val="000000"/>
          <w:sz w:val="22"/>
          <w:lang w:eastAsia="ru-RU" w:bidi="ru-RU"/>
        </w:rPr>
      </w:pPr>
    </w:p>
    <w:p w:rsidR="00C04296" w:rsidRPr="00C04296" w:rsidRDefault="00C04296" w:rsidP="00C04296">
      <w:pPr>
        <w:pStyle w:val="a3"/>
        <w:ind w:left="1778"/>
        <w:jc w:val="both"/>
        <w:rPr>
          <w:rFonts w:ascii="Verdana" w:eastAsia="Times New Roman" w:hAnsi="Verdana" w:cs="Times New Roman"/>
          <w:color w:val="000000"/>
          <w:sz w:val="22"/>
          <w:lang w:eastAsia="ru-RU" w:bidi="ru-RU"/>
        </w:rPr>
      </w:pPr>
    </w:p>
    <w:p w:rsidR="009118A7" w:rsidRPr="009118A7" w:rsidRDefault="009118A7" w:rsidP="009118A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Verdana"/>
          <w:lang w:eastAsia="ru-RU"/>
        </w:rPr>
      </w:pPr>
      <w:r w:rsidRPr="009118A7">
        <w:rPr>
          <w:rFonts w:ascii="Verdana" w:eastAsia="Times New Roman" w:hAnsi="Verdana" w:cs="Verdana"/>
          <w:color w:val="000000"/>
          <w:lang w:eastAsia="ru-RU"/>
        </w:rPr>
        <w:t xml:space="preserve">Заявитель готов поставить данный реагент в </w:t>
      </w:r>
      <w:proofErr w:type="gramStart"/>
      <w:r w:rsidRPr="009118A7">
        <w:rPr>
          <w:rFonts w:ascii="Verdana" w:eastAsia="Times New Roman" w:hAnsi="Verdana" w:cs="Verdana"/>
          <w:color w:val="000000"/>
          <w:lang w:eastAsia="ru-RU"/>
        </w:rPr>
        <w:t>специализированных  автоцистернах</w:t>
      </w:r>
      <w:proofErr w:type="gramEnd"/>
      <w:r w:rsidRPr="009118A7">
        <w:rPr>
          <w:rFonts w:ascii="Verdana" w:eastAsia="Times New Roman" w:hAnsi="Verdana" w:cs="Verdana"/>
          <w:color w:val="000000"/>
          <w:lang w:eastAsia="ru-RU"/>
        </w:rPr>
        <w:t xml:space="preserve">, предназначенных для перевозки опасных грузов класса 8 Европейского Соглашения ADR, грузоподъемностью более 25 тонн, </w:t>
      </w:r>
      <w:r w:rsidRPr="009118A7">
        <w:rPr>
          <w:rFonts w:ascii="Verdana" w:eastAsia="Times New Roman" w:hAnsi="Verdana" w:cs="Verdana"/>
          <w:lang w:eastAsia="ru-RU"/>
        </w:rPr>
        <w:t>автоцистерны имеют изотермическую оболочку для предотвращения воздействия на товар низких (ниже 0</w:t>
      </w:r>
      <w:r w:rsidRPr="009118A7">
        <w:rPr>
          <w:rFonts w:ascii="Verdana" w:eastAsia="Times New Roman" w:hAnsi="Verdana" w:cs="Verdana"/>
          <w:vertAlign w:val="superscript"/>
          <w:lang w:eastAsia="ru-RU"/>
        </w:rPr>
        <w:t>0</w:t>
      </w:r>
      <w:r w:rsidRPr="009118A7">
        <w:rPr>
          <w:rFonts w:ascii="Verdana" w:eastAsia="Times New Roman" w:hAnsi="Verdana" w:cs="Verdana"/>
          <w:lang w:eastAsia="ru-RU"/>
        </w:rPr>
        <w:t>С) и высоких (выше 35</w:t>
      </w:r>
      <w:r w:rsidRPr="009118A7">
        <w:rPr>
          <w:rFonts w:ascii="Verdana" w:eastAsia="Times New Roman" w:hAnsi="Verdana" w:cs="Verdana"/>
          <w:vertAlign w:val="superscript"/>
          <w:lang w:eastAsia="ru-RU"/>
        </w:rPr>
        <w:t>0</w:t>
      </w:r>
      <w:r w:rsidRPr="009118A7">
        <w:rPr>
          <w:rFonts w:ascii="Verdana" w:eastAsia="Times New Roman" w:hAnsi="Verdana" w:cs="Verdana"/>
          <w:lang w:eastAsia="ru-RU"/>
        </w:rPr>
        <w:t xml:space="preserve">С) температур.  Автоцистерны оборудованы автономным перекачивающим устройством для подачи реагента в резервуар, рукавами из химически стойких материалов для перекачки реагента длинной не менее 17 </w:t>
      </w:r>
      <w:r w:rsidRPr="009118A7">
        <w:rPr>
          <w:rFonts w:ascii="Verdana" w:eastAsia="Times New Roman" w:hAnsi="Verdana" w:cs="Verdana"/>
          <w:lang w:eastAsia="ru-RU"/>
        </w:rPr>
        <w:lastRenderedPageBreak/>
        <w:t xml:space="preserve">метров, рукав должен иметь соединение </w:t>
      </w:r>
      <w:proofErr w:type="spellStart"/>
      <w:r w:rsidRPr="009118A7">
        <w:rPr>
          <w:rFonts w:ascii="Verdana" w:eastAsia="Times New Roman" w:hAnsi="Verdana" w:cs="Verdana"/>
          <w:lang w:eastAsia="ru-RU"/>
        </w:rPr>
        <w:t>камлок</w:t>
      </w:r>
      <w:proofErr w:type="spellEnd"/>
      <w:r w:rsidRPr="009118A7">
        <w:rPr>
          <w:rFonts w:ascii="Verdana" w:eastAsia="Times New Roman" w:hAnsi="Verdana" w:cs="Verdana"/>
          <w:lang w:eastAsia="ru-RU"/>
        </w:rPr>
        <w:t xml:space="preserve"> из химически стойких материалов для подключения к </w:t>
      </w:r>
      <w:proofErr w:type="gramStart"/>
      <w:r w:rsidRPr="009118A7">
        <w:rPr>
          <w:rFonts w:ascii="Verdana" w:eastAsia="Times New Roman" w:hAnsi="Verdana" w:cs="Verdana"/>
          <w:lang w:eastAsia="ru-RU"/>
        </w:rPr>
        <w:t>НР  G</w:t>
      </w:r>
      <w:proofErr w:type="gramEnd"/>
      <w:r w:rsidRPr="009118A7">
        <w:rPr>
          <w:rFonts w:ascii="Verdana" w:eastAsia="Times New Roman" w:hAnsi="Verdana" w:cs="Verdana"/>
          <w:lang w:eastAsia="ru-RU"/>
        </w:rPr>
        <w:t>3” резьбе.</w:t>
      </w:r>
    </w:p>
    <w:p w:rsidR="009118A7" w:rsidRPr="009118A7" w:rsidRDefault="009118A7" w:rsidP="009118A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9118A7">
        <w:rPr>
          <w:rFonts w:ascii="Verdana" w:eastAsia="Times New Roman" w:hAnsi="Verdana" w:cs="Verdana"/>
          <w:lang w:eastAsia="ru-RU"/>
        </w:rPr>
        <w:t xml:space="preserve">  Также заявитель готов поставлять реагент</w:t>
      </w:r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в </w:t>
      </w:r>
      <w:r w:rsidRPr="009118A7">
        <w:rPr>
          <w:rFonts w:ascii="Verdana" w:eastAsia="Times New Roman" w:hAnsi="Verdana" w:cs="Verdana"/>
          <w:lang w:eastAsia="ru-RU"/>
        </w:rPr>
        <w:t xml:space="preserve">специализированных изотермических полуприцепах и в специализированных </w:t>
      </w:r>
      <w:proofErr w:type="gramStart"/>
      <w:r w:rsidRPr="009118A7">
        <w:rPr>
          <w:rFonts w:ascii="Verdana" w:eastAsia="Times New Roman" w:hAnsi="Verdana" w:cs="Verdana"/>
          <w:lang w:eastAsia="ru-RU"/>
        </w:rPr>
        <w:t xml:space="preserve">емкостях </w:t>
      </w:r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по</w:t>
      </w:r>
      <w:proofErr w:type="gramEnd"/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1000 литров (1 м3), предназначенных для хранения и транспортировки опасных химических реагентов. </w:t>
      </w:r>
    </w:p>
    <w:p w:rsidR="009118A7" w:rsidRPr="009118A7" w:rsidRDefault="009118A7" w:rsidP="00911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         Выгрузка реагента в резервуар осуществляется силами и средствами Заявителя.         </w:t>
      </w:r>
    </w:p>
    <w:p w:rsidR="009118A7" w:rsidRPr="009118A7" w:rsidRDefault="009118A7" w:rsidP="009118A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Verdana"/>
          <w:color w:val="000000"/>
          <w:lang w:eastAsia="ru-RU"/>
        </w:rPr>
      </w:pPr>
    </w:p>
    <w:p w:rsidR="009118A7" w:rsidRPr="009118A7" w:rsidRDefault="009118A7" w:rsidP="009118A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9118A7">
        <w:rPr>
          <w:rFonts w:ascii="Verdana" w:eastAsia="Times New Roman" w:hAnsi="Verdana" w:cs="Verdana"/>
          <w:color w:val="000000"/>
          <w:lang w:eastAsia="ru-RU"/>
        </w:rPr>
        <w:t xml:space="preserve">Считаем установленное в Техническом задании требование о </w:t>
      </w:r>
      <w:proofErr w:type="spellStart"/>
      <w:r w:rsidRPr="009118A7">
        <w:rPr>
          <w:rFonts w:ascii="Verdana" w:eastAsia="Times New Roman" w:hAnsi="Verdana" w:cs="Verdana"/>
          <w:color w:val="000000"/>
          <w:lang w:eastAsia="ru-RU"/>
        </w:rPr>
        <w:t>грузоподьемности</w:t>
      </w:r>
      <w:proofErr w:type="spellEnd"/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специализированных </w:t>
      </w:r>
      <w:proofErr w:type="spellStart"/>
      <w:r w:rsidRPr="009118A7">
        <w:rPr>
          <w:rFonts w:ascii="Verdana" w:eastAsia="Times New Roman" w:hAnsi="Verdana" w:cs="Verdana"/>
          <w:color w:val="000000"/>
          <w:lang w:eastAsia="ru-RU"/>
        </w:rPr>
        <w:t>атоцистерн</w:t>
      </w:r>
      <w:proofErr w:type="spellEnd"/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не более 25 тонн неправомерным в силу того, что </w:t>
      </w:r>
      <w:proofErr w:type="spellStart"/>
      <w:r w:rsidRPr="009118A7">
        <w:rPr>
          <w:rFonts w:ascii="Verdana" w:eastAsia="Times New Roman" w:hAnsi="Verdana" w:cs="Verdana"/>
          <w:color w:val="000000"/>
          <w:lang w:eastAsia="ru-RU"/>
        </w:rPr>
        <w:t>грузоподьемность</w:t>
      </w:r>
      <w:proofErr w:type="spellEnd"/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не более 25 тонн специализированных автоцистерн не оказывает влияния на качество поставляемого товара и не является его технической, </w:t>
      </w:r>
      <w:proofErr w:type="gramStart"/>
      <w:r w:rsidRPr="009118A7">
        <w:rPr>
          <w:rFonts w:ascii="Verdana" w:eastAsia="Times New Roman" w:hAnsi="Verdana" w:cs="Verdana"/>
          <w:color w:val="000000"/>
          <w:lang w:eastAsia="ru-RU"/>
        </w:rPr>
        <w:t>качественной  и</w:t>
      </w:r>
      <w:proofErr w:type="gramEnd"/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функциональной характеристикой. При желании заказчика, заявитель готов привозить и выгружать реагенты в </w:t>
      </w:r>
      <w:proofErr w:type="gramStart"/>
      <w:r w:rsidRPr="009118A7">
        <w:rPr>
          <w:rFonts w:ascii="Verdana" w:eastAsia="Times New Roman" w:hAnsi="Verdana" w:cs="Verdana"/>
          <w:color w:val="000000"/>
          <w:lang w:eastAsia="ru-RU"/>
        </w:rPr>
        <w:t>меньшем  количестве</w:t>
      </w:r>
      <w:proofErr w:type="gramEnd"/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специализированными автоцистернами </w:t>
      </w:r>
      <w:proofErr w:type="spellStart"/>
      <w:r w:rsidRPr="009118A7">
        <w:rPr>
          <w:rFonts w:ascii="Verdana" w:eastAsia="Times New Roman" w:hAnsi="Verdana" w:cs="Verdana"/>
          <w:color w:val="000000"/>
          <w:lang w:eastAsia="ru-RU"/>
        </w:rPr>
        <w:t>грузоподьемностью</w:t>
      </w:r>
      <w:proofErr w:type="spellEnd"/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более 25 тонн.</w:t>
      </w:r>
    </w:p>
    <w:p w:rsidR="009118A7" w:rsidRPr="009118A7" w:rsidRDefault="009118A7" w:rsidP="009118A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Verdana"/>
          <w:color w:val="000000"/>
          <w:lang w:eastAsia="ru-RU"/>
        </w:rPr>
      </w:pPr>
      <w:r w:rsidRPr="009118A7">
        <w:rPr>
          <w:rFonts w:ascii="Verdana" w:eastAsia="Times New Roman" w:hAnsi="Verdana" w:cs="Verdana"/>
          <w:color w:val="000000"/>
          <w:lang w:eastAsia="ru-RU"/>
        </w:rPr>
        <w:t>Так же, объемы фасовки, предложенные Заявителем к поставке, являются экономически более целесообразными, т.к. стоимость доставки реагента изотермических полуприце</w:t>
      </w:r>
      <w:r>
        <w:rPr>
          <w:rFonts w:ascii="Verdana" w:eastAsia="Times New Roman" w:hAnsi="Verdana" w:cs="Verdana"/>
          <w:color w:val="000000"/>
          <w:lang w:eastAsia="ru-RU"/>
        </w:rPr>
        <w:t xml:space="preserve">пах значительно ниже стоимости </w:t>
      </w:r>
      <w:r w:rsidRPr="009118A7">
        <w:rPr>
          <w:rFonts w:ascii="Verdana" w:eastAsia="Times New Roman" w:hAnsi="Verdana" w:cs="Verdana"/>
          <w:color w:val="000000"/>
          <w:lang w:eastAsia="ru-RU"/>
        </w:rPr>
        <w:t xml:space="preserve">доставки </w:t>
      </w:r>
      <w:proofErr w:type="spellStart"/>
      <w:r w:rsidRPr="009118A7">
        <w:rPr>
          <w:rFonts w:ascii="Verdana" w:eastAsia="Times New Roman" w:hAnsi="Verdana" w:cs="Verdana"/>
          <w:color w:val="000000"/>
          <w:lang w:eastAsia="ru-RU"/>
        </w:rPr>
        <w:t>спецализированными</w:t>
      </w:r>
      <w:proofErr w:type="spellEnd"/>
      <w:r w:rsidRPr="009118A7">
        <w:rPr>
          <w:rFonts w:ascii="Verdana" w:eastAsia="Times New Roman" w:hAnsi="Verdana" w:cs="Verdana"/>
          <w:color w:val="000000"/>
          <w:lang w:eastAsia="ru-RU"/>
        </w:rPr>
        <w:t xml:space="preserve"> автоцистернами.</w:t>
      </w:r>
    </w:p>
    <w:p w:rsidR="009118A7" w:rsidRPr="009118A7" w:rsidRDefault="009118A7" w:rsidP="009118A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Verdana"/>
          <w:color w:val="000000"/>
          <w:lang w:eastAsia="ru-RU"/>
        </w:rPr>
      </w:pPr>
    </w:p>
    <w:p w:rsidR="00934580" w:rsidRDefault="00934580" w:rsidP="0054790D">
      <w:pPr>
        <w:pStyle w:val="a3"/>
        <w:ind w:left="709"/>
        <w:jc w:val="both"/>
        <w:rPr>
          <w:rFonts w:ascii="Verdana" w:eastAsia="Times New Roman" w:hAnsi="Verdana" w:cs="Times New Roman"/>
          <w:color w:val="000000"/>
          <w:sz w:val="22"/>
          <w:lang w:eastAsia="ru-RU" w:bidi="ru-RU"/>
        </w:rPr>
      </w:pPr>
    </w:p>
    <w:p w:rsidR="0054790D" w:rsidRPr="0054790D" w:rsidRDefault="0054790D" w:rsidP="0054790D">
      <w:pPr>
        <w:pStyle w:val="a3"/>
        <w:ind w:left="709"/>
        <w:jc w:val="both"/>
        <w:rPr>
          <w:rFonts w:ascii="Verdana" w:eastAsia="Times New Roman" w:hAnsi="Verdana" w:cs="Times New Roman"/>
          <w:color w:val="000000"/>
          <w:sz w:val="22"/>
          <w:lang w:eastAsia="ru-RU" w:bidi="ru-RU"/>
        </w:rPr>
      </w:pP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Таким образом, установление в </w:t>
      </w:r>
      <w:r w:rsidR="00934580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Техническом задании 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>вышеуказанн</w:t>
      </w:r>
      <w:r w:rsidR="00D32F84">
        <w:rPr>
          <w:rFonts w:ascii="Verdana" w:eastAsia="Times New Roman" w:hAnsi="Verdana" w:cs="Times New Roman"/>
          <w:color w:val="000000"/>
          <w:sz w:val="22"/>
          <w:lang w:eastAsia="ru-RU" w:bidi="ru-RU"/>
        </w:rPr>
        <w:t>ых требований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 </w:t>
      </w:r>
      <w:r w:rsidR="00D32F84">
        <w:rPr>
          <w:rFonts w:ascii="Verdana" w:eastAsia="Times New Roman" w:hAnsi="Verdana" w:cs="Times New Roman"/>
          <w:color w:val="000000"/>
          <w:sz w:val="22"/>
          <w:lang w:eastAsia="ru-RU" w:bidi="ru-RU"/>
        </w:rPr>
        <w:t>нарушает объективный характер при описании предмета закупки,</w:t>
      </w:r>
      <w:r w:rsidR="00D32F84"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 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>ограничивает круг участников закупки</w:t>
      </w:r>
      <w:r w:rsidR="00934580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, препятствует исполнению условий договора 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и нарушает часть 1 статьи </w:t>
      </w:r>
      <w:r w:rsidR="00C04296">
        <w:rPr>
          <w:rFonts w:ascii="Verdana" w:eastAsia="Times New Roman" w:hAnsi="Verdana" w:cs="Times New Roman"/>
          <w:color w:val="000000"/>
          <w:sz w:val="22"/>
          <w:lang w:eastAsia="ru-RU" w:bidi="ru-RU"/>
        </w:rPr>
        <w:t>3</w:t>
      </w:r>
      <w:r w:rsidRPr="0054790D">
        <w:rPr>
          <w:rFonts w:ascii="Verdana" w:eastAsia="Times New Roman" w:hAnsi="Verdana" w:cs="Times New Roman"/>
          <w:color w:val="000000"/>
          <w:sz w:val="22"/>
          <w:lang w:eastAsia="ru-RU" w:bidi="ru-RU"/>
        </w:rPr>
        <w:t xml:space="preserve"> Закона о закупках.</w:t>
      </w:r>
    </w:p>
    <w:p w:rsidR="0054790D" w:rsidRPr="00CC31A0" w:rsidRDefault="0054790D" w:rsidP="0054790D">
      <w:pPr>
        <w:pStyle w:val="a3"/>
        <w:spacing w:line="276" w:lineRule="auto"/>
        <w:ind w:left="709"/>
        <w:jc w:val="both"/>
        <w:rPr>
          <w:rFonts w:ascii="Verdana" w:hAnsi="Verdana"/>
          <w:sz w:val="22"/>
        </w:rPr>
      </w:pPr>
    </w:p>
    <w:p w:rsidR="00203F38" w:rsidRPr="005E2572" w:rsidRDefault="007439E6" w:rsidP="003C2A77">
      <w:pPr>
        <w:pStyle w:val="a3"/>
        <w:numPr>
          <w:ilvl w:val="0"/>
          <w:numId w:val="8"/>
        </w:numPr>
        <w:spacing w:line="280" w:lineRule="exact"/>
        <w:rPr>
          <w:rFonts w:ascii="Verdana" w:eastAsia="Times New Roman" w:hAnsi="Verdana" w:cs="Times New Roman"/>
          <w:sz w:val="22"/>
          <w:lang w:eastAsia="ru-RU"/>
        </w:rPr>
      </w:pPr>
      <w:r w:rsidRPr="005E2572">
        <w:rPr>
          <w:rFonts w:ascii="Verdana" w:eastAsia="Times New Roman" w:hAnsi="Verdana" w:cs="Times New Roman"/>
          <w:b/>
          <w:sz w:val="22"/>
          <w:lang w:eastAsia="ru-RU"/>
        </w:rPr>
        <w:t>Документы, подтверждающие доводы жалобы</w:t>
      </w:r>
      <w:r w:rsidR="00AB0838" w:rsidRPr="005E2572">
        <w:rPr>
          <w:rFonts w:ascii="Verdana" w:eastAsia="Times New Roman" w:hAnsi="Verdana" w:cs="Times New Roman"/>
          <w:b/>
          <w:sz w:val="22"/>
          <w:lang w:eastAsia="ru-RU"/>
        </w:rPr>
        <w:t>:</w:t>
      </w:r>
      <w:r w:rsidR="00AB0838" w:rsidRPr="005E2572">
        <w:rPr>
          <w:rFonts w:ascii="Verdana" w:eastAsia="Times New Roman" w:hAnsi="Verdana" w:cs="Times New Roman"/>
          <w:b/>
          <w:sz w:val="22"/>
          <w:lang w:eastAsia="ru-RU"/>
        </w:rPr>
        <w:br/>
      </w:r>
    </w:p>
    <w:p w:rsidR="00203F38" w:rsidRPr="005E2572" w:rsidRDefault="00C60D1B" w:rsidP="00FE6736">
      <w:pPr>
        <w:pStyle w:val="a3"/>
        <w:spacing w:line="280" w:lineRule="exact"/>
        <w:ind w:left="644"/>
        <w:rPr>
          <w:rFonts w:ascii="Verdana" w:eastAsia="Times New Roman" w:hAnsi="Verdana" w:cs="Times New Roman"/>
          <w:sz w:val="22"/>
          <w:lang w:eastAsia="ru-RU"/>
        </w:rPr>
      </w:pPr>
      <w:r w:rsidRPr="005E2572">
        <w:rPr>
          <w:rFonts w:ascii="Verdana" w:eastAsia="Times New Roman" w:hAnsi="Verdana" w:cs="Times New Roman"/>
          <w:sz w:val="22"/>
          <w:lang w:eastAsia="ru-RU"/>
        </w:rPr>
        <w:t>1</w:t>
      </w:r>
      <w:r w:rsidR="00731C21" w:rsidRPr="005E2572">
        <w:rPr>
          <w:rFonts w:ascii="Verdana" w:eastAsia="Times New Roman" w:hAnsi="Verdana" w:cs="Times New Roman"/>
          <w:sz w:val="22"/>
          <w:lang w:eastAsia="ru-RU"/>
        </w:rPr>
        <w:t>. Решение о назначении директора</w:t>
      </w:r>
      <w:r w:rsidR="004B2480" w:rsidRPr="005E2572">
        <w:rPr>
          <w:rFonts w:ascii="Verdana" w:eastAsia="Times New Roman" w:hAnsi="Verdana" w:cs="Times New Roman"/>
          <w:sz w:val="22"/>
          <w:lang w:eastAsia="ru-RU"/>
        </w:rPr>
        <w:t>.</w:t>
      </w:r>
    </w:p>
    <w:p w:rsidR="00D83416" w:rsidRPr="005E2572" w:rsidRDefault="009D66C4" w:rsidP="00FE6736">
      <w:pPr>
        <w:pStyle w:val="a3"/>
        <w:spacing w:line="280" w:lineRule="exact"/>
        <w:ind w:left="644"/>
        <w:rPr>
          <w:rFonts w:ascii="Verdana" w:eastAsia="Times New Roman" w:hAnsi="Verdana" w:cs="Times New Roman"/>
          <w:sz w:val="22"/>
          <w:lang w:eastAsia="ru-RU"/>
        </w:rPr>
      </w:pPr>
      <w:r w:rsidRPr="005E2572">
        <w:rPr>
          <w:rFonts w:ascii="Verdana" w:eastAsia="Times New Roman" w:hAnsi="Verdana" w:cs="Times New Roman"/>
          <w:sz w:val="22"/>
          <w:lang w:eastAsia="ru-RU"/>
        </w:rPr>
        <w:t>2</w:t>
      </w:r>
      <w:r w:rsidR="00D83416" w:rsidRPr="005E2572">
        <w:rPr>
          <w:rFonts w:ascii="Verdana" w:eastAsia="Times New Roman" w:hAnsi="Verdana" w:cs="Times New Roman"/>
          <w:sz w:val="22"/>
          <w:lang w:eastAsia="ru-RU"/>
        </w:rPr>
        <w:t xml:space="preserve">. </w:t>
      </w:r>
      <w:r w:rsidR="003C2A77" w:rsidRPr="005E2572">
        <w:rPr>
          <w:rFonts w:ascii="Verdana" w:eastAsia="Times New Roman" w:hAnsi="Verdana" w:cs="Times New Roman"/>
          <w:sz w:val="22"/>
          <w:lang w:eastAsia="ru-RU"/>
        </w:rPr>
        <w:t>Извещение о проведении аукциона в электронной форме</w:t>
      </w:r>
      <w:r w:rsidRPr="005E2572">
        <w:rPr>
          <w:rFonts w:ascii="Verdana" w:eastAsia="Times New Roman" w:hAnsi="Verdana" w:cs="Times New Roman"/>
          <w:sz w:val="22"/>
          <w:lang w:eastAsia="ru-RU"/>
        </w:rPr>
        <w:t>, аукционная документация</w:t>
      </w:r>
      <w:r w:rsidR="004B2480" w:rsidRPr="005E2572">
        <w:rPr>
          <w:rFonts w:ascii="Verdana" w:eastAsia="Times New Roman" w:hAnsi="Verdana" w:cs="Times New Roman"/>
          <w:sz w:val="22"/>
          <w:lang w:eastAsia="ru-RU"/>
        </w:rPr>
        <w:t>.</w:t>
      </w:r>
    </w:p>
    <w:p w:rsidR="00D32F84" w:rsidRPr="005E2572" w:rsidRDefault="00D32F84" w:rsidP="00FE6736">
      <w:pPr>
        <w:pStyle w:val="a3"/>
        <w:spacing w:line="280" w:lineRule="exact"/>
        <w:ind w:left="644"/>
        <w:rPr>
          <w:rFonts w:ascii="Verdana" w:eastAsia="Times New Roman" w:hAnsi="Verdana" w:cs="Times New Roman"/>
          <w:sz w:val="22"/>
          <w:lang w:eastAsia="ru-RU"/>
        </w:rPr>
      </w:pPr>
      <w:r w:rsidRPr="005E2572">
        <w:rPr>
          <w:rFonts w:ascii="Verdana" w:eastAsia="Times New Roman" w:hAnsi="Verdana" w:cs="Times New Roman"/>
          <w:sz w:val="22"/>
          <w:lang w:eastAsia="ru-RU"/>
        </w:rPr>
        <w:t xml:space="preserve">3. Спецификация </w:t>
      </w:r>
      <w:r w:rsidRPr="005E2572">
        <w:rPr>
          <w:rFonts w:ascii="Verdana" w:eastAsia="Times New Roman" w:hAnsi="Verdana" w:cs="Times New Roman"/>
          <w:sz w:val="22"/>
          <w:lang w:val="en-US" w:eastAsia="ru-RU"/>
        </w:rPr>
        <w:t>PIX 113</w:t>
      </w:r>
      <w:r w:rsidRPr="005E2572">
        <w:rPr>
          <w:rFonts w:ascii="Verdana" w:eastAsia="Times New Roman" w:hAnsi="Verdana" w:cs="Times New Roman"/>
          <w:sz w:val="22"/>
          <w:lang w:eastAsia="ru-RU"/>
        </w:rPr>
        <w:t>.</w:t>
      </w:r>
    </w:p>
    <w:p w:rsidR="00731C21" w:rsidRPr="005E2572" w:rsidRDefault="00731C21" w:rsidP="00FE6736">
      <w:pPr>
        <w:pStyle w:val="a3"/>
        <w:spacing w:line="280" w:lineRule="exact"/>
        <w:ind w:left="644"/>
        <w:rPr>
          <w:rFonts w:ascii="Verdana" w:eastAsia="Times New Roman" w:hAnsi="Verdana" w:cs="Times New Roman"/>
          <w:sz w:val="22"/>
          <w:lang w:eastAsia="ru-RU"/>
        </w:rPr>
      </w:pPr>
    </w:p>
    <w:p w:rsidR="009D66C4" w:rsidRPr="005E2572" w:rsidRDefault="009D66C4" w:rsidP="00E751B8">
      <w:pPr>
        <w:pStyle w:val="a3"/>
        <w:spacing w:line="280" w:lineRule="exact"/>
        <w:ind w:left="644"/>
        <w:jc w:val="center"/>
        <w:rPr>
          <w:rFonts w:ascii="Verdana" w:hAnsi="Verdana"/>
          <w:b/>
          <w:sz w:val="22"/>
        </w:rPr>
      </w:pPr>
    </w:p>
    <w:p w:rsidR="009D66C4" w:rsidRPr="005E2572" w:rsidRDefault="009D66C4" w:rsidP="00E751B8">
      <w:pPr>
        <w:pStyle w:val="a3"/>
        <w:spacing w:line="280" w:lineRule="exact"/>
        <w:ind w:left="644"/>
        <w:jc w:val="center"/>
        <w:rPr>
          <w:rFonts w:ascii="Verdana" w:hAnsi="Verdana"/>
          <w:b/>
          <w:sz w:val="22"/>
        </w:rPr>
      </w:pPr>
    </w:p>
    <w:p w:rsidR="009D66C4" w:rsidRPr="005E2572" w:rsidRDefault="009D66C4" w:rsidP="00E751B8">
      <w:pPr>
        <w:pStyle w:val="a3"/>
        <w:spacing w:line="280" w:lineRule="exact"/>
        <w:ind w:left="644"/>
        <w:jc w:val="center"/>
        <w:rPr>
          <w:rFonts w:ascii="Verdana" w:hAnsi="Verdana"/>
          <w:b/>
          <w:sz w:val="22"/>
        </w:rPr>
      </w:pPr>
    </w:p>
    <w:p w:rsidR="00786A2F" w:rsidRPr="005E2572" w:rsidRDefault="008923CE" w:rsidP="00E751B8">
      <w:pPr>
        <w:pStyle w:val="a3"/>
        <w:spacing w:line="280" w:lineRule="exact"/>
        <w:ind w:left="644"/>
        <w:jc w:val="center"/>
        <w:rPr>
          <w:rFonts w:ascii="Verdana" w:eastAsia="Times New Roman" w:hAnsi="Verdana" w:cs="Times New Roman"/>
          <w:b/>
          <w:sz w:val="22"/>
          <w:lang w:eastAsia="ru-RU"/>
        </w:rPr>
      </w:pPr>
      <w:r w:rsidRPr="005E2572">
        <w:rPr>
          <w:rFonts w:ascii="Verdana" w:hAnsi="Verdana"/>
          <w:b/>
          <w:sz w:val="22"/>
        </w:rPr>
        <w:t>На основании вышеизложенного и, руководствуясь</w:t>
      </w:r>
      <w:r w:rsidR="001C4C8F" w:rsidRPr="005E2572">
        <w:rPr>
          <w:rFonts w:ascii="Verdana" w:hAnsi="Verdana"/>
          <w:b/>
          <w:sz w:val="22"/>
        </w:rPr>
        <w:t xml:space="preserve"> </w:t>
      </w:r>
      <w:r w:rsidR="002E10CB" w:rsidRPr="005E2572">
        <w:rPr>
          <w:rFonts w:ascii="Verdana" w:hAnsi="Verdana"/>
          <w:b/>
          <w:sz w:val="22"/>
        </w:rPr>
        <w:t>положениями</w:t>
      </w:r>
      <w:r w:rsidR="0088417A" w:rsidRPr="005E2572">
        <w:rPr>
          <w:rFonts w:ascii="Verdana" w:hAnsi="Verdana"/>
          <w:b/>
          <w:sz w:val="22"/>
        </w:rPr>
        <w:t xml:space="preserve"> </w:t>
      </w:r>
      <w:r w:rsidR="0067187D" w:rsidRPr="005E2572">
        <w:rPr>
          <w:rFonts w:ascii="Verdana" w:hAnsi="Verdana"/>
          <w:b/>
          <w:sz w:val="22"/>
        </w:rPr>
        <w:t>статей</w:t>
      </w:r>
      <w:r w:rsidR="00106F8D" w:rsidRPr="005E2572">
        <w:rPr>
          <w:rFonts w:ascii="Verdana" w:hAnsi="Verdana"/>
          <w:b/>
          <w:sz w:val="22"/>
        </w:rPr>
        <w:t xml:space="preserve"> </w:t>
      </w:r>
      <w:r w:rsidR="0067187D" w:rsidRPr="005E2572">
        <w:rPr>
          <w:rFonts w:ascii="Verdana" w:hAnsi="Verdana"/>
          <w:b/>
          <w:sz w:val="22"/>
        </w:rPr>
        <w:t xml:space="preserve">Федерального закона </w:t>
      </w:r>
      <w:proofErr w:type="gramStart"/>
      <w:r w:rsidR="0067187D" w:rsidRPr="005E2572">
        <w:rPr>
          <w:rFonts w:ascii="Verdana" w:hAnsi="Verdana"/>
          <w:b/>
          <w:sz w:val="22"/>
        </w:rPr>
        <w:t xml:space="preserve">от </w:t>
      </w:r>
      <w:r w:rsidR="003C2A77" w:rsidRPr="005E2572">
        <w:rPr>
          <w:rFonts w:ascii="Verdana" w:eastAsia="Times New Roman" w:hAnsi="Verdana" w:cs="Times New Roman"/>
          <w:b/>
          <w:sz w:val="22"/>
          <w:lang w:eastAsia="ru-RU"/>
        </w:rPr>
        <w:t xml:space="preserve"> 18.07.2011</w:t>
      </w:r>
      <w:proofErr w:type="gramEnd"/>
      <w:r w:rsidR="003C2A77" w:rsidRPr="005E2572">
        <w:rPr>
          <w:rFonts w:ascii="Verdana" w:eastAsia="Times New Roman" w:hAnsi="Verdana" w:cs="Times New Roman"/>
          <w:b/>
          <w:sz w:val="22"/>
          <w:lang w:eastAsia="ru-RU"/>
        </w:rPr>
        <w:t xml:space="preserve"> № 223-ФЗ</w:t>
      </w:r>
    </w:p>
    <w:p w:rsidR="004D67AB" w:rsidRPr="005E2572" w:rsidRDefault="004D67AB" w:rsidP="00427135">
      <w:pPr>
        <w:pStyle w:val="a3"/>
        <w:spacing w:line="280" w:lineRule="exact"/>
        <w:jc w:val="center"/>
        <w:rPr>
          <w:rFonts w:ascii="Verdana" w:eastAsia="Times New Roman" w:hAnsi="Verdana" w:cs="Times New Roman"/>
          <w:b/>
          <w:sz w:val="22"/>
          <w:lang w:eastAsia="ru-RU"/>
        </w:rPr>
      </w:pPr>
      <w:r w:rsidRPr="005E2572">
        <w:rPr>
          <w:rFonts w:ascii="Verdana" w:eastAsia="Times New Roman" w:hAnsi="Verdana" w:cs="Times New Roman"/>
          <w:b/>
          <w:sz w:val="22"/>
          <w:lang w:eastAsia="ru-RU"/>
        </w:rPr>
        <w:t>ПРОШУ:</w:t>
      </w:r>
    </w:p>
    <w:p w:rsidR="00705674" w:rsidRPr="005E2572" w:rsidRDefault="00705674" w:rsidP="0054790D">
      <w:pPr>
        <w:pStyle w:val="a3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2"/>
        </w:rPr>
      </w:pPr>
      <w:r w:rsidRPr="005E2572">
        <w:rPr>
          <w:rFonts w:ascii="Verdana" w:hAnsi="Verdana"/>
          <w:sz w:val="22"/>
        </w:rPr>
        <w:t xml:space="preserve">Признать </w:t>
      </w:r>
      <w:r w:rsidR="003C2A77" w:rsidRPr="005E2572">
        <w:rPr>
          <w:rFonts w:ascii="Verdana" w:hAnsi="Verdana"/>
          <w:sz w:val="22"/>
        </w:rPr>
        <w:t>жалобу заявителя обоснованной</w:t>
      </w:r>
      <w:r w:rsidR="0054790D" w:rsidRPr="005E2572">
        <w:rPr>
          <w:rFonts w:ascii="Verdana" w:hAnsi="Verdana"/>
          <w:sz w:val="22"/>
        </w:rPr>
        <w:t xml:space="preserve">, исключить требования </w:t>
      </w:r>
      <w:r w:rsidR="00D32F84" w:rsidRPr="005E2572">
        <w:rPr>
          <w:rFonts w:ascii="Verdana" w:hAnsi="Verdana"/>
          <w:sz w:val="22"/>
        </w:rPr>
        <w:t>п. 7 Технического задания в отношении фасовки реагентов, указанных Заказчиком,</w:t>
      </w:r>
      <w:r w:rsidR="0054790D" w:rsidRPr="005E2572">
        <w:rPr>
          <w:rFonts w:ascii="Verdana" w:hAnsi="Verdana"/>
          <w:sz w:val="22"/>
        </w:rPr>
        <w:t xml:space="preserve"> внести изменения в проект договора</w:t>
      </w:r>
      <w:r w:rsidR="003C2A77" w:rsidRPr="005E2572">
        <w:rPr>
          <w:rFonts w:ascii="Verdana" w:hAnsi="Verdana"/>
          <w:sz w:val="22"/>
        </w:rPr>
        <w:t>;</w:t>
      </w:r>
    </w:p>
    <w:p w:rsidR="00705674" w:rsidRPr="005E2572" w:rsidRDefault="003C2A77" w:rsidP="00705674">
      <w:pPr>
        <w:pStyle w:val="a3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2"/>
        </w:rPr>
      </w:pPr>
      <w:r w:rsidRPr="005E2572">
        <w:rPr>
          <w:rFonts w:ascii="Verdana" w:hAnsi="Verdana"/>
          <w:sz w:val="22"/>
        </w:rPr>
        <w:t>Приостановить проведение закупки до рассмотрения жалобы по существу;</w:t>
      </w:r>
    </w:p>
    <w:p w:rsidR="003C2A77" w:rsidRPr="005E2572" w:rsidRDefault="003C2A77" w:rsidP="00705674">
      <w:pPr>
        <w:pStyle w:val="a3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2"/>
        </w:rPr>
      </w:pPr>
      <w:r w:rsidRPr="005E2572">
        <w:rPr>
          <w:rFonts w:ascii="Verdana" w:hAnsi="Verdana"/>
          <w:sz w:val="22"/>
        </w:rPr>
        <w:t>Провести проверку аукционной документации на правомерность требований Заказчика;</w:t>
      </w:r>
    </w:p>
    <w:p w:rsidR="003C2A77" w:rsidRPr="005E2572" w:rsidRDefault="003C2A77" w:rsidP="00705674">
      <w:pPr>
        <w:pStyle w:val="a3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2"/>
        </w:rPr>
      </w:pPr>
      <w:r w:rsidRPr="005E2572">
        <w:rPr>
          <w:rFonts w:ascii="Verdana" w:hAnsi="Verdana"/>
          <w:sz w:val="22"/>
        </w:rPr>
        <w:t>Выдать предписание для устранения нарушений.</w:t>
      </w:r>
    </w:p>
    <w:p w:rsidR="003C2A77" w:rsidRPr="005E2572" w:rsidRDefault="003C2A77" w:rsidP="003C2A77">
      <w:pPr>
        <w:pStyle w:val="a3"/>
        <w:spacing w:line="280" w:lineRule="exact"/>
        <w:jc w:val="both"/>
        <w:rPr>
          <w:rFonts w:ascii="Verdana" w:hAnsi="Verdana"/>
          <w:sz w:val="22"/>
        </w:rPr>
      </w:pPr>
    </w:p>
    <w:p w:rsidR="009118A7" w:rsidRPr="005E2572" w:rsidRDefault="009118A7" w:rsidP="003C2A77">
      <w:pPr>
        <w:pStyle w:val="a3"/>
        <w:spacing w:line="280" w:lineRule="exact"/>
        <w:jc w:val="both"/>
        <w:rPr>
          <w:rFonts w:ascii="Verdana" w:hAnsi="Verdana"/>
          <w:sz w:val="22"/>
        </w:rPr>
      </w:pPr>
      <w:bookmarkStart w:id="0" w:name="_GoBack"/>
      <w:bookmarkEnd w:id="0"/>
    </w:p>
    <w:p w:rsidR="003C2A77" w:rsidRPr="005E2572" w:rsidRDefault="003C2A77" w:rsidP="003C2A77">
      <w:pPr>
        <w:pStyle w:val="a3"/>
        <w:spacing w:line="280" w:lineRule="exact"/>
        <w:jc w:val="both"/>
        <w:rPr>
          <w:rFonts w:ascii="Verdana" w:hAnsi="Verdana"/>
          <w:sz w:val="22"/>
        </w:rPr>
      </w:pPr>
    </w:p>
    <w:p w:rsidR="0067187D" w:rsidRPr="005E2572" w:rsidRDefault="0067187D" w:rsidP="0067187D">
      <w:pPr>
        <w:pStyle w:val="a3"/>
        <w:spacing w:line="280" w:lineRule="exact"/>
        <w:ind w:left="720"/>
        <w:rPr>
          <w:rFonts w:ascii="Verdana" w:hAnsi="Verdana"/>
          <w:sz w:val="22"/>
        </w:rPr>
      </w:pPr>
    </w:p>
    <w:tbl>
      <w:tblPr>
        <w:tblStyle w:val="a6"/>
        <w:tblW w:w="988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786A2F" w:rsidRPr="005E2572" w:rsidTr="0067187D">
        <w:tc>
          <w:tcPr>
            <w:tcW w:w="4219" w:type="dxa"/>
          </w:tcPr>
          <w:p w:rsidR="00786A2F" w:rsidRPr="005E2572" w:rsidRDefault="005E2572" w:rsidP="00427135">
            <w:pPr>
              <w:pStyle w:val="a3"/>
              <w:spacing w:line="280" w:lineRule="exact"/>
              <w:rPr>
                <w:rFonts w:ascii="Verdana" w:hAnsi="Verdana"/>
                <w:sz w:val="22"/>
              </w:rPr>
            </w:pPr>
            <w:r w:rsidRPr="005E2572">
              <w:rPr>
                <w:rFonts w:ascii="Verdana" w:hAnsi="Verdana"/>
                <w:sz w:val="22"/>
              </w:rPr>
              <w:t>10</w:t>
            </w:r>
            <w:r w:rsidR="00786A2F" w:rsidRPr="005E2572">
              <w:rPr>
                <w:rFonts w:ascii="Verdana" w:hAnsi="Verdana"/>
                <w:sz w:val="22"/>
              </w:rPr>
              <w:t>.</w:t>
            </w:r>
            <w:r w:rsidR="003C2A77" w:rsidRPr="005E2572">
              <w:rPr>
                <w:rFonts w:ascii="Verdana" w:hAnsi="Verdana"/>
                <w:sz w:val="22"/>
              </w:rPr>
              <w:t>01.2020</w:t>
            </w:r>
          </w:p>
          <w:p w:rsidR="004B7FC0" w:rsidRPr="005E2572" w:rsidRDefault="004B7FC0" w:rsidP="00B02EFF">
            <w:pPr>
              <w:pStyle w:val="a3"/>
              <w:spacing w:line="280" w:lineRule="exact"/>
              <w:jc w:val="right"/>
              <w:rPr>
                <w:rFonts w:ascii="Verdana" w:hAnsi="Verdana"/>
                <w:sz w:val="22"/>
              </w:rPr>
            </w:pPr>
          </w:p>
          <w:p w:rsidR="004B7FC0" w:rsidRPr="005E2572" w:rsidRDefault="004B7FC0" w:rsidP="00B02EFF">
            <w:pPr>
              <w:pStyle w:val="a3"/>
              <w:spacing w:line="280" w:lineRule="exact"/>
              <w:jc w:val="right"/>
              <w:rPr>
                <w:rFonts w:ascii="Verdana" w:hAnsi="Verdana"/>
                <w:sz w:val="22"/>
              </w:rPr>
            </w:pPr>
          </w:p>
          <w:p w:rsidR="00404308" w:rsidRPr="005E2572" w:rsidRDefault="00786A2F" w:rsidP="00B02EFF">
            <w:pPr>
              <w:pStyle w:val="a3"/>
              <w:spacing w:line="280" w:lineRule="exact"/>
              <w:jc w:val="right"/>
              <w:rPr>
                <w:rFonts w:ascii="Verdana" w:hAnsi="Verdana"/>
                <w:sz w:val="22"/>
              </w:rPr>
            </w:pPr>
            <w:r w:rsidRPr="005E2572">
              <w:rPr>
                <w:rFonts w:ascii="Verdana" w:hAnsi="Verdana"/>
                <w:sz w:val="22"/>
              </w:rPr>
              <w:t>М. П.</w:t>
            </w:r>
          </w:p>
        </w:tc>
        <w:tc>
          <w:tcPr>
            <w:tcW w:w="5670" w:type="dxa"/>
          </w:tcPr>
          <w:p w:rsidR="004B7FC0" w:rsidRPr="005E2572" w:rsidRDefault="00660D0F" w:rsidP="00096459">
            <w:pPr>
              <w:pStyle w:val="a3"/>
              <w:spacing w:line="280" w:lineRule="exact"/>
              <w:jc w:val="right"/>
              <w:rPr>
                <w:rFonts w:ascii="Verdana" w:eastAsia="Times New Roman" w:hAnsi="Verdana" w:cs="Times New Roman"/>
                <w:sz w:val="22"/>
                <w:lang w:eastAsia="ru-RU"/>
              </w:rPr>
            </w:pPr>
            <w:r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 xml:space="preserve">директор </w:t>
            </w:r>
            <w:r w:rsidR="00E751B8"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 xml:space="preserve">ООО </w:t>
            </w:r>
            <w:r w:rsidR="006430A4"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>"</w:t>
            </w:r>
            <w:r w:rsidR="003C2A77" w:rsidRPr="005E2572">
              <w:rPr>
                <w:rFonts w:ascii="Verdana" w:eastAsia="Calibri" w:hAnsi="Verdana" w:cs="Times New Roman"/>
                <w:sz w:val="22"/>
                <w:lang w:eastAsia="ar-SA"/>
              </w:rPr>
              <w:t xml:space="preserve"> ТОВ</w:t>
            </w:r>
            <w:r w:rsidR="003C2A77"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 xml:space="preserve"> </w:t>
            </w:r>
            <w:r w:rsidR="006430A4"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 xml:space="preserve">" </w:t>
            </w:r>
          </w:p>
          <w:p w:rsidR="006430A4" w:rsidRPr="005E2572" w:rsidRDefault="006430A4" w:rsidP="00096459">
            <w:pPr>
              <w:pStyle w:val="a3"/>
              <w:spacing w:line="280" w:lineRule="exact"/>
              <w:jc w:val="right"/>
              <w:rPr>
                <w:rFonts w:ascii="Verdana" w:eastAsia="Times New Roman" w:hAnsi="Verdana" w:cs="Times New Roman"/>
                <w:sz w:val="22"/>
                <w:lang w:eastAsia="ru-RU"/>
              </w:rPr>
            </w:pPr>
          </w:p>
          <w:p w:rsidR="006430A4" w:rsidRPr="005E2572" w:rsidRDefault="006430A4" w:rsidP="00096459">
            <w:pPr>
              <w:pStyle w:val="a3"/>
              <w:spacing w:line="280" w:lineRule="exact"/>
              <w:jc w:val="right"/>
              <w:rPr>
                <w:rFonts w:ascii="Verdana" w:eastAsia="Times New Roman" w:hAnsi="Verdana" w:cs="Times New Roman"/>
                <w:sz w:val="22"/>
                <w:lang w:eastAsia="ru-RU"/>
              </w:rPr>
            </w:pPr>
          </w:p>
          <w:p w:rsidR="00786A2F" w:rsidRPr="005E2572" w:rsidRDefault="00786A2F" w:rsidP="003C2A77">
            <w:pPr>
              <w:pStyle w:val="a3"/>
              <w:spacing w:line="280" w:lineRule="exact"/>
              <w:jc w:val="right"/>
              <w:rPr>
                <w:rFonts w:ascii="Verdana" w:hAnsi="Verdana"/>
                <w:sz w:val="22"/>
              </w:rPr>
            </w:pPr>
            <w:r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>____________________ /</w:t>
            </w:r>
            <w:r w:rsidR="008D1547"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 xml:space="preserve"> </w:t>
            </w:r>
            <w:r w:rsidR="003C2A77"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>Павлов М</w:t>
            </w:r>
            <w:r w:rsidR="00563E4A"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>.</w:t>
            </w:r>
            <w:r w:rsidR="003C2A77"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>С.</w:t>
            </w:r>
            <w:r w:rsidRPr="005E2572">
              <w:rPr>
                <w:rFonts w:ascii="Verdana" w:eastAsia="Times New Roman" w:hAnsi="Verdana" w:cs="Times New Roman"/>
                <w:sz w:val="22"/>
                <w:lang w:eastAsia="ru-RU"/>
              </w:rPr>
              <w:t>/</w:t>
            </w:r>
          </w:p>
        </w:tc>
      </w:tr>
    </w:tbl>
    <w:p w:rsidR="000E288B" w:rsidRPr="00FC72A2" w:rsidRDefault="000E288B" w:rsidP="00106F8D">
      <w:pPr>
        <w:tabs>
          <w:tab w:val="left" w:pos="10632"/>
        </w:tabs>
        <w:jc w:val="right"/>
        <w:rPr>
          <w:b/>
        </w:rPr>
      </w:pPr>
    </w:p>
    <w:sectPr w:rsidR="000E288B" w:rsidRPr="00FC72A2" w:rsidSect="00E751B8">
      <w:footerReference w:type="default" r:id="rId11"/>
      <w:pgSz w:w="11906" w:h="16838"/>
      <w:pgMar w:top="567" w:right="851" w:bottom="992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EF" w:rsidRDefault="003F5FEF" w:rsidP="00A13C03">
      <w:pPr>
        <w:spacing w:after="0" w:line="240" w:lineRule="auto"/>
      </w:pPr>
      <w:r>
        <w:separator/>
      </w:r>
    </w:p>
  </w:endnote>
  <w:endnote w:type="continuationSeparator" w:id="0">
    <w:p w:rsidR="003F5FEF" w:rsidRDefault="003F5FEF" w:rsidP="00A1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03" w:rsidRDefault="00A13C03">
    <w:pPr>
      <w:pStyle w:val="ab"/>
      <w:jc w:val="center"/>
    </w:pPr>
  </w:p>
  <w:p w:rsidR="00A13C03" w:rsidRDefault="00A13C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EF" w:rsidRDefault="003F5FEF" w:rsidP="00A13C03">
      <w:pPr>
        <w:spacing w:after="0" w:line="240" w:lineRule="auto"/>
      </w:pPr>
      <w:r>
        <w:separator/>
      </w:r>
    </w:p>
  </w:footnote>
  <w:footnote w:type="continuationSeparator" w:id="0">
    <w:p w:rsidR="003F5FEF" w:rsidRDefault="003F5FEF" w:rsidP="00A1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A45500"/>
    <w:lvl w:ilvl="0">
      <w:numFmt w:val="bullet"/>
      <w:lvlText w:val="*"/>
      <w:lvlJc w:val="left"/>
    </w:lvl>
  </w:abstractNum>
  <w:abstractNum w:abstractNumId="1">
    <w:nsid w:val="068A18D1"/>
    <w:multiLevelType w:val="multilevel"/>
    <w:tmpl w:val="9CAC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45D0A"/>
    <w:multiLevelType w:val="hybridMultilevel"/>
    <w:tmpl w:val="BC6C26D4"/>
    <w:lvl w:ilvl="0" w:tplc="EC9CD4DC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F2145"/>
    <w:multiLevelType w:val="hybridMultilevel"/>
    <w:tmpl w:val="14F6A1C6"/>
    <w:lvl w:ilvl="0" w:tplc="50123E08">
      <w:start w:val="1"/>
      <w:numFmt w:val="decimal"/>
      <w:lvlText w:val="%1."/>
      <w:lvlJc w:val="left"/>
      <w:pPr>
        <w:ind w:left="862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76B072B"/>
    <w:multiLevelType w:val="hybridMultilevel"/>
    <w:tmpl w:val="359C18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ED688F"/>
    <w:multiLevelType w:val="hybridMultilevel"/>
    <w:tmpl w:val="7FBCD9B0"/>
    <w:lvl w:ilvl="0" w:tplc="92E626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12B282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CD17ADA"/>
    <w:multiLevelType w:val="hybridMultilevel"/>
    <w:tmpl w:val="BFB4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75654"/>
    <w:multiLevelType w:val="hybridMultilevel"/>
    <w:tmpl w:val="4B4644B6"/>
    <w:lvl w:ilvl="0" w:tplc="69CEA0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48F5E88"/>
    <w:multiLevelType w:val="hybridMultilevel"/>
    <w:tmpl w:val="F79E112A"/>
    <w:lvl w:ilvl="0" w:tplc="C0B46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39"/>
    <w:rsid w:val="000012C5"/>
    <w:rsid w:val="0000532E"/>
    <w:rsid w:val="00007534"/>
    <w:rsid w:val="00014308"/>
    <w:rsid w:val="00015163"/>
    <w:rsid w:val="00016DBF"/>
    <w:rsid w:val="00020AE8"/>
    <w:rsid w:val="00024F69"/>
    <w:rsid w:val="00032173"/>
    <w:rsid w:val="00036058"/>
    <w:rsid w:val="00037A45"/>
    <w:rsid w:val="00045D5C"/>
    <w:rsid w:val="00050C64"/>
    <w:rsid w:val="00052144"/>
    <w:rsid w:val="000523F7"/>
    <w:rsid w:val="0005282C"/>
    <w:rsid w:val="000545C6"/>
    <w:rsid w:val="00057D31"/>
    <w:rsid w:val="00061EB8"/>
    <w:rsid w:val="00063966"/>
    <w:rsid w:val="00070221"/>
    <w:rsid w:val="0007094C"/>
    <w:rsid w:val="00080AAE"/>
    <w:rsid w:val="000821FB"/>
    <w:rsid w:val="000823C8"/>
    <w:rsid w:val="00086BCD"/>
    <w:rsid w:val="000902E6"/>
    <w:rsid w:val="00096459"/>
    <w:rsid w:val="00097CB0"/>
    <w:rsid w:val="000A7C53"/>
    <w:rsid w:val="000B0AB6"/>
    <w:rsid w:val="000B28AA"/>
    <w:rsid w:val="000B34FA"/>
    <w:rsid w:val="000C60A0"/>
    <w:rsid w:val="000E10D5"/>
    <w:rsid w:val="000E195F"/>
    <w:rsid w:val="000E288B"/>
    <w:rsid w:val="000E3003"/>
    <w:rsid w:val="000E3715"/>
    <w:rsid w:val="000E4E84"/>
    <w:rsid w:val="000E74AC"/>
    <w:rsid w:val="000F02BE"/>
    <w:rsid w:val="000F7102"/>
    <w:rsid w:val="001001F6"/>
    <w:rsid w:val="0010382F"/>
    <w:rsid w:val="00104448"/>
    <w:rsid w:val="00106F8D"/>
    <w:rsid w:val="00116C6E"/>
    <w:rsid w:val="001234F4"/>
    <w:rsid w:val="00127CBC"/>
    <w:rsid w:val="001348F1"/>
    <w:rsid w:val="001400F5"/>
    <w:rsid w:val="001540B3"/>
    <w:rsid w:val="001541BC"/>
    <w:rsid w:val="00161255"/>
    <w:rsid w:val="00161723"/>
    <w:rsid w:val="00162984"/>
    <w:rsid w:val="001643A0"/>
    <w:rsid w:val="00170B08"/>
    <w:rsid w:val="00181B84"/>
    <w:rsid w:val="00181F57"/>
    <w:rsid w:val="001854F1"/>
    <w:rsid w:val="00190E6E"/>
    <w:rsid w:val="00191273"/>
    <w:rsid w:val="00192AE8"/>
    <w:rsid w:val="001959AC"/>
    <w:rsid w:val="001A4598"/>
    <w:rsid w:val="001A4C68"/>
    <w:rsid w:val="001A4F04"/>
    <w:rsid w:val="001B4818"/>
    <w:rsid w:val="001B49B7"/>
    <w:rsid w:val="001C1AA5"/>
    <w:rsid w:val="001C36EB"/>
    <w:rsid w:val="001C4C8F"/>
    <w:rsid w:val="001D79E2"/>
    <w:rsid w:val="001E2975"/>
    <w:rsid w:val="001E74A2"/>
    <w:rsid w:val="00203F38"/>
    <w:rsid w:val="0020630F"/>
    <w:rsid w:val="00210183"/>
    <w:rsid w:val="002128B0"/>
    <w:rsid w:val="00212B32"/>
    <w:rsid w:val="0021354F"/>
    <w:rsid w:val="0021436E"/>
    <w:rsid w:val="0021536C"/>
    <w:rsid w:val="00225BD1"/>
    <w:rsid w:val="00226149"/>
    <w:rsid w:val="00226769"/>
    <w:rsid w:val="0023264F"/>
    <w:rsid w:val="00237158"/>
    <w:rsid w:val="00241AAE"/>
    <w:rsid w:val="002454CF"/>
    <w:rsid w:val="00246492"/>
    <w:rsid w:val="0025275F"/>
    <w:rsid w:val="00253206"/>
    <w:rsid w:val="002539D3"/>
    <w:rsid w:val="0026730A"/>
    <w:rsid w:val="00267E34"/>
    <w:rsid w:val="00274274"/>
    <w:rsid w:val="00284CBD"/>
    <w:rsid w:val="002859E6"/>
    <w:rsid w:val="002863F4"/>
    <w:rsid w:val="00286B22"/>
    <w:rsid w:val="0029015F"/>
    <w:rsid w:val="00291103"/>
    <w:rsid w:val="0029265F"/>
    <w:rsid w:val="00296D29"/>
    <w:rsid w:val="002A22BC"/>
    <w:rsid w:val="002A480E"/>
    <w:rsid w:val="002A5557"/>
    <w:rsid w:val="002B08F1"/>
    <w:rsid w:val="002B11FF"/>
    <w:rsid w:val="002C6B8D"/>
    <w:rsid w:val="002D3928"/>
    <w:rsid w:val="002D4339"/>
    <w:rsid w:val="002D55E1"/>
    <w:rsid w:val="002D68C2"/>
    <w:rsid w:val="002E10CB"/>
    <w:rsid w:val="002F78A9"/>
    <w:rsid w:val="0030167F"/>
    <w:rsid w:val="00302B03"/>
    <w:rsid w:val="00303223"/>
    <w:rsid w:val="00304055"/>
    <w:rsid w:val="0030497F"/>
    <w:rsid w:val="003072F9"/>
    <w:rsid w:val="00314663"/>
    <w:rsid w:val="00315639"/>
    <w:rsid w:val="00316A63"/>
    <w:rsid w:val="00320516"/>
    <w:rsid w:val="00326BB7"/>
    <w:rsid w:val="00332EEE"/>
    <w:rsid w:val="003335D9"/>
    <w:rsid w:val="003364D8"/>
    <w:rsid w:val="00342004"/>
    <w:rsid w:val="003430C6"/>
    <w:rsid w:val="00346C11"/>
    <w:rsid w:val="003510A9"/>
    <w:rsid w:val="003510AF"/>
    <w:rsid w:val="00365F46"/>
    <w:rsid w:val="00376E1D"/>
    <w:rsid w:val="003778E8"/>
    <w:rsid w:val="00377AB1"/>
    <w:rsid w:val="0038000F"/>
    <w:rsid w:val="00380FE9"/>
    <w:rsid w:val="00381E57"/>
    <w:rsid w:val="00395DCC"/>
    <w:rsid w:val="003A3AE0"/>
    <w:rsid w:val="003B1F0C"/>
    <w:rsid w:val="003B662B"/>
    <w:rsid w:val="003C2A77"/>
    <w:rsid w:val="003C379E"/>
    <w:rsid w:val="003C6699"/>
    <w:rsid w:val="003C6D46"/>
    <w:rsid w:val="003D1E4A"/>
    <w:rsid w:val="003D21EC"/>
    <w:rsid w:val="003D30D5"/>
    <w:rsid w:val="003D6B87"/>
    <w:rsid w:val="003E0550"/>
    <w:rsid w:val="003E1A20"/>
    <w:rsid w:val="003E5A7E"/>
    <w:rsid w:val="003F5FEF"/>
    <w:rsid w:val="003F71F6"/>
    <w:rsid w:val="00404308"/>
    <w:rsid w:val="00405EB9"/>
    <w:rsid w:val="00421471"/>
    <w:rsid w:val="00422588"/>
    <w:rsid w:val="00422DDD"/>
    <w:rsid w:val="0042316B"/>
    <w:rsid w:val="00426669"/>
    <w:rsid w:val="00427135"/>
    <w:rsid w:val="00434E23"/>
    <w:rsid w:val="00447654"/>
    <w:rsid w:val="00451DFF"/>
    <w:rsid w:val="004608E5"/>
    <w:rsid w:val="00464B41"/>
    <w:rsid w:val="00465FF8"/>
    <w:rsid w:val="0046696C"/>
    <w:rsid w:val="00467163"/>
    <w:rsid w:val="00471FA9"/>
    <w:rsid w:val="00474748"/>
    <w:rsid w:val="00474882"/>
    <w:rsid w:val="004866A7"/>
    <w:rsid w:val="004A1144"/>
    <w:rsid w:val="004A784D"/>
    <w:rsid w:val="004A79A6"/>
    <w:rsid w:val="004B01F2"/>
    <w:rsid w:val="004B2480"/>
    <w:rsid w:val="004B5F3F"/>
    <w:rsid w:val="004B7FC0"/>
    <w:rsid w:val="004C3FEF"/>
    <w:rsid w:val="004C5BD2"/>
    <w:rsid w:val="004D3BF7"/>
    <w:rsid w:val="004D67AB"/>
    <w:rsid w:val="004E5404"/>
    <w:rsid w:val="005005BC"/>
    <w:rsid w:val="00500AB4"/>
    <w:rsid w:val="005029E1"/>
    <w:rsid w:val="00506BBA"/>
    <w:rsid w:val="00513BBF"/>
    <w:rsid w:val="00536B5C"/>
    <w:rsid w:val="00541506"/>
    <w:rsid w:val="0054790D"/>
    <w:rsid w:val="0055564E"/>
    <w:rsid w:val="00563E4A"/>
    <w:rsid w:val="00563FFE"/>
    <w:rsid w:val="00566D5D"/>
    <w:rsid w:val="00571D67"/>
    <w:rsid w:val="005733B4"/>
    <w:rsid w:val="0058187B"/>
    <w:rsid w:val="0058604D"/>
    <w:rsid w:val="005872DC"/>
    <w:rsid w:val="005927F0"/>
    <w:rsid w:val="005949C9"/>
    <w:rsid w:val="00595FD8"/>
    <w:rsid w:val="0059631C"/>
    <w:rsid w:val="005A0F36"/>
    <w:rsid w:val="005A59C0"/>
    <w:rsid w:val="005A6248"/>
    <w:rsid w:val="005B1FE0"/>
    <w:rsid w:val="005B28B3"/>
    <w:rsid w:val="005B5D07"/>
    <w:rsid w:val="005B7613"/>
    <w:rsid w:val="005C2788"/>
    <w:rsid w:val="005C5D11"/>
    <w:rsid w:val="005C79E5"/>
    <w:rsid w:val="005D37D4"/>
    <w:rsid w:val="005D380A"/>
    <w:rsid w:val="005E1D20"/>
    <w:rsid w:val="005E2572"/>
    <w:rsid w:val="005E3E19"/>
    <w:rsid w:val="005F108C"/>
    <w:rsid w:val="005F1496"/>
    <w:rsid w:val="005F5B41"/>
    <w:rsid w:val="005F61B2"/>
    <w:rsid w:val="005F664B"/>
    <w:rsid w:val="006011C9"/>
    <w:rsid w:val="00601739"/>
    <w:rsid w:val="0060553D"/>
    <w:rsid w:val="00605C47"/>
    <w:rsid w:val="0062088E"/>
    <w:rsid w:val="0063214C"/>
    <w:rsid w:val="00632CA4"/>
    <w:rsid w:val="006430A4"/>
    <w:rsid w:val="0064567A"/>
    <w:rsid w:val="00645C28"/>
    <w:rsid w:val="00645D75"/>
    <w:rsid w:val="00660D0F"/>
    <w:rsid w:val="006665E8"/>
    <w:rsid w:val="0067187D"/>
    <w:rsid w:val="0067307C"/>
    <w:rsid w:val="00673CA5"/>
    <w:rsid w:val="00677EBF"/>
    <w:rsid w:val="00692075"/>
    <w:rsid w:val="006A0152"/>
    <w:rsid w:val="006A0257"/>
    <w:rsid w:val="006A663D"/>
    <w:rsid w:val="006B0F91"/>
    <w:rsid w:val="006B1B5E"/>
    <w:rsid w:val="006C1A2A"/>
    <w:rsid w:val="006C1E41"/>
    <w:rsid w:val="006C47F0"/>
    <w:rsid w:val="006C6908"/>
    <w:rsid w:val="006D7C09"/>
    <w:rsid w:val="006E0F0E"/>
    <w:rsid w:val="006E41CA"/>
    <w:rsid w:val="006F39E8"/>
    <w:rsid w:val="006F6CB9"/>
    <w:rsid w:val="0070078D"/>
    <w:rsid w:val="00701DB7"/>
    <w:rsid w:val="00701E8E"/>
    <w:rsid w:val="00705674"/>
    <w:rsid w:val="00714155"/>
    <w:rsid w:val="00714DAF"/>
    <w:rsid w:val="00731C21"/>
    <w:rsid w:val="00733625"/>
    <w:rsid w:val="0073390D"/>
    <w:rsid w:val="00733F51"/>
    <w:rsid w:val="0073702A"/>
    <w:rsid w:val="0074005D"/>
    <w:rsid w:val="00740E5A"/>
    <w:rsid w:val="00742CF6"/>
    <w:rsid w:val="007439E6"/>
    <w:rsid w:val="00744CF7"/>
    <w:rsid w:val="007466AE"/>
    <w:rsid w:val="00750B0C"/>
    <w:rsid w:val="007517C9"/>
    <w:rsid w:val="00763F3A"/>
    <w:rsid w:val="0076579F"/>
    <w:rsid w:val="00766012"/>
    <w:rsid w:val="00773242"/>
    <w:rsid w:val="007737D0"/>
    <w:rsid w:val="00777267"/>
    <w:rsid w:val="00777544"/>
    <w:rsid w:val="007868A8"/>
    <w:rsid w:val="00786A2F"/>
    <w:rsid w:val="007913C0"/>
    <w:rsid w:val="00793CA8"/>
    <w:rsid w:val="0079400D"/>
    <w:rsid w:val="00797792"/>
    <w:rsid w:val="007B0829"/>
    <w:rsid w:val="007B0D08"/>
    <w:rsid w:val="007B5CAA"/>
    <w:rsid w:val="007C1830"/>
    <w:rsid w:val="007C39BB"/>
    <w:rsid w:val="007D1959"/>
    <w:rsid w:val="007D2064"/>
    <w:rsid w:val="007D46E3"/>
    <w:rsid w:val="007D4DFB"/>
    <w:rsid w:val="007D6010"/>
    <w:rsid w:val="007E1904"/>
    <w:rsid w:val="007E20DB"/>
    <w:rsid w:val="007E2A99"/>
    <w:rsid w:val="007E41DF"/>
    <w:rsid w:val="007E4392"/>
    <w:rsid w:val="007E472D"/>
    <w:rsid w:val="007F0824"/>
    <w:rsid w:val="007F2AA4"/>
    <w:rsid w:val="007F3ED6"/>
    <w:rsid w:val="007F684B"/>
    <w:rsid w:val="00800224"/>
    <w:rsid w:val="00807136"/>
    <w:rsid w:val="008122F0"/>
    <w:rsid w:val="00812456"/>
    <w:rsid w:val="00812F88"/>
    <w:rsid w:val="008131E1"/>
    <w:rsid w:val="008131F7"/>
    <w:rsid w:val="00831803"/>
    <w:rsid w:val="00832883"/>
    <w:rsid w:val="008332A7"/>
    <w:rsid w:val="008406E5"/>
    <w:rsid w:val="008434B9"/>
    <w:rsid w:val="00851E21"/>
    <w:rsid w:val="00853071"/>
    <w:rsid w:val="00857FB3"/>
    <w:rsid w:val="008636D0"/>
    <w:rsid w:val="00864333"/>
    <w:rsid w:val="00864F2F"/>
    <w:rsid w:val="00866753"/>
    <w:rsid w:val="00866782"/>
    <w:rsid w:val="00867E29"/>
    <w:rsid w:val="008710C5"/>
    <w:rsid w:val="00871D75"/>
    <w:rsid w:val="008761B6"/>
    <w:rsid w:val="0088417A"/>
    <w:rsid w:val="008844E3"/>
    <w:rsid w:val="0088484F"/>
    <w:rsid w:val="00887ACA"/>
    <w:rsid w:val="008906ED"/>
    <w:rsid w:val="008923CE"/>
    <w:rsid w:val="0089374E"/>
    <w:rsid w:val="00896F6D"/>
    <w:rsid w:val="008A1255"/>
    <w:rsid w:val="008A1B36"/>
    <w:rsid w:val="008A648E"/>
    <w:rsid w:val="008B2434"/>
    <w:rsid w:val="008B31A2"/>
    <w:rsid w:val="008B75BF"/>
    <w:rsid w:val="008C055A"/>
    <w:rsid w:val="008C0A77"/>
    <w:rsid w:val="008C1A4F"/>
    <w:rsid w:val="008C221D"/>
    <w:rsid w:val="008C7E51"/>
    <w:rsid w:val="008D1547"/>
    <w:rsid w:val="008D4456"/>
    <w:rsid w:val="008E1773"/>
    <w:rsid w:val="008F14F8"/>
    <w:rsid w:val="00900477"/>
    <w:rsid w:val="00902F25"/>
    <w:rsid w:val="009047AE"/>
    <w:rsid w:val="009065D2"/>
    <w:rsid w:val="009118A7"/>
    <w:rsid w:val="009121BE"/>
    <w:rsid w:val="009125A7"/>
    <w:rsid w:val="0091354E"/>
    <w:rsid w:val="00917D3D"/>
    <w:rsid w:val="009235BD"/>
    <w:rsid w:val="00923DFB"/>
    <w:rsid w:val="0093388D"/>
    <w:rsid w:val="00934580"/>
    <w:rsid w:val="00934BA1"/>
    <w:rsid w:val="00935086"/>
    <w:rsid w:val="0093780A"/>
    <w:rsid w:val="00940366"/>
    <w:rsid w:val="00942078"/>
    <w:rsid w:val="00942B50"/>
    <w:rsid w:val="009515A1"/>
    <w:rsid w:val="00955A2E"/>
    <w:rsid w:val="0095604F"/>
    <w:rsid w:val="009626E5"/>
    <w:rsid w:val="00964D00"/>
    <w:rsid w:val="00964F1D"/>
    <w:rsid w:val="00966494"/>
    <w:rsid w:val="00971E37"/>
    <w:rsid w:val="009A05A8"/>
    <w:rsid w:val="009A1A6C"/>
    <w:rsid w:val="009A1C01"/>
    <w:rsid w:val="009A3DA8"/>
    <w:rsid w:val="009A49D7"/>
    <w:rsid w:val="009A5B5F"/>
    <w:rsid w:val="009A7BA3"/>
    <w:rsid w:val="009B46AB"/>
    <w:rsid w:val="009C4E01"/>
    <w:rsid w:val="009D66C4"/>
    <w:rsid w:val="009E0812"/>
    <w:rsid w:val="009E2F8A"/>
    <w:rsid w:val="009E357C"/>
    <w:rsid w:val="009E44BD"/>
    <w:rsid w:val="009E6161"/>
    <w:rsid w:val="009E6FF4"/>
    <w:rsid w:val="009E7375"/>
    <w:rsid w:val="009F1060"/>
    <w:rsid w:val="009F7618"/>
    <w:rsid w:val="00A06E61"/>
    <w:rsid w:val="00A125FD"/>
    <w:rsid w:val="00A13C03"/>
    <w:rsid w:val="00A23805"/>
    <w:rsid w:val="00A23B6B"/>
    <w:rsid w:val="00A24E21"/>
    <w:rsid w:val="00A2683E"/>
    <w:rsid w:val="00A3377B"/>
    <w:rsid w:val="00A378DF"/>
    <w:rsid w:val="00A457F4"/>
    <w:rsid w:val="00A524F4"/>
    <w:rsid w:val="00A536CD"/>
    <w:rsid w:val="00A57E31"/>
    <w:rsid w:val="00A64E92"/>
    <w:rsid w:val="00A67236"/>
    <w:rsid w:val="00A72193"/>
    <w:rsid w:val="00A73685"/>
    <w:rsid w:val="00A81B32"/>
    <w:rsid w:val="00A81CF3"/>
    <w:rsid w:val="00A847A9"/>
    <w:rsid w:val="00A924BE"/>
    <w:rsid w:val="00AA34A7"/>
    <w:rsid w:val="00AA5DB8"/>
    <w:rsid w:val="00AB0838"/>
    <w:rsid w:val="00AB55F9"/>
    <w:rsid w:val="00AB6C58"/>
    <w:rsid w:val="00AC6048"/>
    <w:rsid w:val="00AC7014"/>
    <w:rsid w:val="00AC74F8"/>
    <w:rsid w:val="00AD1710"/>
    <w:rsid w:val="00AD1C93"/>
    <w:rsid w:val="00AD5E72"/>
    <w:rsid w:val="00AD7AD3"/>
    <w:rsid w:val="00AE034B"/>
    <w:rsid w:val="00AE14CB"/>
    <w:rsid w:val="00AE1699"/>
    <w:rsid w:val="00AE6269"/>
    <w:rsid w:val="00AF0564"/>
    <w:rsid w:val="00AF09C2"/>
    <w:rsid w:val="00AF5679"/>
    <w:rsid w:val="00B02EFF"/>
    <w:rsid w:val="00B04A02"/>
    <w:rsid w:val="00B072DB"/>
    <w:rsid w:val="00B13271"/>
    <w:rsid w:val="00B1747C"/>
    <w:rsid w:val="00B25A0F"/>
    <w:rsid w:val="00B321C9"/>
    <w:rsid w:val="00B32479"/>
    <w:rsid w:val="00B37479"/>
    <w:rsid w:val="00B43D3C"/>
    <w:rsid w:val="00B44C07"/>
    <w:rsid w:val="00B51C4C"/>
    <w:rsid w:val="00B525A4"/>
    <w:rsid w:val="00B56D6D"/>
    <w:rsid w:val="00B614CF"/>
    <w:rsid w:val="00B6269B"/>
    <w:rsid w:val="00B62ACF"/>
    <w:rsid w:val="00B75C87"/>
    <w:rsid w:val="00B80BB4"/>
    <w:rsid w:val="00B82F49"/>
    <w:rsid w:val="00B84599"/>
    <w:rsid w:val="00BA1534"/>
    <w:rsid w:val="00BA1ED6"/>
    <w:rsid w:val="00BA223B"/>
    <w:rsid w:val="00BA7940"/>
    <w:rsid w:val="00BB0F0D"/>
    <w:rsid w:val="00BB1B29"/>
    <w:rsid w:val="00BB3E57"/>
    <w:rsid w:val="00BB4761"/>
    <w:rsid w:val="00BB5529"/>
    <w:rsid w:val="00BB66F8"/>
    <w:rsid w:val="00BB73F6"/>
    <w:rsid w:val="00BC3FA9"/>
    <w:rsid w:val="00BC53CA"/>
    <w:rsid w:val="00BD26C4"/>
    <w:rsid w:val="00BD6681"/>
    <w:rsid w:val="00BD678D"/>
    <w:rsid w:val="00BD7AE2"/>
    <w:rsid w:val="00BE104A"/>
    <w:rsid w:val="00BE2069"/>
    <w:rsid w:val="00BF39A4"/>
    <w:rsid w:val="00C04296"/>
    <w:rsid w:val="00C0504B"/>
    <w:rsid w:val="00C06DC5"/>
    <w:rsid w:val="00C06F27"/>
    <w:rsid w:val="00C07306"/>
    <w:rsid w:val="00C0793B"/>
    <w:rsid w:val="00C12908"/>
    <w:rsid w:val="00C135C6"/>
    <w:rsid w:val="00C21CDA"/>
    <w:rsid w:val="00C22CBD"/>
    <w:rsid w:val="00C233CE"/>
    <w:rsid w:val="00C245FB"/>
    <w:rsid w:val="00C256D0"/>
    <w:rsid w:val="00C32E38"/>
    <w:rsid w:val="00C371B2"/>
    <w:rsid w:val="00C42161"/>
    <w:rsid w:val="00C459F0"/>
    <w:rsid w:val="00C60D1B"/>
    <w:rsid w:val="00C64DDF"/>
    <w:rsid w:val="00C67F88"/>
    <w:rsid w:val="00C7690B"/>
    <w:rsid w:val="00C77C08"/>
    <w:rsid w:val="00C837A6"/>
    <w:rsid w:val="00C83C74"/>
    <w:rsid w:val="00C855C6"/>
    <w:rsid w:val="00C937CC"/>
    <w:rsid w:val="00C953C8"/>
    <w:rsid w:val="00CA4812"/>
    <w:rsid w:val="00CA4BBE"/>
    <w:rsid w:val="00CA699F"/>
    <w:rsid w:val="00CB5823"/>
    <w:rsid w:val="00CB686E"/>
    <w:rsid w:val="00CC1EA8"/>
    <w:rsid w:val="00CC2777"/>
    <w:rsid w:val="00CC31A0"/>
    <w:rsid w:val="00CC3FE4"/>
    <w:rsid w:val="00CC64A3"/>
    <w:rsid w:val="00CD3FEB"/>
    <w:rsid w:val="00CD574C"/>
    <w:rsid w:val="00CD6848"/>
    <w:rsid w:val="00CE6850"/>
    <w:rsid w:val="00CF2CF8"/>
    <w:rsid w:val="00CF4C07"/>
    <w:rsid w:val="00D023A0"/>
    <w:rsid w:val="00D02FE6"/>
    <w:rsid w:val="00D166F4"/>
    <w:rsid w:val="00D21BAD"/>
    <w:rsid w:val="00D22D6B"/>
    <w:rsid w:val="00D25048"/>
    <w:rsid w:val="00D323A9"/>
    <w:rsid w:val="00D32F84"/>
    <w:rsid w:val="00D33DBC"/>
    <w:rsid w:val="00D36A9B"/>
    <w:rsid w:val="00D4158A"/>
    <w:rsid w:val="00D43A81"/>
    <w:rsid w:val="00D53B85"/>
    <w:rsid w:val="00D553E7"/>
    <w:rsid w:val="00D56D47"/>
    <w:rsid w:val="00D600FB"/>
    <w:rsid w:val="00D62269"/>
    <w:rsid w:val="00D62E23"/>
    <w:rsid w:val="00D80279"/>
    <w:rsid w:val="00D80C59"/>
    <w:rsid w:val="00D80F24"/>
    <w:rsid w:val="00D83416"/>
    <w:rsid w:val="00D84D44"/>
    <w:rsid w:val="00D8599D"/>
    <w:rsid w:val="00D87EEB"/>
    <w:rsid w:val="00D91EF1"/>
    <w:rsid w:val="00D95BC8"/>
    <w:rsid w:val="00DA1DC7"/>
    <w:rsid w:val="00DA3722"/>
    <w:rsid w:val="00DA3B9F"/>
    <w:rsid w:val="00DA7E9C"/>
    <w:rsid w:val="00DB69A5"/>
    <w:rsid w:val="00DB7B0C"/>
    <w:rsid w:val="00DD1557"/>
    <w:rsid w:val="00DE36BA"/>
    <w:rsid w:val="00DE5F2C"/>
    <w:rsid w:val="00DE6721"/>
    <w:rsid w:val="00DE7AED"/>
    <w:rsid w:val="00DF2307"/>
    <w:rsid w:val="00DF6995"/>
    <w:rsid w:val="00DF6EC7"/>
    <w:rsid w:val="00E030FE"/>
    <w:rsid w:val="00E05C10"/>
    <w:rsid w:val="00E06564"/>
    <w:rsid w:val="00E128C5"/>
    <w:rsid w:val="00E1454E"/>
    <w:rsid w:val="00E1483F"/>
    <w:rsid w:val="00E24361"/>
    <w:rsid w:val="00E35015"/>
    <w:rsid w:val="00E37F30"/>
    <w:rsid w:val="00E42965"/>
    <w:rsid w:val="00E45119"/>
    <w:rsid w:val="00E504B9"/>
    <w:rsid w:val="00E62A45"/>
    <w:rsid w:val="00E65A76"/>
    <w:rsid w:val="00E726EF"/>
    <w:rsid w:val="00E747DC"/>
    <w:rsid w:val="00E751B8"/>
    <w:rsid w:val="00E81038"/>
    <w:rsid w:val="00E81D27"/>
    <w:rsid w:val="00E869BF"/>
    <w:rsid w:val="00E93E89"/>
    <w:rsid w:val="00E9785D"/>
    <w:rsid w:val="00EA043B"/>
    <w:rsid w:val="00EA0B15"/>
    <w:rsid w:val="00EA112B"/>
    <w:rsid w:val="00EA73A0"/>
    <w:rsid w:val="00EA7E55"/>
    <w:rsid w:val="00EB0855"/>
    <w:rsid w:val="00EB1DC6"/>
    <w:rsid w:val="00EC4C5E"/>
    <w:rsid w:val="00ED11F1"/>
    <w:rsid w:val="00ED21E8"/>
    <w:rsid w:val="00ED3FD0"/>
    <w:rsid w:val="00EE1246"/>
    <w:rsid w:val="00EE3F2C"/>
    <w:rsid w:val="00EE4849"/>
    <w:rsid w:val="00EE7D2D"/>
    <w:rsid w:val="00EF098B"/>
    <w:rsid w:val="00EF2CD2"/>
    <w:rsid w:val="00EF3342"/>
    <w:rsid w:val="00EF3F8F"/>
    <w:rsid w:val="00EF43B8"/>
    <w:rsid w:val="00EF6230"/>
    <w:rsid w:val="00EF7C25"/>
    <w:rsid w:val="00F0029E"/>
    <w:rsid w:val="00F036CA"/>
    <w:rsid w:val="00F03C15"/>
    <w:rsid w:val="00F05FAF"/>
    <w:rsid w:val="00F11684"/>
    <w:rsid w:val="00F16F38"/>
    <w:rsid w:val="00F24C38"/>
    <w:rsid w:val="00F30C24"/>
    <w:rsid w:val="00F3700B"/>
    <w:rsid w:val="00F41407"/>
    <w:rsid w:val="00F47918"/>
    <w:rsid w:val="00F54006"/>
    <w:rsid w:val="00F55C44"/>
    <w:rsid w:val="00F56052"/>
    <w:rsid w:val="00F569DD"/>
    <w:rsid w:val="00F61DA9"/>
    <w:rsid w:val="00F654F9"/>
    <w:rsid w:val="00F73ED3"/>
    <w:rsid w:val="00F7447D"/>
    <w:rsid w:val="00F75F09"/>
    <w:rsid w:val="00F77D4D"/>
    <w:rsid w:val="00F8443D"/>
    <w:rsid w:val="00F87F8C"/>
    <w:rsid w:val="00F9069A"/>
    <w:rsid w:val="00F92343"/>
    <w:rsid w:val="00F92A97"/>
    <w:rsid w:val="00F96A0A"/>
    <w:rsid w:val="00F96DCD"/>
    <w:rsid w:val="00FA0453"/>
    <w:rsid w:val="00FA2F27"/>
    <w:rsid w:val="00FB1996"/>
    <w:rsid w:val="00FB2359"/>
    <w:rsid w:val="00FB28D7"/>
    <w:rsid w:val="00FB3D23"/>
    <w:rsid w:val="00FB56FE"/>
    <w:rsid w:val="00FC0D2E"/>
    <w:rsid w:val="00FC72A2"/>
    <w:rsid w:val="00FD1045"/>
    <w:rsid w:val="00FD1488"/>
    <w:rsid w:val="00FD3FE6"/>
    <w:rsid w:val="00FE6736"/>
    <w:rsid w:val="00FF2C7C"/>
    <w:rsid w:val="00FF439D"/>
    <w:rsid w:val="00FF591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E9DF27A-2B11-4AEA-919B-2805AC1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5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740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2"/>
    <w:basedOn w:val="1"/>
    <w:next w:val="a"/>
    <w:link w:val="20"/>
    <w:qFormat/>
    <w:rsid w:val="00D53B85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/>
      <w:b w:val="0"/>
      <w:bCs w:val="0"/>
      <w:kern w:val="0"/>
      <w:sz w:val="24"/>
      <w:szCs w:val="24"/>
      <w:lang w:val="x-none"/>
    </w:rPr>
  </w:style>
  <w:style w:type="paragraph" w:styleId="3">
    <w:name w:val="heading 3"/>
    <w:basedOn w:val="a"/>
    <w:link w:val="30"/>
    <w:qFormat/>
    <w:rsid w:val="00740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45FB"/>
    <w:pPr>
      <w:spacing w:after="0" w:line="240" w:lineRule="auto"/>
    </w:pPr>
    <w:rPr>
      <w:rFonts w:ascii="Arial" w:hAnsi="Arial"/>
      <w:sz w:val="24"/>
    </w:rPr>
  </w:style>
  <w:style w:type="paragraph" w:styleId="a4">
    <w:name w:val="Normal (Web)"/>
    <w:aliases w:val="Обычный (Web),Обычный (веб)1,Обычный (веб)11,Обычный (веб)2,Обычный (веб)21,Обычный (веб)111"/>
    <w:basedOn w:val="a"/>
    <w:rsid w:val="0031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6D29"/>
    <w:rPr>
      <w:strike w:val="0"/>
      <w:dstrike w:val="0"/>
      <w:color w:val="057B34"/>
      <w:u w:val="none"/>
      <w:effect w:val="none"/>
    </w:rPr>
  </w:style>
  <w:style w:type="character" w:customStyle="1" w:styleId="textspanview">
    <w:name w:val="textspanview"/>
    <w:basedOn w:val="a0"/>
    <w:rsid w:val="002A480E"/>
  </w:style>
  <w:style w:type="table" w:styleId="a6">
    <w:name w:val="Table Grid"/>
    <w:basedOn w:val="a1"/>
    <w:uiPriority w:val="59"/>
    <w:rsid w:val="0078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A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A1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3C03"/>
  </w:style>
  <w:style w:type="paragraph" w:styleId="ab">
    <w:name w:val="footer"/>
    <w:basedOn w:val="a"/>
    <w:link w:val="ac"/>
    <w:uiPriority w:val="99"/>
    <w:unhideWhenUsed/>
    <w:rsid w:val="00A1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3C03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40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74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40E5A"/>
  </w:style>
  <w:style w:type="character" w:customStyle="1" w:styleId="12">
    <w:name w:val="Подзаголовок1"/>
    <w:basedOn w:val="a0"/>
    <w:rsid w:val="00740E5A"/>
  </w:style>
  <w:style w:type="paragraph" w:styleId="ad">
    <w:name w:val="List Paragraph"/>
    <w:basedOn w:val="a"/>
    <w:uiPriority w:val="34"/>
    <w:qFormat/>
    <w:rsid w:val="001A4F04"/>
    <w:pPr>
      <w:ind w:left="720"/>
      <w:contextualSpacing/>
    </w:pPr>
  </w:style>
  <w:style w:type="paragraph" w:customStyle="1" w:styleId="ae">
    <w:name w:val="Содержимое таблицы"/>
    <w:basedOn w:val="a"/>
    <w:rsid w:val="00FF5FD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9">
    <w:name w:val="Абзац списка9"/>
    <w:basedOn w:val="a"/>
    <w:rsid w:val="00FF5FD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qFormat/>
    <w:rsid w:val="004C5BD2"/>
    <w:pPr>
      <w:widowControl w:val="0"/>
      <w:spacing w:before="240" w:after="0" w:line="240" w:lineRule="auto"/>
    </w:pPr>
    <w:rPr>
      <w:rFonts w:ascii="Calibri" w:eastAsia="Calibri" w:hAnsi="Calibri" w:cs="Times New Roman"/>
      <w:lang w:val="en-US"/>
    </w:rPr>
  </w:style>
  <w:style w:type="character" w:styleId="af">
    <w:name w:val="Emphasis"/>
    <w:qFormat/>
    <w:rsid w:val="004C5BD2"/>
    <w:rPr>
      <w:i/>
      <w:iCs/>
    </w:rPr>
  </w:style>
  <w:style w:type="character" w:customStyle="1" w:styleId="20">
    <w:name w:val="Заголовок 2 Знак"/>
    <w:aliases w:val="H2 Знак"/>
    <w:basedOn w:val="a0"/>
    <w:link w:val="2"/>
    <w:rsid w:val="00D53B85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0">
    <w:name w:val="Strong"/>
    <w:uiPriority w:val="22"/>
    <w:qFormat/>
    <w:rsid w:val="00D53B85"/>
    <w:rPr>
      <w:b/>
      <w:bCs/>
    </w:rPr>
  </w:style>
  <w:style w:type="paragraph" w:customStyle="1" w:styleId="formattext">
    <w:name w:val="formattext"/>
    <w:basedOn w:val="a"/>
    <w:rsid w:val="007E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60D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D1B"/>
    <w:pPr>
      <w:widowControl w:val="0"/>
      <w:shd w:val="clear" w:color="auto" w:fill="FFFFFF"/>
      <w:spacing w:before="240" w:after="240" w:line="26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79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3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t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3583-C872-47F8-94DC-0BC6AB5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Колпащиков</dc:creator>
  <cp:lastModifiedBy>Жанна Герасимова</cp:lastModifiedBy>
  <cp:revision>38</cp:revision>
  <cp:lastPrinted>2015-12-23T16:05:00Z</cp:lastPrinted>
  <dcterms:created xsi:type="dcterms:W3CDTF">2015-06-11T14:40:00Z</dcterms:created>
  <dcterms:modified xsi:type="dcterms:W3CDTF">2020-01-10T13:25:00Z</dcterms:modified>
</cp:coreProperties>
</file>