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D0" w:rsidRDefault="00D56CD0"/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BA1258" w:rsidRPr="00B24EA7" w:rsidTr="00FC4561">
        <w:tc>
          <w:tcPr>
            <w:tcW w:w="5104" w:type="dxa"/>
            <w:shd w:val="clear" w:color="auto" w:fill="auto"/>
          </w:tcPr>
          <w:p w:rsidR="00565059" w:rsidRDefault="00565059" w:rsidP="004706AB">
            <w:pPr>
              <w:jc w:val="center"/>
              <w:rPr>
                <w:b/>
                <w:lang w:val="ru-RU"/>
              </w:rPr>
            </w:pPr>
          </w:p>
          <w:p w:rsidR="00BA1258" w:rsidRPr="00BA1258" w:rsidRDefault="00565059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58240" behindDoc="0" locked="0" layoutInCell="1" allowOverlap="1" wp14:anchorId="380518F1" wp14:editId="369A9671">
                  <wp:simplePos x="0" y="0"/>
                  <wp:positionH relativeFrom="column">
                    <wp:posOffset>1124149</wp:posOffset>
                  </wp:positionH>
                  <wp:positionV relativeFrom="paragraph">
                    <wp:posOffset>-260047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1258"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231AEA" w:rsidP="000511D4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от</w:t>
            </w:r>
            <w:r w:rsidR="00A217EA"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="00A217EA"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231AEA">
              <w:rPr>
                <w:lang w:val="ru-RU"/>
              </w:rPr>
              <w:t>№</w:t>
            </w:r>
            <w:r w:rsidR="00BA1258" w:rsidRPr="00231AEA">
              <w:rPr>
                <w:lang w:val="ru-RU"/>
              </w:rPr>
              <w:t xml:space="preserve"> </w:t>
            </w:r>
            <w:r w:rsidR="00A217EA" w:rsidRPr="00231AEA">
              <w:rPr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61CE5" w:rsidRDefault="00961CE5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0511D4" w:rsidRPr="005D5F81" w:rsidRDefault="000511D4" w:rsidP="00FD5480">
            <w:pPr>
              <w:pStyle w:val="aa"/>
              <w:spacing w:after="0"/>
              <w:ind w:left="317"/>
              <w:contextualSpacing/>
              <w:rPr>
                <w:i/>
                <w:sz w:val="26"/>
                <w:szCs w:val="26"/>
              </w:rPr>
            </w:pPr>
            <w:r w:rsidRPr="005D5F81">
              <w:rPr>
                <w:i/>
                <w:sz w:val="26"/>
                <w:szCs w:val="26"/>
              </w:rPr>
              <w:t>Заказчику</w:t>
            </w:r>
            <w:r w:rsidR="00565059" w:rsidRPr="005D5F81">
              <w:rPr>
                <w:i/>
                <w:sz w:val="26"/>
                <w:szCs w:val="26"/>
              </w:rPr>
              <w:t>-организатору торгов</w:t>
            </w:r>
            <w:r w:rsidRPr="005D5F81">
              <w:rPr>
                <w:i/>
                <w:sz w:val="26"/>
                <w:szCs w:val="26"/>
              </w:rPr>
              <w:t>:</w:t>
            </w:r>
          </w:p>
          <w:p w:rsidR="00FC4561" w:rsidRPr="005D5F81" w:rsidRDefault="00FC4561" w:rsidP="00FD5480">
            <w:pPr>
              <w:pStyle w:val="aa"/>
              <w:spacing w:after="0"/>
              <w:ind w:left="317"/>
              <w:contextualSpacing/>
              <w:rPr>
                <w:sz w:val="26"/>
                <w:szCs w:val="26"/>
              </w:rPr>
            </w:pPr>
          </w:p>
          <w:p w:rsidR="00422AF1" w:rsidRPr="005D5F81" w:rsidRDefault="00FD5480" w:rsidP="00FD5480">
            <w:pPr>
              <w:pStyle w:val="22"/>
              <w:shd w:val="clear" w:color="auto" w:fill="auto"/>
              <w:spacing w:before="0"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5F8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МУЗЕЮ МИРОВОГО ОКЕАНА</w:t>
            </w:r>
            <w:r w:rsidR="000C2AE8" w:rsidRPr="005D5F8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_____</w:t>
            </w:r>
          </w:p>
          <w:p w:rsidR="00FD5480" w:rsidRPr="005D5F81" w:rsidRDefault="00FD5480" w:rsidP="00FD5480">
            <w:pPr>
              <w:ind w:left="317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5D5F81">
              <w:rPr>
                <w:bCs/>
                <w:sz w:val="26"/>
                <w:szCs w:val="26"/>
                <w:lang w:val="ru-RU" w:eastAsia="ru-RU"/>
              </w:rPr>
              <w:t xml:space="preserve">236006, г. Калининград, набережная </w:t>
            </w:r>
          </w:p>
          <w:p w:rsidR="00FD5480" w:rsidRPr="005D5F81" w:rsidRDefault="00FD5480" w:rsidP="00FD5480">
            <w:pPr>
              <w:ind w:left="317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5D5F81">
              <w:rPr>
                <w:bCs/>
                <w:sz w:val="26"/>
                <w:szCs w:val="26"/>
                <w:lang w:val="ru-RU" w:eastAsia="ru-RU"/>
              </w:rPr>
              <w:t>Петра Великого, д.1.</w:t>
            </w:r>
          </w:p>
          <w:p w:rsidR="000C2AE8" w:rsidRPr="005D5F81" w:rsidRDefault="00422AF1" w:rsidP="00565059">
            <w:pPr>
              <w:ind w:left="317"/>
              <w:rPr>
                <w:rFonts w:cs="Times New Roman"/>
                <w:sz w:val="26"/>
                <w:szCs w:val="26"/>
              </w:rPr>
            </w:pPr>
            <w:r w:rsidRPr="005D5F81">
              <w:rPr>
                <w:rFonts w:cs="Times New Roman"/>
                <w:sz w:val="26"/>
                <w:szCs w:val="26"/>
              </w:rPr>
              <w:t>e-mail:</w:t>
            </w:r>
            <w:r w:rsidR="00FC4561" w:rsidRPr="005D5F81">
              <w:rPr>
                <w:rFonts w:cs="Times New Roman"/>
                <w:sz w:val="26"/>
                <w:szCs w:val="26"/>
              </w:rPr>
              <w:t xml:space="preserve"> </w:t>
            </w:r>
            <w:hyperlink r:id="rId8" w:history="1">
              <w:r w:rsidR="00FD5480" w:rsidRPr="005D5F81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museum@world-ocean.ru</w:t>
              </w:r>
            </w:hyperlink>
            <w:r w:rsidR="00FD5480" w:rsidRPr="005D5F81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2AF1" w:rsidRPr="005D5F81" w:rsidRDefault="00422AF1" w:rsidP="00565059">
            <w:pPr>
              <w:ind w:left="317"/>
              <w:rPr>
                <w:rFonts w:cs="Times New Roman"/>
                <w:i/>
                <w:sz w:val="26"/>
                <w:szCs w:val="26"/>
              </w:rPr>
            </w:pPr>
          </w:p>
          <w:p w:rsidR="00FC4561" w:rsidRPr="005D5F81" w:rsidRDefault="00FC4561" w:rsidP="00565059">
            <w:pPr>
              <w:widowControl/>
              <w:suppressAutoHyphens w:val="0"/>
              <w:ind w:left="317"/>
              <w:rPr>
                <w:rFonts w:eastAsia="Arial Unicode MS" w:cs="Times New Roman"/>
                <w:i/>
                <w:sz w:val="26"/>
                <w:szCs w:val="26"/>
                <w:lang w:val="ru-RU" w:eastAsia="ru-RU" w:bidi="ar-SA"/>
              </w:rPr>
            </w:pPr>
            <w:r w:rsidRPr="005D5F81">
              <w:rPr>
                <w:rFonts w:eastAsia="Arial Unicode MS" w:cs="Times New Roman"/>
                <w:i/>
                <w:sz w:val="26"/>
                <w:szCs w:val="26"/>
                <w:lang w:val="ru-RU" w:eastAsia="ru-RU" w:bidi="ar-SA"/>
              </w:rPr>
              <w:t>Заявителю:</w:t>
            </w:r>
          </w:p>
          <w:p w:rsidR="00FC4561" w:rsidRPr="005D5F81" w:rsidRDefault="00FC4561" w:rsidP="00565059">
            <w:pPr>
              <w:widowControl/>
              <w:suppressAutoHyphens w:val="0"/>
              <w:ind w:left="317"/>
              <w:rPr>
                <w:rFonts w:eastAsia="Arial Unicode MS" w:cs="Times New Roman"/>
                <w:i/>
                <w:sz w:val="26"/>
                <w:szCs w:val="26"/>
                <w:lang w:val="ru-RU" w:eastAsia="ru-RU" w:bidi="ar-SA"/>
              </w:rPr>
            </w:pPr>
          </w:p>
          <w:p w:rsidR="00B15F96" w:rsidRPr="005D5F81" w:rsidRDefault="00B15F96" w:rsidP="00565059">
            <w:pPr>
              <w:pStyle w:val="52"/>
              <w:shd w:val="clear" w:color="auto" w:fill="auto"/>
              <w:spacing w:line="274" w:lineRule="exact"/>
              <w:ind w:left="317"/>
              <w:jc w:val="left"/>
              <w:rPr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5D5F81">
              <w:rPr>
                <w:color w:val="000000"/>
                <w:sz w:val="26"/>
                <w:szCs w:val="26"/>
                <w:u w:val="single"/>
                <w:lang w:eastAsia="ru-RU" w:bidi="ru-RU"/>
              </w:rPr>
              <w:t>ВГТРК_______</w:t>
            </w:r>
            <w:r w:rsidR="005D5F81">
              <w:rPr>
                <w:color w:val="000000"/>
                <w:sz w:val="26"/>
                <w:szCs w:val="26"/>
                <w:u w:val="single"/>
                <w:lang w:val="en-US" w:eastAsia="ru-RU" w:bidi="ru-RU"/>
              </w:rPr>
              <w:t>___</w:t>
            </w:r>
            <w:r w:rsidRPr="005D5F81">
              <w:rPr>
                <w:color w:val="000000"/>
                <w:sz w:val="26"/>
                <w:szCs w:val="26"/>
                <w:u w:val="single"/>
                <w:lang w:eastAsia="ru-RU" w:bidi="ru-RU"/>
              </w:rPr>
              <w:t>_________________</w:t>
            </w:r>
          </w:p>
          <w:p w:rsidR="00B15F96" w:rsidRPr="005D5F81" w:rsidRDefault="00B15F96" w:rsidP="00B15F96">
            <w:pPr>
              <w:pStyle w:val="52"/>
              <w:shd w:val="clear" w:color="auto" w:fill="auto"/>
              <w:spacing w:line="274" w:lineRule="exact"/>
              <w:ind w:left="317"/>
              <w:jc w:val="left"/>
              <w:rPr>
                <w:color w:val="0A0A0A"/>
                <w:sz w:val="26"/>
                <w:szCs w:val="26"/>
                <w:u w:val="single"/>
                <w:lang w:eastAsia="ru-RU"/>
              </w:rPr>
            </w:pPr>
            <w:r w:rsidRPr="005D5F81">
              <w:rPr>
                <w:color w:val="000000"/>
                <w:sz w:val="26"/>
                <w:szCs w:val="26"/>
                <w:u w:val="single"/>
                <w:lang w:eastAsia="ru-RU" w:bidi="ru-RU"/>
              </w:rPr>
              <w:t xml:space="preserve">в лице филиала </w:t>
            </w:r>
            <w:r w:rsidRPr="005D5F81">
              <w:rPr>
                <w:color w:val="0A0A0A"/>
                <w:sz w:val="26"/>
                <w:szCs w:val="26"/>
                <w:u w:val="single"/>
                <w:lang w:eastAsia="ru-RU"/>
              </w:rPr>
              <w:t>ФГУП «Всероссийская государственная телевизионная и радиовещательная компания» «ГТРК «Калининград»</w:t>
            </w:r>
          </w:p>
          <w:p w:rsidR="00B15F96" w:rsidRPr="005D5F81" w:rsidRDefault="00B15F96" w:rsidP="00565059">
            <w:pPr>
              <w:pStyle w:val="52"/>
              <w:shd w:val="clear" w:color="auto" w:fill="auto"/>
              <w:spacing w:line="274" w:lineRule="exact"/>
              <w:ind w:left="317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</w:p>
          <w:p w:rsidR="005D5F81" w:rsidRDefault="00B15F96" w:rsidP="00565059">
            <w:pPr>
              <w:pStyle w:val="52"/>
              <w:shd w:val="clear" w:color="auto" w:fill="auto"/>
              <w:spacing w:line="274" w:lineRule="exact"/>
              <w:ind w:left="317"/>
              <w:jc w:val="left"/>
              <w:rPr>
                <w:color w:val="0A0A0A"/>
                <w:sz w:val="26"/>
                <w:szCs w:val="26"/>
                <w:shd w:val="clear" w:color="auto" w:fill="FFFFFF"/>
              </w:rPr>
            </w:pPr>
            <w:r w:rsidRPr="005D5F81">
              <w:rPr>
                <w:color w:val="0A0A0A"/>
                <w:sz w:val="26"/>
                <w:szCs w:val="26"/>
                <w:shd w:val="clear" w:color="auto" w:fill="FFFFFF"/>
              </w:rPr>
              <w:t>236016, г.</w:t>
            </w:r>
            <w:r w:rsidR="005D5F81" w:rsidRPr="005D5F81">
              <w:rPr>
                <w:color w:val="0A0A0A"/>
                <w:sz w:val="26"/>
                <w:szCs w:val="26"/>
                <w:shd w:val="clear" w:color="auto" w:fill="FFFFFF"/>
              </w:rPr>
              <w:t xml:space="preserve"> </w:t>
            </w:r>
            <w:r w:rsidRPr="005D5F81">
              <w:rPr>
                <w:color w:val="0A0A0A"/>
                <w:sz w:val="26"/>
                <w:szCs w:val="26"/>
                <w:shd w:val="clear" w:color="auto" w:fill="FFFFFF"/>
              </w:rPr>
              <w:t xml:space="preserve">Калининград, </w:t>
            </w:r>
          </w:p>
          <w:p w:rsidR="00B15F96" w:rsidRPr="005D5F81" w:rsidRDefault="00B15F96" w:rsidP="00565059">
            <w:pPr>
              <w:pStyle w:val="52"/>
              <w:shd w:val="clear" w:color="auto" w:fill="auto"/>
              <w:spacing w:line="274" w:lineRule="exact"/>
              <w:ind w:left="317"/>
              <w:jc w:val="left"/>
              <w:rPr>
                <w:color w:val="0A0A0A"/>
                <w:sz w:val="26"/>
                <w:szCs w:val="26"/>
                <w:shd w:val="clear" w:color="auto" w:fill="FFFFFF"/>
              </w:rPr>
            </w:pPr>
            <w:r w:rsidRPr="005D5F81">
              <w:rPr>
                <w:color w:val="0A0A0A"/>
                <w:sz w:val="26"/>
                <w:szCs w:val="26"/>
                <w:shd w:val="clear" w:color="auto" w:fill="FFFFFF"/>
              </w:rPr>
              <w:t>ул.</w:t>
            </w:r>
            <w:r w:rsidR="005D5F81" w:rsidRPr="005D5F81">
              <w:rPr>
                <w:color w:val="0A0A0A"/>
                <w:sz w:val="26"/>
                <w:szCs w:val="26"/>
                <w:shd w:val="clear" w:color="auto" w:fill="FFFFFF"/>
              </w:rPr>
              <w:t xml:space="preserve"> </w:t>
            </w:r>
            <w:r w:rsidRPr="005D5F81">
              <w:rPr>
                <w:color w:val="0A0A0A"/>
                <w:sz w:val="26"/>
                <w:szCs w:val="26"/>
                <w:shd w:val="clear" w:color="auto" w:fill="FFFFFF"/>
              </w:rPr>
              <w:t>Клиническая д.19</w:t>
            </w:r>
          </w:p>
          <w:p w:rsidR="005D5F81" w:rsidRDefault="00B15F96" w:rsidP="00565059">
            <w:pPr>
              <w:pStyle w:val="52"/>
              <w:shd w:val="clear" w:color="auto" w:fill="auto"/>
              <w:spacing w:line="274" w:lineRule="exact"/>
              <w:ind w:left="317"/>
              <w:jc w:val="left"/>
              <w:rPr>
                <w:color w:val="0A0A0A"/>
                <w:sz w:val="26"/>
                <w:szCs w:val="26"/>
                <w:shd w:val="clear" w:color="auto" w:fill="FFFFFF"/>
              </w:rPr>
            </w:pPr>
            <w:r w:rsidRPr="005D5F81">
              <w:rPr>
                <w:color w:val="0A0A0A"/>
                <w:sz w:val="26"/>
                <w:szCs w:val="26"/>
                <w:shd w:val="clear" w:color="auto" w:fill="FFFFFF"/>
              </w:rPr>
              <w:t>тел.: (4012) 45-27-00</w:t>
            </w:r>
          </w:p>
          <w:p w:rsidR="00B15F96" w:rsidRPr="005D5F81" w:rsidRDefault="005D5F81" w:rsidP="00565059">
            <w:pPr>
              <w:pStyle w:val="52"/>
              <w:shd w:val="clear" w:color="auto" w:fill="auto"/>
              <w:spacing w:line="274" w:lineRule="exact"/>
              <w:ind w:left="317"/>
              <w:jc w:val="left"/>
              <w:rPr>
                <w:color w:val="0A0A0A"/>
                <w:sz w:val="26"/>
                <w:szCs w:val="26"/>
                <w:shd w:val="clear" w:color="auto" w:fill="FFFFFF"/>
              </w:rPr>
            </w:pPr>
            <w:r w:rsidRPr="005D5F81">
              <w:rPr>
                <w:color w:val="0A0A0A"/>
                <w:sz w:val="26"/>
                <w:szCs w:val="26"/>
                <w:shd w:val="clear" w:color="auto" w:fill="FFFFFF"/>
              </w:rPr>
              <w:t xml:space="preserve"> </w:t>
            </w:r>
            <w:r w:rsidR="00B15F96" w:rsidRPr="005D5F81">
              <w:rPr>
                <w:color w:val="0A0A0A"/>
                <w:sz w:val="26"/>
                <w:szCs w:val="26"/>
                <w:shd w:val="clear" w:color="auto" w:fill="FFFFFF"/>
                <w:lang w:val="en-US"/>
              </w:rPr>
              <w:t>e</w:t>
            </w:r>
            <w:r w:rsidR="00B15F96" w:rsidRPr="005D5F81">
              <w:rPr>
                <w:color w:val="0A0A0A"/>
                <w:sz w:val="26"/>
                <w:szCs w:val="26"/>
                <w:shd w:val="clear" w:color="auto" w:fill="FFFFFF"/>
              </w:rPr>
              <w:t>-</w:t>
            </w:r>
            <w:r w:rsidR="00B15F96" w:rsidRPr="005D5F81">
              <w:rPr>
                <w:color w:val="0A0A0A"/>
                <w:sz w:val="26"/>
                <w:szCs w:val="26"/>
                <w:shd w:val="clear" w:color="auto" w:fill="FFFFFF"/>
                <w:lang w:val="en-US"/>
              </w:rPr>
              <w:t>mail</w:t>
            </w:r>
            <w:r w:rsidR="00B15F96" w:rsidRPr="005D5F81">
              <w:rPr>
                <w:color w:val="0A0A0A"/>
                <w:sz w:val="26"/>
                <w:szCs w:val="26"/>
                <w:shd w:val="clear" w:color="auto" w:fill="FFFFFF"/>
              </w:rPr>
              <w:t xml:space="preserve">: </w:t>
            </w:r>
            <w:hyperlink r:id="rId9" w:history="1">
              <w:r w:rsidR="00B15F96" w:rsidRPr="005D5F81">
                <w:rPr>
                  <w:rStyle w:val="a3"/>
                  <w:sz w:val="26"/>
                  <w:szCs w:val="26"/>
                  <w:shd w:val="clear" w:color="auto" w:fill="FFFFFF"/>
                  <w:lang w:val="en-US"/>
                </w:rPr>
                <w:t>priemnaya</w:t>
              </w:r>
              <w:r w:rsidR="00B15F96" w:rsidRPr="005D5F81">
                <w:rPr>
                  <w:rStyle w:val="a3"/>
                  <w:sz w:val="26"/>
                  <w:szCs w:val="26"/>
                  <w:shd w:val="clear" w:color="auto" w:fill="FFFFFF"/>
                </w:rPr>
                <w:t>@</w:t>
              </w:r>
              <w:r w:rsidR="00B15F96" w:rsidRPr="005D5F81">
                <w:rPr>
                  <w:rStyle w:val="a3"/>
                  <w:sz w:val="26"/>
                  <w:szCs w:val="26"/>
                  <w:shd w:val="clear" w:color="auto" w:fill="FFFFFF"/>
                  <w:lang w:val="en-US"/>
                </w:rPr>
                <w:t>gtrk</w:t>
              </w:r>
              <w:r w:rsidR="00B15F96" w:rsidRPr="005D5F81">
                <w:rPr>
                  <w:rStyle w:val="a3"/>
                  <w:sz w:val="26"/>
                  <w:szCs w:val="26"/>
                  <w:shd w:val="clear" w:color="auto" w:fill="FFFFFF"/>
                </w:rPr>
                <w:t>39.</w:t>
              </w:r>
              <w:r w:rsidR="00B15F96" w:rsidRPr="005D5F81">
                <w:rPr>
                  <w:rStyle w:val="a3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  <w:p w:rsidR="00B15F96" w:rsidRPr="005D5F81" w:rsidRDefault="00B15F96" w:rsidP="00565059">
            <w:pPr>
              <w:pStyle w:val="52"/>
              <w:shd w:val="clear" w:color="auto" w:fill="auto"/>
              <w:spacing w:line="274" w:lineRule="exact"/>
              <w:ind w:left="317"/>
              <w:jc w:val="left"/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</w:pPr>
          </w:p>
          <w:p w:rsidR="00FC4561" w:rsidRPr="00565059" w:rsidRDefault="00FC4561" w:rsidP="00565059">
            <w:pPr>
              <w:widowControl/>
              <w:suppressAutoHyphens w:val="0"/>
              <w:ind w:left="317" w:right="540"/>
              <w:rPr>
                <w:rFonts w:eastAsia="Times New Roman" w:cs="Times New Roman"/>
                <w:bCs/>
                <w:i/>
                <w:sz w:val="26"/>
                <w:szCs w:val="26"/>
                <w:lang w:val="ru-RU" w:eastAsia="ru-RU" w:bidi="ru-RU"/>
              </w:rPr>
            </w:pPr>
            <w:r w:rsidRPr="00565059">
              <w:rPr>
                <w:rFonts w:eastAsia="Times New Roman" w:cs="Times New Roman"/>
                <w:bCs/>
                <w:i/>
                <w:sz w:val="26"/>
                <w:szCs w:val="26"/>
                <w:lang w:val="ru-RU" w:eastAsia="ru-RU" w:bidi="ru-RU"/>
              </w:rPr>
              <w:t>Электронной торговой площадке:</w:t>
            </w:r>
          </w:p>
          <w:p w:rsidR="00FC4561" w:rsidRPr="00565059" w:rsidRDefault="00FC4561" w:rsidP="00565059">
            <w:pPr>
              <w:widowControl/>
              <w:snapToGrid w:val="0"/>
              <w:ind w:left="317" w:right="-763"/>
              <w:rPr>
                <w:rFonts w:eastAsia="Times New Roman" w:cs="Times New Roman"/>
                <w:bCs/>
                <w:color w:val="auto"/>
                <w:sz w:val="26"/>
                <w:szCs w:val="26"/>
                <w:lang w:val="ru-RU" w:eastAsia="ar-SA" w:bidi="ar-SA"/>
              </w:rPr>
            </w:pPr>
            <w:r w:rsidRPr="00565059">
              <w:rPr>
                <w:rFonts w:eastAsia="Times New Roman" w:cs="Times New Roman"/>
                <w:bCs/>
                <w:color w:val="auto"/>
                <w:sz w:val="26"/>
                <w:szCs w:val="26"/>
                <w:u w:val="single"/>
                <w:lang w:val="ru-RU" w:eastAsia="ar-SA" w:bidi="ar-SA"/>
              </w:rPr>
              <w:t>ООО «РТС-</w:t>
            </w:r>
            <w:proofErr w:type="gramStart"/>
            <w:r w:rsidRPr="00565059">
              <w:rPr>
                <w:rFonts w:eastAsia="Times New Roman" w:cs="Times New Roman"/>
                <w:bCs/>
                <w:color w:val="auto"/>
                <w:sz w:val="26"/>
                <w:szCs w:val="26"/>
                <w:u w:val="single"/>
                <w:lang w:val="ru-RU" w:eastAsia="ar-SA" w:bidi="ar-SA"/>
              </w:rPr>
              <w:t>Тендер»</w:t>
            </w:r>
            <w:r w:rsidRPr="00565059">
              <w:rPr>
                <w:rFonts w:eastAsia="Times New Roman" w:cs="Times New Roman"/>
                <w:bCs/>
                <w:color w:val="auto"/>
                <w:sz w:val="26"/>
                <w:szCs w:val="26"/>
                <w:lang w:val="ru-RU" w:eastAsia="ar-SA" w:bidi="ar-SA"/>
              </w:rPr>
              <w:t>_</w:t>
            </w:r>
            <w:proofErr w:type="gramEnd"/>
            <w:r w:rsidRPr="00565059">
              <w:rPr>
                <w:rFonts w:eastAsia="Times New Roman" w:cs="Times New Roman"/>
                <w:bCs/>
                <w:color w:val="auto"/>
                <w:sz w:val="26"/>
                <w:szCs w:val="26"/>
                <w:lang w:val="ru-RU" w:eastAsia="ar-SA" w:bidi="ar-SA"/>
              </w:rPr>
              <w:t>_____________</w:t>
            </w:r>
          </w:p>
          <w:p w:rsidR="00FC4561" w:rsidRPr="00565059" w:rsidRDefault="00FC4561" w:rsidP="00565059">
            <w:pPr>
              <w:widowControl/>
              <w:snapToGrid w:val="0"/>
              <w:ind w:left="317" w:right="-763"/>
              <w:rPr>
                <w:rFonts w:eastAsia="Times New Roman" w:cs="Times New Roman"/>
                <w:bCs/>
                <w:color w:val="auto"/>
                <w:sz w:val="26"/>
                <w:szCs w:val="26"/>
                <w:lang w:val="ru-RU" w:eastAsia="ar-SA" w:bidi="ar-SA"/>
              </w:rPr>
            </w:pPr>
            <w:r w:rsidRPr="00565059">
              <w:rPr>
                <w:rFonts w:eastAsia="Times New Roman" w:cs="Times New Roman"/>
                <w:bCs/>
                <w:color w:val="auto"/>
                <w:sz w:val="26"/>
                <w:szCs w:val="26"/>
                <w:lang w:val="ru-RU" w:eastAsia="ar-SA" w:bidi="ar-SA"/>
              </w:rPr>
              <w:t xml:space="preserve">121151, г. Москва, ул. Набережная </w:t>
            </w:r>
          </w:p>
          <w:p w:rsidR="00FC4561" w:rsidRPr="00565059" w:rsidRDefault="00FC4561" w:rsidP="00565059">
            <w:pPr>
              <w:widowControl/>
              <w:snapToGrid w:val="0"/>
              <w:ind w:left="317" w:right="-763"/>
              <w:rPr>
                <w:rFonts w:eastAsia="Times New Roman" w:cs="Times New Roman"/>
                <w:bCs/>
                <w:color w:val="auto"/>
                <w:sz w:val="26"/>
                <w:szCs w:val="26"/>
                <w:lang w:val="ru-RU" w:eastAsia="ar-SA" w:bidi="ar-SA"/>
              </w:rPr>
            </w:pPr>
            <w:r w:rsidRPr="00565059">
              <w:rPr>
                <w:rFonts w:eastAsia="Times New Roman" w:cs="Times New Roman"/>
                <w:bCs/>
                <w:color w:val="auto"/>
                <w:sz w:val="26"/>
                <w:szCs w:val="26"/>
                <w:lang w:val="ru-RU" w:eastAsia="ar-SA" w:bidi="ar-SA"/>
              </w:rPr>
              <w:t>Тараса Шевченко, д.23 «А»</w:t>
            </w:r>
          </w:p>
          <w:p w:rsidR="00FC4561" w:rsidRPr="005D5F81" w:rsidRDefault="00FC4561" w:rsidP="00565059">
            <w:pPr>
              <w:widowControl/>
              <w:snapToGrid w:val="0"/>
              <w:ind w:left="317" w:right="-763"/>
              <w:rPr>
                <w:rFonts w:eastAsia="Times New Roman" w:cs="Times New Roman"/>
                <w:bCs/>
                <w:color w:val="auto"/>
                <w:sz w:val="26"/>
                <w:szCs w:val="26"/>
                <w:lang w:eastAsia="ar-SA" w:bidi="ar-SA"/>
              </w:rPr>
            </w:pPr>
            <w:r w:rsidRPr="00565059">
              <w:rPr>
                <w:rFonts w:eastAsia="Times New Roman" w:cs="Times New Roman"/>
                <w:bCs/>
                <w:color w:val="auto"/>
                <w:sz w:val="26"/>
                <w:szCs w:val="26"/>
                <w:lang w:val="ru-RU" w:eastAsia="ar-SA" w:bidi="ar-SA"/>
              </w:rPr>
              <w:t>Факс</w:t>
            </w:r>
            <w:r w:rsidRPr="005D5F81">
              <w:rPr>
                <w:rFonts w:eastAsia="Times New Roman" w:cs="Times New Roman"/>
                <w:bCs/>
                <w:color w:val="auto"/>
                <w:sz w:val="26"/>
                <w:szCs w:val="26"/>
                <w:lang w:eastAsia="ar-SA" w:bidi="ar-SA"/>
              </w:rPr>
              <w:t>: (495) 733-9519</w:t>
            </w:r>
          </w:p>
          <w:p w:rsidR="00FC4561" w:rsidRPr="00565059" w:rsidRDefault="00FC4561" w:rsidP="00565059">
            <w:pPr>
              <w:widowControl/>
              <w:snapToGrid w:val="0"/>
              <w:ind w:left="317" w:right="-763"/>
              <w:rPr>
                <w:rFonts w:eastAsia="Arial Unicode MS" w:cs="Times New Roman"/>
                <w:color w:val="auto"/>
                <w:sz w:val="26"/>
                <w:szCs w:val="26"/>
                <w:lang w:eastAsia="ar-SA" w:bidi="ar-SA"/>
              </w:rPr>
            </w:pPr>
            <w:r w:rsidRPr="00565059">
              <w:rPr>
                <w:rFonts w:eastAsia="Times New Roman" w:cs="Times New Roman"/>
                <w:bCs/>
                <w:color w:val="auto"/>
                <w:sz w:val="26"/>
                <w:szCs w:val="26"/>
                <w:lang w:eastAsia="ar-SA" w:bidi="ar-SA"/>
              </w:rPr>
              <w:t xml:space="preserve">e-mail: </w:t>
            </w:r>
            <w:hyperlink r:id="rId10" w:history="1">
              <w:r w:rsidRPr="00565059">
                <w:rPr>
                  <w:rFonts w:eastAsia="Arial Unicode MS" w:cs="Times New Roman"/>
                  <w:bCs/>
                  <w:color w:val="000080"/>
                  <w:sz w:val="26"/>
                  <w:szCs w:val="26"/>
                  <w:u w:val="single"/>
                  <w:bdr w:val="none" w:sz="0" w:space="0" w:color="auto" w:frame="1"/>
                  <w:shd w:val="clear" w:color="auto" w:fill="FFFFFF"/>
                  <w:lang w:eastAsia="ar-SA" w:bidi="ar-SA"/>
                </w:rPr>
                <w:t>ko@rts-tender.ru</w:t>
              </w:r>
            </w:hyperlink>
            <w:r w:rsidRPr="00565059">
              <w:rPr>
                <w:rFonts w:eastAsia="Arial Unicode MS" w:cs="Times New Roman"/>
                <w:color w:val="auto"/>
                <w:sz w:val="26"/>
                <w:szCs w:val="26"/>
                <w:lang w:eastAsia="ar-SA" w:bidi="ar-SA"/>
              </w:rPr>
              <w:t xml:space="preserve">       </w:t>
            </w:r>
          </w:p>
          <w:p w:rsidR="00FC4561" w:rsidRDefault="00FC4561" w:rsidP="00FC4561">
            <w:pPr>
              <w:ind w:left="459"/>
              <w:contextualSpacing/>
              <w:rPr>
                <w:rFonts w:ascii="Arial Unicode MS" w:eastAsia="Arial Unicode MS" w:hAnsi="Arial Unicode MS" w:cs="Arial Unicode MS"/>
                <w:color w:val="00008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FC4561">
              <w:rPr>
                <w:rFonts w:ascii="Arial Unicode MS" w:eastAsia="Arial Unicode MS" w:hAnsi="Arial Unicode MS" w:cs="Arial Unicode MS"/>
                <w:color w:val="E21E32"/>
                <w:sz w:val="28"/>
                <w:szCs w:val="28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             </w:t>
            </w:r>
          </w:p>
          <w:p w:rsidR="003272A0" w:rsidRPr="00B24EA7" w:rsidRDefault="003272A0" w:rsidP="003070CC">
            <w:pPr>
              <w:widowControl/>
              <w:shd w:val="clear" w:color="auto" w:fill="FFFFFF"/>
              <w:suppressAutoHyphens w:val="0"/>
              <w:ind w:left="175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</w:rPr>
            </w:pPr>
          </w:p>
        </w:tc>
      </w:tr>
    </w:tbl>
    <w:p w:rsidR="003F40C1" w:rsidRPr="00B24EA7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C156D6" w:rsidRPr="00895966">
        <w:rPr>
          <w:b/>
          <w:spacing w:val="-20"/>
          <w:sz w:val="26"/>
          <w:szCs w:val="26"/>
          <w:lang w:val="ru-RU"/>
        </w:rPr>
        <w:t>№ 039/07/18.1-</w:t>
      </w:r>
      <w:r w:rsidR="005D5F81" w:rsidRPr="005D5F81">
        <w:rPr>
          <w:b/>
          <w:spacing w:val="-20"/>
          <w:sz w:val="26"/>
          <w:szCs w:val="26"/>
          <w:lang w:val="ru-RU"/>
        </w:rPr>
        <w:t>225</w:t>
      </w:r>
      <w:r w:rsidR="00C156D6" w:rsidRPr="00895966">
        <w:rPr>
          <w:b/>
          <w:spacing w:val="-20"/>
          <w:sz w:val="26"/>
          <w:szCs w:val="26"/>
          <w:lang w:val="ru-RU"/>
        </w:rPr>
        <w:t>/202</w:t>
      </w:r>
      <w:r w:rsidR="00FC4561">
        <w:rPr>
          <w:b/>
          <w:spacing w:val="-20"/>
          <w:sz w:val="26"/>
          <w:szCs w:val="26"/>
          <w:lang w:val="ru-RU"/>
        </w:rPr>
        <w:t>1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9A327D" w:rsidRDefault="001F0397" w:rsidP="005D5F81">
      <w:pPr>
        <w:pStyle w:val="52"/>
        <w:shd w:val="clear" w:color="auto" w:fill="auto"/>
        <w:spacing w:line="274" w:lineRule="exact"/>
        <w:ind w:firstLine="567"/>
        <w:jc w:val="both"/>
        <w:rPr>
          <w:rFonts w:eastAsia="Calibri"/>
          <w:kern w:val="24"/>
          <w:sz w:val="28"/>
          <w:szCs w:val="28"/>
        </w:rPr>
      </w:pPr>
      <w:r w:rsidRPr="005D5F81">
        <w:rPr>
          <w:bCs/>
          <w:sz w:val="28"/>
          <w:szCs w:val="28"/>
        </w:rPr>
        <w:t xml:space="preserve">В Управление Федеральной антимонопольной службы по Калининградской области поступила жалоба </w:t>
      </w:r>
      <w:r w:rsidR="005D5F81" w:rsidRPr="005D5F81">
        <w:rPr>
          <w:color w:val="000000"/>
          <w:sz w:val="28"/>
          <w:szCs w:val="28"/>
          <w:lang w:eastAsia="ru-RU" w:bidi="ru-RU"/>
        </w:rPr>
        <w:t>ВГТРК</w:t>
      </w:r>
      <w:r w:rsidR="005D5F81" w:rsidRPr="005D5F81">
        <w:rPr>
          <w:color w:val="000000"/>
          <w:sz w:val="28"/>
          <w:szCs w:val="28"/>
          <w:lang w:eastAsia="ru-RU" w:bidi="ru-RU"/>
        </w:rPr>
        <w:t xml:space="preserve"> </w:t>
      </w:r>
      <w:r w:rsidR="005D5F81" w:rsidRPr="005D5F81">
        <w:rPr>
          <w:color w:val="000000"/>
          <w:sz w:val="28"/>
          <w:szCs w:val="28"/>
          <w:lang w:eastAsia="ru-RU" w:bidi="ru-RU"/>
        </w:rPr>
        <w:t xml:space="preserve">в лице филиала </w:t>
      </w:r>
      <w:r w:rsidR="005D5F81" w:rsidRPr="005D5F81">
        <w:rPr>
          <w:color w:val="0A0A0A"/>
          <w:sz w:val="28"/>
          <w:szCs w:val="28"/>
          <w:lang w:eastAsia="ru-RU"/>
        </w:rPr>
        <w:t>ФГУП «Всероссийская государственная телевизионная и радиовещательная компания» «ГТРК «Калининград»</w:t>
      </w:r>
      <w:r w:rsidR="005D5F81" w:rsidRPr="005D5F81">
        <w:rPr>
          <w:color w:val="0A0A0A"/>
          <w:sz w:val="28"/>
          <w:szCs w:val="28"/>
          <w:lang w:eastAsia="ru-RU"/>
        </w:rPr>
        <w:t xml:space="preserve"> </w:t>
      </w:r>
      <w:r w:rsidR="001634D7" w:rsidRPr="008973E3">
        <w:rPr>
          <w:sz w:val="26"/>
          <w:szCs w:val="26"/>
        </w:rPr>
        <w:t xml:space="preserve">(ОГРН </w:t>
      </w:r>
      <w:r w:rsidR="005D5F81" w:rsidRPr="005D5F81">
        <w:rPr>
          <w:sz w:val="26"/>
          <w:szCs w:val="26"/>
        </w:rPr>
        <w:t>1027700310076</w:t>
      </w:r>
      <w:r w:rsidR="005D5F81">
        <w:rPr>
          <w:sz w:val="26"/>
          <w:szCs w:val="26"/>
        </w:rPr>
        <w:t>; ИНН</w:t>
      </w:r>
      <w:r w:rsidR="005D5F81" w:rsidRPr="005D5F81">
        <w:rPr>
          <w:sz w:val="26"/>
          <w:szCs w:val="26"/>
        </w:rPr>
        <w:t>7714072839</w:t>
      </w:r>
      <w:r w:rsidR="001634D7" w:rsidRPr="008973E3">
        <w:rPr>
          <w:sz w:val="26"/>
          <w:szCs w:val="26"/>
        </w:rPr>
        <w:t xml:space="preserve">) </w:t>
      </w:r>
      <w:proofErr w:type="spellStart"/>
      <w:r w:rsidR="00370D37" w:rsidRPr="008973E3">
        <w:rPr>
          <w:sz w:val="26"/>
          <w:szCs w:val="26"/>
        </w:rPr>
        <w:t>вх</w:t>
      </w:r>
      <w:proofErr w:type="spellEnd"/>
      <w:r w:rsidR="00370D37" w:rsidRPr="008973E3">
        <w:rPr>
          <w:sz w:val="26"/>
          <w:szCs w:val="26"/>
        </w:rPr>
        <w:t>. № </w:t>
      </w:r>
      <w:r w:rsidR="005D5F81">
        <w:rPr>
          <w:sz w:val="26"/>
          <w:szCs w:val="26"/>
        </w:rPr>
        <w:t xml:space="preserve">1570 </w:t>
      </w:r>
      <w:r w:rsidR="00370D37" w:rsidRPr="008973E3">
        <w:rPr>
          <w:sz w:val="26"/>
          <w:szCs w:val="26"/>
        </w:rPr>
        <w:t xml:space="preserve">от </w:t>
      </w:r>
      <w:r w:rsidR="005D5F81">
        <w:rPr>
          <w:sz w:val="26"/>
          <w:szCs w:val="26"/>
        </w:rPr>
        <w:t>09.03.2021</w:t>
      </w:r>
      <w:r w:rsidR="001634D7" w:rsidRPr="008973E3">
        <w:rPr>
          <w:sz w:val="26"/>
          <w:szCs w:val="26"/>
        </w:rPr>
        <w:t xml:space="preserve"> </w:t>
      </w:r>
      <w:r w:rsidR="006F7962" w:rsidRPr="008973E3">
        <w:rPr>
          <w:sz w:val="26"/>
          <w:szCs w:val="26"/>
        </w:rPr>
        <w:t xml:space="preserve">на действия </w:t>
      </w:r>
      <w:r w:rsidR="006538D4" w:rsidRPr="008973E3">
        <w:rPr>
          <w:sz w:val="26"/>
          <w:szCs w:val="26"/>
        </w:rPr>
        <w:t>заказчика</w:t>
      </w:r>
      <w:r w:rsidR="008973E3" w:rsidRPr="008973E3">
        <w:rPr>
          <w:sz w:val="26"/>
          <w:szCs w:val="26"/>
        </w:rPr>
        <w:t xml:space="preserve">-организатора </w:t>
      </w:r>
      <w:r w:rsidR="005D5F81">
        <w:rPr>
          <w:sz w:val="26"/>
          <w:szCs w:val="26"/>
        </w:rPr>
        <w:t xml:space="preserve">Федерального государственного бюджетного </w:t>
      </w:r>
      <w:r w:rsidR="005D5F81" w:rsidRPr="009A327D">
        <w:rPr>
          <w:sz w:val="28"/>
          <w:szCs w:val="28"/>
        </w:rPr>
        <w:t xml:space="preserve">учреждения культуры «Музей мирового океана» </w:t>
      </w:r>
      <w:r w:rsidR="00E54D93" w:rsidRPr="009A327D">
        <w:rPr>
          <w:sz w:val="28"/>
          <w:szCs w:val="28"/>
        </w:rPr>
        <w:t>(</w:t>
      </w:r>
      <w:r w:rsidR="00874E58" w:rsidRPr="009A327D">
        <w:rPr>
          <w:sz w:val="28"/>
          <w:szCs w:val="28"/>
          <w:lang w:bidi="ru-RU"/>
        </w:rPr>
        <w:t xml:space="preserve">ОГРН </w:t>
      </w:r>
      <w:r w:rsidR="005D5F81" w:rsidRPr="009A327D">
        <w:rPr>
          <w:sz w:val="28"/>
          <w:szCs w:val="28"/>
          <w:lang w:bidi="ru-RU"/>
        </w:rPr>
        <w:t>1023900990080; ИНН 3906027695</w:t>
      </w:r>
      <w:r w:rsidR="00E54D93" w:rsidRPr="009A327D">
        <w:rPr>
          <w:sz w:val="28"/>
          <w:szCs w:val="28"/>
        </w:rPr>
        <w:t xml:space="preserve">) </w:t>
      </w:r>
      <w:r w:rsidR="006F7962" w:rsidRPr="009A327D">
        <w:rPr>
          <w:rFonts w:eastAsia="Calibri"/>
          <w:kern w:val="24"/>
          <w:sz w:val="28"/>
          <w:szCs w:val="28"/>
        </w:rPr>
        <w:t xml:space="preserve">при проведении </w:t>
      </w:r>
      <w:r w:rsidR="001634D7" w:rsidRPr="009A327D">
        <w:rPr>
          <w:rFonts w:eastAsia="Calibri"/>
          <w:kern w:val="24"/>
          <w:sz w:val="28"/>
          <w:szCs w:val="28"/>
        </w:rPr>
        <w:t>к</w:t>
      </w:r>
      <w:r w:rsidR="001634D7" w:rsidRPr="009A327D">
        <w:rPr>
          <w:sz w:val="28"/>
          <w:szCs w:val="28"/>
        </w:rPr>
        <w:t xml:space="preserve">онкурса в электронной форме </w:t>
      </w:r>
      <w:r w:rsidR="008973E3" w:rsidRPr="009A327D">
        <w:rPr>
          <w:bCs/>
          <w:sz w:val="28"/>
          <w:szCs w:val="28"/>
        </w:rPr>
        <w:t xml:space="preserve">на право заключения договора на оказание услуг </w:t>
      </w:r>
      <w:r w:rsidR="009A327D" w:rsidRPr="009A327D">
        <w:rPr>
          <w:sz w:val="28"/>
          <w:szCs w:val="28"/>
          <w:bdr w:val="none" w:sz="0" w:space="0" w:color="auto" w:frame="1"/>
        </w:rPr>
        <w:t xml:space="preserve">по разработке сценария и созданию </w:t>
      </w:r>
      <w:proofErr w:type="spellStart"/>
      <w:r w:rsidR="009A327D" w:rsidRPr="009A327D">
        <w:rPr>
          <w:sz w:val="28"/>
          <w:szCs w:val="28"/>
          <w:bdr w:val="none" w:sz="0" w:space="0" w:color="auto" w:frame="1"/>
        </w:rPr>
        <w:t>видеоконтента</w:t>
      </w:r>
      <w:proofErr w:type="spellEnd"/>
      <w:r w:rsidR="009A327D" w:rsidRPr="009A327D">
        <w:rPr>
          <w:sz w:val="28"/>
          <w:szCs w:val="28"/>
          <w:bdr w:val="none" w:sz="0" w:space="0" w:color="auto" w:frame="1"/>
        </w:rPr>
        <w:t xml:space="preserve"> (фильмов) для голографической экспозиции по проекту «Адаптация морского наследия для продвижения культуры, культурное взаимодействие с целью развития туризма» (№ LT-RU-1-022), Программы приграничного сотрудничества Литва-Россия 2014-2020</w:t>
      </w:r>
      <w:r w:rsidR="009A327D" w:rsidRPr="009A327D">
        <w:rPr>
          <w:sz w:val="28"/>
          <w:szCs w:val="28"/>
          <w:bdr w:val="none" w:sz="0" w:space="0" w:color="auto" w:frame="1"/>
        </w:rPr>
        <w:t xml:space="preserve"> </w:t>
      </w:r>
      <w:r w:rsidR="00093BEE" w:rsidRPr="009A327D">
        <w:rPr>
          <w:sz w:val="28"/>
          <w:szCs w:val="28"/>
          <w:shd w:val="clear" w:color="auto" w:fill="FFFFFF"/>
        </w:rPr>
        <w:t xml:space="preserve">(закупка </w:t>
      </w:r>
      <w:r w:rsidR="00820D3B" w:rsidRPr="009A327D">
        <w:rPr>
          <w:sz w:val="28"/>
          <w:szCs w:val="28"/>
          <w:shd w:val="clear" w:color="auto" w:fill="FFFFFF"/>
        </w:rPr>
        <w:t>№ </w:t>
      </w:r>
      <w:r w:rsidR="009A327D" w:rsidRPr="009A327D">
        <w:rPr>
          <w:color w:val="000000"/>
          <w:sz w:val="28"/>
          <w:szCs w:val="28"/>
          <w:lang w:eastAsia="ru-RU" w:bidi="ru-RU"/>
        </w:rPr>
        <w:t>32110018589</w:t>
      </w:r>
      <w:r w:rsidR="008973E3" w:rsidRPr="009A327D">
        <w:rPr>
          <w:sz w:val="28"/>
          <w:szCs w:val="28"/>
          <w:shd w:val="clear" w:color="auto" w:fill="FFFFFF"/>
        </w:rPr>
        <w:t xml:space="preserve"> </w:t>
      </w:r>
      <w:r w:rsidR="00820D3B" w:rsidRPr="009A327D">
        <w:rPr>
          <w:sz w:val="28"/>
          <w:szCs w:val="28"/>
          <w:shd w:val="clear" w:color="auto" w:fill="FFFFFF"/>
        </w:rPr>
        <w:t xml:space="preserve">на </w:t>
      </w:r>
      <w:r w:rsidR="00946B31" w:rsidRPr="009A327D">
        <w:rPr>
          <w:sz w:val="28"/>
          <w:szCs w:val="28"/>
          <w:shd w:val="clear" w:color="auto" w:fill="FFFFFF"/>
        </w:rPr>
        <w:t>о</w:t>
      </w:r>
      <w:r w:rsidR="00820D3B" w:rsidRPr="009A327D">
        <w:rPr>
          <w:sz w:val="28"/>
          <w:szCs w:val="28"/>
          <w:shd w:val="clear" w:color="auto" w:fill="FFFFFF"/>
        </w:rPr>
        <w:t xml:space="preserve">фициальном сайте </w:t>
      </w:r>
      <w:r w:rsidR="00946B31" w:rsidRPr="009A327D">
        <w:rPr>
          <w:sz w:val="28"/>
          <w:szCs w:val="28"/>
          <w:shd w:val="clear" w:color="auto" w:fill="FFFFFF"/>
        </w:rPr>
        <w:t>Е</w:t>
      </w:r>
      <w:r w:rsidR="00820D3B" w:rsidRPr="009A327D">
        <w:rPr>
          <w:sz w:val="28"/>
          <w:szCs w:val="28"/>
          <w:shd w:val="clear" w:color="auto" w:fill="FFFFFF"/>
        </w:rPr>
        <w:t xml:space="preserve">диной информационной системы </w:t>
      </w:r>
      <w:r w:rsidR="00A72581" w:rsidRPr="009A327D">
        <w:rPr>
          <w:sz w:val="28"/>
          <w:szCs w:val="28"/>
          <w:shd w:val="clear" w:color="auto" w:fill="FFFFFF"/>
        </w:rPr>
        <w:t xml:space="preserve">в сфере закупок </w:t>
      </w:r>
      <w:hyperlink r:id="rId11" w:history="1">
        <w:r w:rsidR="00FC4561" w:rsidRPr="009A327D">
          <w:rPr>
            <w:rStyle w:val="a3"/>
            <w:sz w:val="28"/>
            <w:szCs w:val="28"/>
            <w:u w:val="none"/>
            <w:shd w:val="clear" w:color="auto" w:fill="FFFFFF"/>
          </w:rPr>
          <w:t>http://zakupki.gov.ru/</w:t>
        </w:r>
      </w:hyperlink>
      <w:r w:rsidR="00820D3B" w:rsidRPr="009A327D">
        <w:rPr>
          <w:sz w:val="28"/>
          <w:szCs w:val="28"/>
        </w:rPr>
        <w:t>).</w:t>
      </w:r>
    </w:p>
    <w:p w:rsidR="001F0397" w:rsidRPr="00D56CD0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D56CD0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</w:t>
      </w:r>
      <w:r w:rsidRPr="00D56CD0">
        <w:rPr>
          <w:rFonts w:cs="Times New Roman"/>
          <w:bCs/>
          <w:color w:val="auto"/>
          <w:sz w:val="26"/>
          <w:szCs w:val="26"/>
          <w:lang w:val="ru-RU"/>
        </w:rPr>
        <w:lastRenderedPageBreak/>
        <w:t xml:space="preserve">антимонопольного органа </w:t>
      </w:r>
      <w:hyperlink r:id="rId12" w:history="1">
        <w:proofErr w:type="gramStart"/>
        <w:r w:rsidRPr="00D56CD0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D56CD0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  <w:proofErr w:type="gramEnd"/>
    </w:p>
    <w:p w:rsidR="001F0397" w:rsidRPr="00D56CD0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D56CD0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D56CD0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D56CD0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D56CD0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D56CD0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D56CD0">
        <w:rPr>
          <w:rFonts w:cs="Times New Roman"/>
          <w:color w:val="auto"/>
          <w:sz w:val="26"/>
          <w:szCs w:val="26"/>
        </w:rPr>
        <w:t> </w:t>
      </w:r>
      <w:r w:rsidR="001F0397" w:rsidRPr="00D56CD0">
        <w:rPr>
          <w:rFonts w:cs="Times New Roman"/>
          <w:color w:val="auto"/>
          <w:sz w:val="26"/>
          <w:szCs w:val="26"/>
          <w:lang w:val="ru-RU"/>
        </w:rPr>
        <w:t>защите конкуренции» (далее</w:t>
      </w:r>
      <w:r w:rsidR="009A327D">
        <w:rPr>
          <w:rFonts w:cs="Times New Roman"/>
          <w:color w:val="auto"/>
          <w:sz w:val="26"/>
          <w:szCs w:val="26"/>
          <w:lang w:val="ru-RU"/>
        </w:rPr>
        <w:t>-</w:t>
      </w:r>
      <w:r w:rsidR="001F0397" w:rsidRPr="00D56CD0">
        <w:rPr>
          <w:rFonts w:cs="Times New Roman"/>
          <w:color w:val="auto"/>
          <w:sz w:val="26"/>
          <w:szCs w:val="26"/>
          <w:lang w:val="ru-RU"/>
        </w:rPr>
        <w:t>Закон о защите</w:t>
      </w:r>
      <w:r w:rsidR="001F0397" w:rsidRPr="00D56CD0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D56CD0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D56CD0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D56CD0">
        <w:rPr>
          <w:rFonts w:cs="Times New Roman"/>
          <w:sz w:val="26"/>
          <w:szCs w:val="26"/>
          <w:lang w:val="ru-RU"/>
        </w:rPr>
        <w:t>до рассмотрения</w:t>
      </w:r>
      <w:r w:rsidR="00231AEA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="00231AEA">
        <w:rPr>
          <w:rFonts w:cs="Times New Roman"/>
          <w:sz w:val="26"/>
          <w:szCs w:val="26"/>
          <w:lang w:val="ru-RU"/>
        </w:rPr>
        <w:t>жалобы</w:t>
      </w:r>
      <w:proofErr w:type="gramEnd"/>
      <w:r w:rsidR="00231AEA">
        <w:rPr>
          <w:rFonts w:cs="Times New Roman"/>
          <w:sz w:val="26"/>
          <w:szCs w:val="26"/>
          <w:lang w:val="ru-RU"/>
        </w:rPr>
        <w:t xml:space="preserve"> </w:t>
      </w:r>
      <w:r w:rsidR="001F0397" w:rsidRPr="00D56CD0">
        <w:rPr>
          <w:rFonts w:cs="Times New Roman"/>
          <w:sz w:val="26"/>
          <w:szCs w:val="26"/>
          <w:lang w:val="ru-RU"/>
        </w:rPr>
        <w:t>по существу.</w:t>
      </w:r>
    </w:p>
    <w:p w:rsidR="001F0397" w:rsidRPr="00231AEA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231AEA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231AEA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9A327D">
        <w:rPr>
          <w:rFonts w:eastAsia="Calibri" w:cs="Times New Roman"/>
          <w:b/>
          <w:sz w:val="26"/>
          <w:szCs w:val="26"/>
          <w:lang w:val="ru-RU"/>
        </w:rPr>
        <w:t>18 марта</w:t>
      </w:r>
      <w:r w:rsidR="001634D7" w:rsidRPr="00231AEA">
        <w:rPr>
          <w:rFonts w:eastAsia="Calibri" w:cs="Times New Roman"/>
          <w:b/>
          <w:sz w:val="26"/>
          <w:szCs w:val="26"/>
          <w:lang w:val="ru-RU"/>
        </w:rPr>
        <w:t xml:space="preserve"> 2</w:t>
      </w:r>
      <w:r w:rsidRPr="00231AEA">
        <w:rPr>
          <w:rFonts w:eastAsia="Calibri" w:cs="Times New Roman"/>
          <w:b/>
          <w:sz w:val="26"/>
          <w:szCs w:val="26"/>
          <w:lang w:val="ru-RU"/>
        </w:rPr>
        <w:t>0</w:t>
      </w:r>
      <w:r w:rsidR="001634D7" w:rsidRPr="00231AEA">
        <w:rPr>
          <w:rFonts w:eastAsia="Calibri" w:cs="Times New Roman"/>
          <w:b/>
          <w:sz w:val="26"/>
          <w:szCs w:val="26"/>
          <w:lang w:val="ru-RU"/>
        </w:rPr>
        <w:t>21</w:t>
      </w:r>
      <w:r w:rsidRPr="00231AEA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9A327D" w:rsidRPr="00D56CD0">
        <w:rPr>
          <w:b/>
          <w:sz w:val="26"/>
          <w:szCs w:val="26"/>
          <w:lang w:val="ru-RU"/>
        </w:rPr>
        <w:t>до 11</w:t>
      </w:r>
      <w:r w:rsidR="009A327D" w:rsidRPr="00D56CD0">
        <w:rPr>
          <w:b/>
          <w:sz w:val="26"/>
          <w:szCs w:val="26"/>
        </w:rPr>
        <w:t> </w:t>
      </w:r>
      <w:r w:rsidR="009A327D" w:rsidRPr="00D56CD0">
        <w:rPr>
          <w:b/>
          <w:sz w:val="26"/>
          <w:szCs w:val="26"/>
          <w:lang w:val="ru-RU"/>
        </w:rPr>
        <w:t>часов 00</w:t>
      </w:r>
      <w:r w:rsidR="009A327D" w:rsidRPr="00D56CD0">
        <w:rPr>
          <w:b/>
          <w:sz w:val="26"/>
          <w:szCs w:val="26"/>
        </w:rPr>
        <w:t> </w:t>
      </w:r>
      <w:r w:rsidR="009A327D" w:rsidRPr="00D56CD0">
        <w:rPr>
          <w:b/>
          <w:sz w:val="26"/>
          <w:szCs w:val="26"/>
          <w:lang w:val="ru-RU"/>
        </w:rPr>
        <w:t xml:space="preserve">минут </w:t>
      </w:r>
      <w:r w:rsidRPr="00231AEA">
        <w:rPr>
          <w:rFonts w:cs="Times New Roman"/>
          <w:sz w:val="26"/>
          <w:szCs w:val="26"/>
          <w:lang w:val="ru-RU"/>
        </w:rPr>
        <w:t>местного времени по адресу</w:t>
      </w:r>
      <w:r w:rsidRPr="00231AEA">
        <w:rPr>
          <w:sz w:val="26"/>
          <w:szCs w:val="26"/>
          <w:lang w:val="ru-RU"/>
        </w:rPr>
        <w:t xml:space="preserve">: </w:t>
      </w:r>
      <w:r w:rsidRPr="00231AEA">
        <w:rPr>
          <w:b/>
          <w:bCs/>
          <w:sz w:val="26"/>
          <w:szCs w:val="26"/>
          <w:lang w:val="ru-RU"/>
        </w:rPr>
        <w:t xml:space="preserve">г. Калининград, ул. Барнаульская, 4 </w:t>
      </w:r>
      <w:r w:rsidRPr="00231AEA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D56CD0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231AEA">
        <w:rPr>
          <w:bCs/>
          <w:sz w:val="26"/>
          <w:szCs w:val="26"/>
          <w:lang w:val="ru-RU" w:eastAsia="ru-RU"/>
        </w:rPr>
        <w:t xml:space="preserve">В целях предотвращения распространения </w:t>
      </w:r>
      <w:proofErr w:type="spellStart"/>
      <w:r w:rsidRPr="00231AEA">
        <w:rPr>
          <w:bCs/>
          <w:sz w:val="26"/>
          <w:szCs w:val="26"/>
          <w:lang w:val="ru-RU" w:eastAsia="ru-RU"/>
        </w:rPr>
        <w:t>короновирусной</w:t>
      </w:r>
      <w:proofErr w:type="spellEnd"/>
      <w:r w:rsidRPr="00231AEA">
        <w:rPr>
          <w:bCs/>
          <w:sz w:val="26"/>
          <w:szCs w:val="26"/>
          <w:lang w:val="ru-RU" w:eastAsia="ru-RU"/>
        </w:rPr>
        <w:t xml:space="preserve"> инфекции «</w:t>
      </w:r>
      <w:r w:rsidRPr="00231AEA">
        <w:rPr>
          <w:bCs/>
          <w:sz w:val="26"/>
          <w:szCs w:val="26"/>
          <w:lang w:eastAsia="ru-RU"/>
        </w:rPr>
        <w:t>COVID</w:t>
      </w:r>
      <w:r w:rsidRPr="00231AEA">
        <w:rPr>
          <w:bCs/>
          <w:sz w:val="26"/>
          <w:szCs w:val="26"/>
          <w:lang w:val="ru-RU" w:eastAsia="ru-RU"/>
        </w:rPr>
        <w:t>-</w:t>
      </w:r>
      <w:r w:rsidRPr="00D56CD0">
        <w:rPr>
          <w:bCs/>
          <w:sz w:val="26"/>
          <w:szCs w:val="26"/>
          <w:lang w:val="ru-RU" w:eastAsia="ru-RU"/>
        </w:rPr>
        <w:t xml:space="preserve">19» рассмотрение жалобы будет происходить без очного участия представителей заинтересованных сторон в режиме видеоконференцсвязи посредством плагина </w:t>
      </w:r>
      <w:r w:rsidR="00DC6EDA" w:rsidRPr="00D56CD0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D56CD0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D56CD0">
        <w:rPr>
          <w:rFonts w:cs="Times New Roman"/>
          <w:bCs/>
          <w:sz w:val="26"/>
          <w:szCs w:val="26"/>
          <w:lang w:val="ru-RU"/>
        </w:rPr>
        <w:t>»</w:t>
      </w:r>
      <w:r w:rsidR="00EC511E" w:rsidRPr="00D56CD0">
        <w:rPr>
          <w:bCs/>
          <w:sz w:val="26"/>
          <w:szCs w:val="26"/>
          <w:lang w:val="ru-RU" w:eastAsia="ru-RU"/>
        </w:rPr>
        <w:t>.</w:t>
      </w:r>
    </w:p>
    <w:p w:rsidR="00EC511E" w:rsidRPr="00D56CD0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D56CD0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D56CD0">
        <w:rPr>
          <w:b/>
          <w:bCs/>
          <w:sz w:val="26"/>
          <w:szCs w:val="26"/>
          <w:lang w:val="ru-RU" w:eastAsia="ru-RU"/>
        </w:rPr>
        <w:t>К</w:t>
      </w:r>
      <w:r w:rsidRPr="00D56CD0">
        <w:rPr>
          <w:b/>
          <w:bCs/>
          <w:sz w:val="26"/>
          <w:szCs w:val="26"/>
          <w:lang w:val="ru-RU" w:eastAsia="ru-RU"/>
        </w:rPr>
        <w:t>омиссии</w:t>
      </w:r>
      <w:r w:rsidRPr="00D56CD0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D56CD0">
        <w:rPr>
          <w:bCs/>
          <w:sz w:val="26"/>
          <w:szCs w:val="26"/>
          <w:lang w:val="ru-RU" w:eastAsia="ru-RU"/>
        </w:rPr>
        <w:t xml:space="preserve">указанное </w:t>
      </w:r>
      <w:r w:rsidRPr="00D56CD0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D56CD0" w:rsidRDefault="00C02711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D56CD0">
        <w:rPr>
          <w:b/>
          <w:bCs/>
          <w:sz w:val="26"/>
          <w:szCs w:val="26"/>
          <w:lang w:val="ru-RU" w:eastAsia="ru-RU"/>
        </w:rPr>
        <w:t>Приглашение (гиперссылка)</w:t>
      </w:r>
      <w:r w:rsidR="00EC511E" w:rsidRPr="00D56CD0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D56CD0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D56CD0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D56CD0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D56CD0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D56CD0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D56CD0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D56CD0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3" w:history="1">
        <w:r w:rsidRPr="00D56CD0">
          <w:rPr>
            <w:rStyle w:val="a3"/>
            <w:sz w:val="26"/>
            <w:szCs w:val="26"/>
          </w:rPr>
          <w:t>to</w:t>
        </w:r>
        <w:r w:rsidRPr="00D56CD0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D56CD0">
          <w:rPr>
            <w:rStyle w:val="a3"/>
            <w:sz w:val="26"/>
            <w:szCs w:val="26"/>
          </w:rPr>
          <w:t>fas</w:t>
        </w:r>
        <w:proofErr w:type="spellEnd"/>
        <w:r w:rsidRPr="00D56CD0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D56CD0">
          <w:rPr>
            <w:rStyle w:val="a3"/>
            <w:sz w:val="26"/>
            <w:szCs w:val="26"/>
          </w:rPr>
          <w:t>gov</w:t>
        </w:r>
        <w:proofErr w:type="spellEnd"/>
        <w:r w:rsidRPr="00D56CD0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D56CD0">
          <w:rPr>
            <w:rStyle w:val="a3"/>
            <w:sz w:val="26"/>
            <w:szCs w:val="26"/>
          </w:rPr>
          <w:t>ru</w:t>
        </w:r>
        <w:proofErr w:type="spellEnd"/>
      </w:hyperlink>
      <w:r w:rsidRPr="00D56CD0">
        <w:rPr>
          <w:sz w:val="26"/>
          <w:szCs w:val="26"/>
          <w:lang w:val="ru-RU"/>
        </w:rPr>
        <w:t xml:space="preserve"> </w:t>
      </w:r>
      <w:r w:rsidRPr="00D56CD0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D56CD0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D56CD0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D56CD0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D56CD0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D56CD0">
        <w:rPr>
          <w:sz w:val="26"/>
          <w:szCs w:val="26"/>
          <w:lang w:val="ru-RU"/>
        </w:rPr>
        <w:t>.</w:t>
      </w:r>
    </w:p>
    <w:p w:rsidR="00EC511E" w:rsidRPr="00D56CD0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D56CD0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D56CD0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D56CD0">
        <w:rPr>
          <w:sz w:val="26"/>
          <w:szCs w:val="26"/>
          <w:lang w:val="ru-RU"/>
        </w:rPr>
        <w:t>Заказчику</w:t>
      </w:r>
      <w:r w:rsidR="00E92CAB" w:rsidRPr="00D56CD0">
        <w:rPr>
          <w:sz w:val="26"/>
          <w:szCs w:val="26"/>
          <w:lang w:val="ru-RU"/>
        </w:rPr>
        <w:t xml:space="preserve"> </w:t>
      </w:r>
      <w:r w:rsidR="00835A4E" w:rsidRPr="00D56CD0">
        <w:rPr>
          <w:sz w:val="26"/>
          <w:szCs w:val="26"/>
          <w:lang w:val="ru-RU"/>
        </w:rPr>
        <w:t>и</w:t>
      </w:r>
      <w:r w:rsidR="009275F8" w:rsidRPr="00D56CD0">
        <w:rPr>
          <w:sz w:val="26"/>
          <w:szCs w:val="26"/>
          <w:lang w:val="ru-RU"/>
        </w:rPr>
        <w:t xml:space="preserve"> </w:t>
      </w:r>
      <w:r w:rsidR="00D43C99" w:rsidRPr="00D56CD0">
        <w:rPr>
          <w:sz w:val="26"/>
          <w:szCs w:val="26"/>
          <w:lang w:val="ru-RU"/>
        </w:rPr>
        <w:t>организатору торгов</w:t>
      </w:r>
      <w:r w:rsidR="00D43C99" w:rsidRPr="00D56CD0">
        <w:rPr>
          <w:b/>
          <w:sz w:val="26"/>
          <w:szCs w:val="26"/>
          <w:lang w:val="ru-RU"/>
        </w:rPr>
        <w:t xml:space="preserve"> </w:t>
      </w:r>
      <w:r w:rsidR="00981D52" w:rsidRPr="00D56CD0">
        <w:rPr>
          <w:sz w:val="26"/>
          <w:szCs w:val="26"/>
          <w:lang w:val="ru-RU"/>
        </w:rPr>
        <w:t>надлежит</w:t>
      </w:r>
      <w:r w:rsidR="001F0397" w:rsidRPr="00D56CD0">
        <w:rPr>
          <w:sz w:val="26"/>
          <w:szCs w:val="26"/>
          <w:lang w:val="ru-RU"/>
        </w:rPr>
        <w:t xml:space="preserve"> </w:t>
      </w:r>
      <w:r w:rsidR="001F0397" w:rsidRPr="00D56CD0">
        <w:rPr>
          <w:b/>
          <w:bCs/>
          <w:sz w:val="26"/>
          <w:szCs w:val="26"/>
          <w:lang w:val="ru-RU"/>
        </w:rPr>
        <w:t>в срок</w:t>
      </w:r>
      <w:r w:rsidR="001F0397" w:rsidRPr="00D56CD0">
        <w:rPr>
          <w:b/>
          <w:sz w:val="26"/>
          <w:szCs w:val="26"/>
          <w:lang w:val="ru-RU"/>
        </w:rPr>
        <w:t xml:space="preserve"> до 1</w:t>
      </w:r>
      <w:r w:rsidR="001634D7" w:rsidRPr="00D56CD0">
        <w:rPr>
          <w:b/>
          <w:sz w:val="26"/>
          <w:szCs w:val="26"/>
          <w:lang w:val="ru-RU"/>
        </w:rPr>
        <w:t>1</w:t>
      </w:r>
      <w:r w:rsidR="001F0397" w:rsidRPr="00D56CD0">
        <w:rPr>
          <w:b/>
          <w:sz w:val="26"/>
          <w:szCs w:val="26"/>
        </w:rPr>
        <w:t> </w:t>
      </w:r>
      <w:r w:rsidR="001F0397" w:rsidRPr="00D56CD0">
        <w:rPr>
          <w:b/>
          <w:sz w:val="26"/>
          <w:szCs w:val="26"/>
          <w:lang w:val="ru-RU"/>
        </w:rPr>
        <w:t xml:space="preserve">часов </w:t>
      </w:r>
      <w:r w:rsidR="005620E5" w:rsidRPr="00D56CD0">
        <w:rPr>
          <w:b/>
          <w:sz w:val="26"/>
          <w:szCs w:val="26"/>
          <w:lang w:val="ru-RU"/>
        </w:rPr>
        <w:t>0</w:t>
      </w:r>
      <w:r w:rsidR="001F0397" w:rsidRPr="00D56CD0">
        <w:rPr>
          <w:b/>
          <w:sz w:val="26"/>
          <w:szCs w:val="26"/>
          <w:lang w:val="ru-RU"/>
        </w:rPr>
        <w:t>0</w:t>
      </w:r>
      <w:r w:rsidR="001F0397" w:rsidRPr="00D56CD0">
        <w:rPr>
          <w:b/>
          <w:sz w:val="26"/>
          <w:szCs w:val="26"/>
        </w:rPr>
        <w:t> </w:t>
      </w:r>
      <w:r w:rsidR="001F0397" w:rsidRPr="00D56CD0">
        <w:rPr>
          <w:b/>
          <w:sz w:val="26"/>
          <w:szCs w:val="26"/>
          <w:lang w:val="ru-RU"/>
        </w:rPr>
        <w:t xml:space="preserve">минут местного времени </w:t>
      </w:r>
      <w:r w:rsidR="009A327D">
        <w:rPr>
          <w:b/>
          <w:sz w:val="26"/>
          <w:szCs w:val="26"/>
          <w:lang w:val="ru-RU"/>
        </w:rPr>
        <w:t>17 марта</w:t>
      </w:r>
      <w:r w:rsidR="00012D67" w:rsidRPr="00D56CD0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1634D7" w:rsidRPr="00D56CD0">
        <w:rPr>
          <w:rFonts w:eastAsia="Calibri" w:cs="Times New Roman"/>
          <w:b/>
          <w:sz w:val="26"/>
          <w:szCs w:val="26"/>
          <w:lang w:val="ru-RU"/>
        </w:rPr>
        <w:t>1</w:t>
      </w:r>
      <w:r w:rsidR="00012D67" w:rsidRPr="00D56CD0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D56CD0">
        <w:rPr>
          <w:rFonts w:eastAsia="Calibri"/>
          <w:sz w:val="26"/>
          <w:szCs w:val="26"/>
          <w:lang w:val="ru-RU"/>
        </w:rPr>
        <w:t xml:space="preserve"> </w:t>
      </w:r>
      <w:r w:rsidR="001F0397" w:rsidRPr="00D56CD0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D56CD0">
        <w:rPr>
          <w:sz w:val="26"/>
          <w:szCs w:val="26"/>
          <w:lang w:val="ru-RU"/>
        </w:rPr>
        <w:t>в Калининградское УФАС России</w:t>
      </w:r>
      <w:r w:rsidR="005B7F9B" w:rsidRPr="00D56CD0">
        <w:rPr>
          <w:sz w:val="26"/>
          <w:szCs w:val="26"/>
          <w:lang w:val="ru-RU"/>
        </w:rPr>
        <w:t>:</w:t>
      </w:r>
    </w:p>
    <w:p w:rsidR="005B7F9B" w:rsidRPr="00D56CD0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D56CD0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D56CD0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D56CD0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D56CD0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D56CD0">
        <w:rPr>
          <w:bCs/>
          <w:sz w:val="26"/>
          <w:szCs w:val="26"/>
        </w:rPr>
        <w:t> </w:t>
      </w:r>
      <w:r w:rsidRPr="00D56CD0">
        <w:rPr>
          <w:bCs/>
          <w:sz w:val="26"/>
          <w:szCs w:val="26"/>
          <w:lang w:val="ru-RU"/>
        </w:rPr>
        <w:t>15 статьи</w:t>
      </w:r>
      <w:r w:rsidRPr="00D56CD0">
        <w:rPr>
          <w:bCs/>
          <w:sz w:val="26"/>
          <w:szCs w:val="26"/>
        </w:rPr>
        <w:t> </w:t>
      </w:r>
      <w:r w:rsidRPr="00D56CD0">
        <w:rPr>
          <w:bCs/>
          <w:sz w:val="26"/>
          <w:szCs w:val="26"/>
          <w:lang w:val="ru-RU"/>
        </w:rPr>
        <w:t>18</w:t>
      </w:r>
      <w:r w:rsidR="005B7F9B" w:rsidRPr="00D56CD0">
        <w:rPr>
          <w:bCs/>
          <w:sz w:val="26"/>
          <w:szCs w:val="26"/>
          <w:lang w:val="ru-RU"/>
        </w:rPr>
        <w:t>.1 Закона о защите конкуренции;</w:t>
      </w:r>
    </w:p>
    <w:p w:rsidR="008370DC" w:rsidRPr="00D56CD0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D56CD0">
        <w:rPr>
          <w:bCs/>
          <w:sz w:val="26"/>
          <w:szCs w:val="26"/>
          <w:lang w:val="ru-RU"/>
        </w:rPr>
        <w:t>положение о закупках со всеми изменениями.</w:t>
      </w:r>
    </w:p>
    <w:p w:rsidR="001F0397" w:rsidRPr="00D56CD0" w:rsidRDefault="001F0397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r w:rsidRPr="00D56CD0">
        <w:rPr>
          <w:sz w:val="26"/>
          <w:szCs w:val="26"/>
          <w:lang w:val="ru-RU"/>
        </w:rPr>
        <w:t>Согласно ч</w:t>
      </w:r>
      <w:r w:rsidR="00A17DFD" w:rsidRPr="00D56CD0">
        <w:rPr>
          <w:sz w:val="26"/>
          <w:szCs w:val="26"/>
          <w:lang w:val="ru-RU"/>
        </w:rPr>
        <w:t>асти</w:t>
      </w:r>
      <w:r w:rsidRPr="00D56CD0">
        <w:rPr>
          <w:sz w:val="26"/>
          <w:szCs w:val="26"/>
        </w:rPr>
        <w:t> </w:t>
      </w:r>
      <w:r w:rsidR="00A17DFD" w:rsidRPr="00D56CD0">
        <w:rPr>
          <w:sz w:val="26"/>
          <w:szCs w:val="26"/>
          <w:lang w:val="ru-RU"/>
        </w:rPr>
        <w:t>12 статьи</w:t>
      </w:r>
      <w:r w:rsidRPr="00D56CD0">
        <w:rPr>
          <w:sz w:val="26"/>
          <w:szCs w:val="26"/>
        </w:rPr>
        <w:t> </w:t>
      </w:r>
      <w:r w:rsidRPr="00D56CD0">
        <w:rPr>
          <w:sz w:val="26"/>
          <w:szCs w:val="26"/>
          <w:lang w:val="ru-RU"/>
        </w:rPr>
        <w:t xml:space="preserve">18.1 Закона о защите конкуренции организатор торгов, оператор электронной площадки, конкурсная или аукционная комиссия, действия </w:t>
      </w:r>
      <w:r w:rsidRPr="00D56CD0">
        <w:rPr>
          <w:sz w:val="26"/>
          <w:szCs w:val="26"/>
          <w:lang w:val="ru-RU"/>
        </w:rPr>
        <w:lastRenderedPageBreak/>
        <w:t>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9D3562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CD0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D56CD0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9A327D" w:rsidRDefault="009A327D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27D" w:rsidRPr="00D56CD0" w:rsidRDefault="009A327D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40C1" w:rsidRPr="00895966" w:rsidRDefault="003F40C1" w:rsidP="00605EA9">
      <w:pPr>
        <w:ind w:firstLine="709"/>
        <w:rPr>
          <w:sz w:val="26"/>
          <w:szCs w:val="26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96"/>
        <w:gridCol w:w="4993"/>
      </w:tblGrid>
      <w:tr w:rsidR="00D56CD0" w:rsidRPr="00D56CD0" w:rsidTr="009A327D">
        <w:trPr>
          <w:trHeight w:val="384"/>
        </w:trPr>
        <w:tc>
          <w:tcPr>
            <w:tcW w:w="4896" w:type="dxa"/>
          </w:tcPr>
          <w:p w:rsidR="00D56CD0" w:rsidRPr="00D56CD0" w:rsidRDefault="00D56CD0" w:rsidP="00D56CD0">
            <w:pPr>
              <w:keepNext/>
              <w:keepLines/>
              <w:widowControl/>
              <w:tabs>
                <w:tab w:val="left" w:pos="708"/>
              </w:tabs>
              <w:suppressAutoHyphens w:val="0"/>
              <w:jc w:val="both"/>
              <w:outlineLvl w:val="1"/>
              <w:rPr>
                <w:rFonts w:eastAsiaTheme="majorEastAsia" w:cs="Times New Roman"/>
                <w:bCs/>
                <w:color w:val="auto"/>
                <w:sz w:val="26"/>
                <w:szCs w:val="26"/>
                <w:lang w:val="ru-RU" w:eastAsia="ru-RU" w:bidi="ar-SA"/>
              </w:rPr>
            </w:pPr>
            <w:r w:rsidRPr="00D56CD0">
              <w:rPr>
                <w:rFonts w:eastAsiaTheme="majorEastAsia" w:cs="Times New Roman"/>
                <w:bCs/>
                <w:color w:val="auto"/>
                <w:sz w:val="26"/>
                <w:szCs w:val="26"/>
                <w:lang w:val="ru-RU" w:eastAsia="ru-RU" w:bidi="ar-SA"/>
              </w:rPr>
              <w:t xml:space="preserve">Руководитель </w:t>
            </w:r>
          </w:p>
        </w:tc>
        <w:tc>
          <w:tcPr>
            <w:tcW w:w="4993" w:type="dxa"/>
          </w:tcPr>
          <w:p w:rsidR="00D56CD0" w:rsidRPr="00D56CD0" w:rsidRDefault="00D56CD0" w:rsidP="00D56CD0">
            <w:pPr>
              <w:keepNext/>
              <w:keepLines/>
              <w:widowControl/>
              <w:tabs>
                <w:tab w:val="left" w:pos="708"/>
              </w:tabs>
              <w:suppressAutoHyphens w:val="0"/>
              <w:jc w:val="right"/>
              <w:outlineLvl w:val="1"/>
              <w:rPr>
                <w:rFonts w:eastAsiaTheme="majorEastAsia" w:cs="Times New Roman"/>
                <w:bCs/>
                <w:color w:val="auto"/>
                <w:sz w:val="26"/>
                <w:szCs w:val="26"/>
                <w:lang w:val="ru-RU" w:eastAsia="ru-RU" w:bidi="ar-SA"/>
              </w:rPr>
            </w:pPr>
            <w:bookmarkStart w:id="0" w:name="_GoBack"/>
            <w:bookmarkEnd w:id="0"/>
            <w:r w:rsidRPr="00D56CD0">
              <w:rPr>
                <w:rFonts w:eastAsiaTheme="majorEastAsia" w:cs="Times New Roman"/>
                <w:bCs/>
                <w:color w:val="auto"/>
                <w:sz w:val="26"/>
                <w:szCs w:val="26"/>
                <w:lang w:val="ru-RU" w:eastAsia="ru-RU" w:bidi="ar-SA"/>
              </w:rPr>
              <w:t>А.В. Демкин</w:t>
            </w:r>
          </w:p>
        </w:tc>
      </w:tr>
    </w:tbl>
    <w:p w:rsidR="00D56CD0" w:rsidRPr="00D56CD0" w:rsidRDefault="00D56CD0" w:rsidP="00D56CD0">
      <w:pPr>
        <w:widowControl/>
        <w:suppressAutoHyphens w:val="0"/>
        <w:jc w:val="both"/>
        <w:rPr>
          <w:rFonts w:asciiTheme="minorHAnsi" w:eastAsia="Arial Unicode MS" w:hAnsiTheme="minorHAnsi" w:cs="Arial Unicode MS"/>
          <w:i/>
          <w:iCs/>
          <w:sz w:val="16"/>
          <w:szCs w:val="16"/>
          <w:lang w:val="ru-RU" w:eastAsia="ru-RU" w:bidi="ar-SA"/>
        </w:rPr>
      </w:pPr>
    </w:p>
    <w:p w:rsidR="00D56CD0" w:rsidRPr="00D56CD0" w:rsidRDefault="00D56CD0" w:rsidP="00D56CD0">
      <w:pPr>
        <w:widowControl/>
        <w:suppressAutoHyphens w:val="0"/>
        <w:jc w:val="both"/>
        <w:rPr>
          <w:rFonts w:asciiTheme="minorHAnsi" w:eastAsia="Arial Unicode MS" w:hAnsiTheme="minorHAnsi" w:cs="Arial Unicode MS"/>
          <w:i/>
          <w:iCs/>
          <w:sz w:val="16"/>
          <w:szCs w:val="16"/>
          <w:lang w:val="ru-RU" w:eastAsia="ru-RU" w:bidi="ar-SA"/>
        </w:rPr>
      </w:pPr>
    </w:p>
    <w:p w:rsidR="00D56CD0" w:rsidRPr="00D56CD0" w:rsidRDefault="00D56CD0" w:rsidP="00D56CD0">
      <w:pPr>
        <w:widowControl/>
        <w:suppressAutoHyphens w:val="0"/>
        <w:jc w:val="both"/>
        <w:rPr>
          <w:rFonts w:asciiTheme="minorHAnsi" w:eastAsia="Arial Unicode MS" w:hAnsiTheme="minorHAnsi" w:cs="Arial Unicode MS"/>
          <w:i/>
          <w:iCs/>
          <w:sz w:val="16"/>
          <w:szCs w:val="16"/>
          <w:lang w:val="ru-RU" w:eastAsia="ru-RU" w:bidi="ar-SA"/>
        </w:rPr>
      </w:pPr>
    </w:p>
    <w:p w:rsidR="00D56CD0" w:rsidRPr="00D56CD0" w:rsidRDefault="00D56CD0" w:rsidP="00D56CD0">
      <w:pPr>
        <w:widowControl/>
        <w:suppressAutoHyphens w:val="0"/>
        <w:jc w:val="both"/>
        <w:rPr>
          <w:rFonts w:asciiTheme="minorHAnsi" w:eastAsia="Arial Unicode MS" w:hAnsiTheme="minorHAnsi" w:cs="Arial Unicode MS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231AEA" w:rsidRDefault="00231AEA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231AEA" w:rsidRDefault="00231AEA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231AEA" w:rsidRDefault="00231AEA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231AEA" w:rsidRDefault="00231AEA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231AEA" w:rsidRDefault="00231AEA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231AEA" w:rsidRDefault="00231AEA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231AEA" w:rsidRDefault="00231AEA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231AEA" w:rsidRDefault="00231AEA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231AEA" w:rsidRDefault="00231AEA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</w:p>
    <w:p w:rsidR="00D56CD0" w:rsidRPr="00D56CD0" w:rsidRDefault="00D56CD0" w:rsidP="00D56CD0">
      <w:pPr>
        <w:widowControl/>
        <w:suppressAutoHyphens w:val="0"/>
        <w:jc w:val="both"/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</w:pPr>
      <w:r w:rsidRPr="00D56CD0"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  <w:t xml:space="preserve">Исп. Файфер Владимир Александрович: </w:t>
      </w:r>
    </w:p>
    <w:p w:rsidR="00EE76FE" w:rsidRDefault="00D56CD0" w:rsidP="00231AEA">
      <w:pPr>
        <w:widowControl/>
        <w:suppressAutoHyphens w:val="0"/>
        <w:jc w:val="both"/>
        <w:rPr>
          <w:sz w:val="26"/>
          <w:szCs w:val="26"/>
          <w:lang w:val="ru-RU"/>
        </w:rPr>
      </w:pPr>
      <w:r w:rsidRPr="00D56CD0"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  <w:t> 53-72-</w:t>
      </w:r>
      <w:proofErr w:type="gramStart"/>
      <w:r w:rsidRPr="00D56CD0">
        <w:rPr>
          <w:rFonts w:eastAsia="Arial Unicode MS" w:cs="Times New Roman"/>
          <w:i/>
          <w:iCs/>
          <w:sz w:val="16"/>
          <w:szCs w:val="16"/>
          <w:lang w:val="ru-RU" w:eastAsia="ru-RU" w:bidi="ar-SA"/>
        </w:rPr>
        <w:t xml:space="preserve">04; </w:t>
      </w:r>
      <w:r w:rsidRPr="00D56CD0">
        <w:rPr>
          <w:rFonts w:eastAsia="Arial Unicode MS" w:cs="Times New Roman"/>
          <w:b/>
          <w:i/>
          <w:sz w:val="16"/>
          <w:szCs w:val="16"/>
          <w:lang w:val="ru-RU" w:eastAsia="ru-RU" w:bidi="ar-SA"/>
        </w:rPr>
        <w:t xml:space="preserve"> </w:t>
      </w:r>
      <w:hyperlink r:id="rId14" w:history="1"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eastAsia="ru-RU" w:bidi="ar-SA"/>
          </w:rPr>
          <w:t>to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val="ru-RU" w:eastAsia="ru-RU" w:bidi="ar-SA"/>
          </w:rPr>
          <w:t>39-</w:t>
        </w:r>
        <w:proofErr w:type="gramEnd"/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eastAsia="ru-RU" w:bidi="ar-SA"/>
          </w:rPr>
          <w:t>faifer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val="ru-RU" w:eastAsia="ru-RU" w:bidi="ar-SA"/>
          </w:rPr>
          <w:t>@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eastAsia="ru-RU" w:bidi="ar-SA"/>
          </w:rPr>
          <w:t>fas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val="ru-RU" w:eastAsia="ru-RU" w:bidi="ar-SA"/>
          </w:rPr>
          <w:t>.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eastAsia="ru-RU" w:bidi="ar-SA"/>
          </w:rPr>
          <w:t>gov</w:t>
        </w:r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val="ru-RU" w:eastAsia="ru-RU" w:bidi="ar-SA"/>
          </w:rPr>
          <w:t>.</w:t>
        </w:r>
        <w:proofErr w:type="spellStart"/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  <w:lang w:eastAsia="ru-RU" w:bidi="ar-SA"/>
          </w:rPr>
          <w:t>ru</w:t>
        </w:r>
        <w:proofErr w:type="spellEnd"/>
      </w:hyperlink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sectPr w:rsidR="00EE76FE" w:rsidSect="00D56CD0">
      <w:headerReference w:type="default" r:id="rId15"/>
      <w:pgSz w:w="11906" w:h="16838" w:code="9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27" w:rsidRDefault="00470327" w:rsidP="00AE32A9">
      <w:r>
        <w:separator/>
      </w:r>
    </w:p>
  </w:endnote>
  <w:endnote w:type="continuationSeparator" w:id="0">
    <w:p w:rsidR="00470327" w:rsidRDefault="00470327" w:rsidP="00A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27" w:rsidRDefault="00470327" w:rsidP="00AE32A9">
      <w:r>
        <w:separator/>
      </w:r>
    </w:p>
  </w:footnote>
  <w:footnote w:type="continuationSeparator" w:id="0">
    <w:p w:rsidR="00470327" w:rsidRDefault="00470327" w:rsidP="00AE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6503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22AF1" w:rsidRPr="00AE32A9" w:rsidRDefault="00083CA0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="00422AF1"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9A327D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422AF1" w:rsidRDefault="00422A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AE8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34D7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1AEA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FB"/>
    <w:rsid w:val="002F18D1"/>
    <w:rsid w:val="00301F27"/>
    <w:rsid w:val="003070CC"/>
    <w:rsid w:val="00313FF0"/>
    <w:rsid w:val="0031697D"/>
    <w:rsid w:val="003227BF"/>
    <w:rsid w:val="003272A0"/>
    <w:rsid w:val="00334D85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327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059"/>
    <w:rsid w:val="00565F1D"/>
    <w:rsid w:val="0058526C"/>
    <w:rsid w:val="00586DE7"/>
    <w:rsid w:val="00590680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D5F81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76A97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973E3"/>
    <w:rsid w:val="008A0EEF"/>
    <w:rsid w:val="008A25FA"/>
    <w:rsid w:val="008A3B93"/>
    <w:rsid w:val="008A483F"/>
    <w:rsid w:val="008B22E1"/>
    <w:rsid w:val="008C1EA8"/>
    <w:rsid w:val="008C3988"/>
    <w:rsid w:val="008D098F"/>
    <w:rsid w:val="008E2650"/>
    <w:rsid w:val="008F1525"/>
    <w:rsid w:val="008F23A1"/>
    <w:rsid w:val="008F61F8"/>
    <w:rsid w:val="00903E2F"/>
    <w:rsid w:val="00905A53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2FC7"/>
    <w:rsid w:val="00946B31"/>
    <w:rsid w:val="00950F21"/>
    <w:rsid w:val="009543AB"/>
    <w:rsid w:val="00954F50"/>
    <w:rsid w:val="00956BB0"/>
    <w:rsid w:val="00956BEB"/>
    <w:rsid w:val="00961CE5"/>
    <w:rsid w:val="009674A6"/>
    <w:rsid w:val="0096751E"/>
    <w:rsid w:val="00980E09"/>
    <w:rsid w:val="00981D52"/>
    <w:rsid w:val="00992BA1"/>
    <w:rsid w:val="009931CA"/>
    <w:rsid w:val="009A1F4F"/>
    <w:rsid w:val="009A327D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6874"/>
    <w:rsid w:val="00AE16EF"/>
    <w:rsid w:val="00AE32A9"/>
    <w:rsid w:val="00AE5F06"/>
    <w:rsid w:val="00AF32E9"/>
    <w:rsid w:val="00B02BF7"/>
    <w:rsid w:val="00B040D6"/>
    <w:rsid w:val="00B15627"/>
    <w:rsid w:val="00B15F96"/>
    <w:rsid w:val="00B16B27"/>
    <w:rsid w:val="00B23B4B"/>
    <w:rsid w:val="00B24EA7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6432"/>
    <w:rsid w:val="00BF1304"/>
    <w:rsid w:val="00BF2A84"/>
    <w:rsid w:val="00C02711"/>
    <w:rsid w:val="00C03B94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3982"/>
    <w:rsid w:val="00C541A5"/>
    <w:rsid w:val="00C60333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06AB0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54677"/>
    <w:rsid w:val="00D56CD0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30FB"/>
    <w:rsid w:val="00F16B11"/>
    <w:rsid w:val="00F2317F"/>
    <w:rsid w:val="00F31D7E"/>
    <w:rsid w:val="00F35FDE"/>
    <w:rsid w:val="00F400CB"/>
    <w:rsid w:val="00F4397E"/>
    <w:rsid w:val="00F444A9"/>
    <w:rsid w:val="00F57F13"/>
    <w:rsid w:val="00F600D6"/>
    <w:rsid w:val="00F65E26"/>
    <w:rsid w:val="00F70370"/>
    <w:rsid w:val="00F84A5B"/>
    <w:rsid w:val="00F872E0"/>
    <w:rsid w:val="00F93668"/>
    <w:rsid w:val="00F95D2F"/>
    <w:rsid w:val="00FA11FA"/>
    <w:rsid w:val="00FA2886"/>
    <w:rsid w:val="00FA384F"/>
    <w:rsid w:val="00FA52BB"/>
    <w:rsid w:val="00FA5D29"/>
    <w:rsid w:val="00FC4561"/>
    <w:rsid w:val="00FD3AEC"/>
    <w:rsid w:val="00FD4494"/>
    <w:rsid w:val="00FD5480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E4F1B-4F96-4A6C-88AA-A7F78D1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C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F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1">
    <w:name w:val="Основной текст (2)_"/>
    <w:basedOn w:val="a0"/>
    <w:link w:val="22"/>
    <w:rsid w:val="00422AF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56C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51">
    <w:name w:val="Основной текст (5)_"/>
    <w:basedOn w:val="a0"/>
    <w:link w:val="52"/>
    <w:rsid w:val="005650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65059"/>
    <w:pPr>
      <w:shd w:val="clear" w:color="auto" w:fill="FFFFFF"/>
      <w:suppressAutoHyphens w:val="0"/>
      <w:spacing w:line="277" w:lineRule="exact"/>
      <w:jc w:val="center"/>
    </w:pPr>
    <w:rPr>
      <w:rFonts w:eastAsia="Times New Roman" w:cs="Times New Roman"/>
      <w:color w:val="auto"/>
      <w:sz w:val="22"/>
      <w:szCs w:val="22"/>
      <w:lang w:val="ru-RU" w:bidi="ar-SA"/>
    </w:rPr>
  </w:style>
  <w:style w:type="character" w:customStyle="1" w:styleId="4">
    <w:name w:val="Основной текст (4)"/>
    <w:basedOn w:val="40"/>
    <w:rsid w:val="00565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lang w:val="en-US" w:eastAsia="en-US" w:bidi="en-US"/>
    </w:rPr>
  </w:style>
  <w:style w:type="character" w:customStyle="1" w:styleId="40">
    <w:name w:val="Основной текст (4)_"/>
    <w:basedOn w:val="a0"/>
    <w:rsid w:val="00565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Заголовок 5 Знак"/>
    <w:basedOn w:val="a0"/>
    <w:link w:val="5"/>
    <w:uiPriority w:val="9"/>
    <w:semiHidden/>
    <w:rsid w:val="00B15F9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an-museum@kanet.ru" TargetMode="External"/><Relationship Id="rId13" Type="http://schemas.openxmlformats.org/officeDocument/2006/relationships/hyperlink" Target="mailto:to39@fa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liningrad.fas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o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naya@gtrk39.ru" TargetMode="External"/><Relationship Id="rId14" Type="http://schemas.openxmlformats.org/officeDocument/2006/relationships/hyperlink" Target="mailto:to39-faifer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Файфер Владимир Александрович</cp:lastModifiedBy>
  <cp:revision>60</cp:revision>
  <cp:lastPrinted>2021-03-11T07:59:00Z</cp:lastPrinted>
  <dcterms:created xsi:type="dcterms:W3CDTF">2020-09-30T14:20:00Z</dcterms:created>
  <dcterms:modified xsi:type="dcterms:W3CDTF">2021-03-11T08:00:00Z</dcterms:modified>
</cp:coreProperties>
</file>