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5104"/>
        <w:gridCol w:w="4677"/>
      </w:tblGrid>
      <w:tr w:rsidR="00BA1258" w:rsidRPr="00363EDD" w:rsidTr="0070753A">
        <w:tc>
          <w:tcPr>
            <w:tcW w:w="5104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63EDD" w:rsidRPr="001E6761" w:rsidRDefault="00363EDD" w:rsidP="00363EDD">
            <w:pPr>
              <w:pStyle w:val="aa"/>
              <w:spacing w:after="0"/>
              <w:ind w:left="176"/>
              <w:contextualSpacing/>
              <w:rPr>
                <w:i/>
                <w:sz w:val="26"/>
                <w:szCs w:val="26"/>
              </w:rPr>
            </w:pPr>
            <w:r w:rsidRPr="001E6761">
              <w:rPr>
                <w:i/>
                <w:sz w:val="26"/>
                <w:szCs w:val="26"/>
              </w:rPr>
              <w:t>Уполномоченному учреждению:</w:t>
            </w:r>
          </w:p>
          <w:p w:rsidR="00363EDD" w:rsidRPr="001E6761" w:rsidRDefault="00363EDD" w:rsidP="00363EDD">
            <w:pPr>
              <w:pStyle w:val="aa"/>
              <w:spacing w:after="0"/>
              <w:ind w:left="176"/>
              <w:contextualSpacing/>
              <w:rPr>
                <w:sz w:val="26"/>
                <w:szCs w:val="26"/>
                <w:u w:val="single"/>
              </w:rPr>
            </w:pPr>
            <w:r w:rsidRPr="001E6761">
              <w:rPr>
                <w:sz w:val="26"/>
                <w:szCs w:val="26"/>
                <w:u w:val="single"/>
              </w:rPr>
              <w:t>ГКУ КО «Центр обеспечения организации и проведения торгов»</w:t>
            </w:r>
          </w:p>
          <w:p w:rsidR="00363EDD" w:rsidRPr="001E6761" w:rsidRDefault="00363EDD" w:rsidP="00363EDD">
            <w:pPr>
              <w:pStyle w:val="aa"/>
              <w:spacing w:after="0"/>
              <w:ind w:left="176"/>
              <w:contextualSpacing/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</w:pPr>
            <w:r w:rsidRPr="001E6761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 xml:space="preserve">236006, г. Калининград, </w:t>
            </w:r>
          </w:p>
          <w:p w:rsidR="00363EDD" w:rsidRPr="001E6761" w:rsidRDefault="00C520E1" w:rsidP="00363EDD">
            <w:pPr>
              <w:pStyle w:val="aa"/>
              <w:spacing w:after="0"/>
              <w:ind w:left="176"/>
              <w:contextualSpacing/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</w:pPr>
            <w:r w:rsidRPr="001E6761">
              <w:rPr>
                <w:rFonts w:eastAsia="Lucida Sans Unicode" w:cs="Tahoma"/>
                <w:color w:val="000000"/>
                <w:sz w:val="26"/>
                <w:szCs w:val="26"/>
                <w:lang w:eastAsia="en-US" w:bidi="en-US"/>
              </w:rPr>
              <w:t>ул. Геологическая, д. 1,</w:t>
            </w:r>
          </w:p>
          <w:p w:rsidR="00363EDD" w:rsidRPr="001E6761" w:rsidRDefault="00C571A3" w:rsidP="00363EDD">
            <w:pPr>
              <w:pStyle w:val="aa"/>
              <w:spacing w:after="0"/>
              <w:ind w:left="176"/>
              <w:contextualSpacing/>
              <w:rPr>
                <w:color w:val="0000FF"/>
                <w:sz w:val="26"/>
                <w:szCs w:val="26"/>
                <w:u w:val="single"/>
              </w:rPr>
            </w:pPr>
            <w:hyperlink r:id="rId9" w:history="1">
              <w:r w:rsidR="00363EDD" w:rsidRPr="001E6761">
                <w:rPr>
                  <w:rStyle w:val="a3"/>
                  <w:sz w:val="26"/>
                  <w:szCs w:val="26"/>
                  <w:lang w:val="en-US"/>
                </w:rPr>
                <w:t>gkuct</w:t>
              </w:r>
              <w:r w:rsidR="00363EDD" w:rsidRPr="001E6761">
                <w:rPr>
                  <w:rStyle w:val="a3"/>
                  <w:sz w:val="26"/>
                  <w:szCs w:val="26"/>
                </w:rPr>
                <w:t>@gov39.ru</w:t>
              </w:r>
            </w:hyperlink>
          </w:p>
          <w:p w:rsidR="00363EDD" w:rsidRPr="001E6761" w:rsidRDefault="00363EDD" w:rsidP="00363EDD">
            <w:pPr>
              <w:pStyle w:val="aa"/>
              <w:spacing w:after="0"/>
              <w:contextualSpacing/>
              <w:rPr>
                <w:i/>
                <w:sz w:val="26"/>
                <w:szCs w:val="26"/>
              </w:rPr>
            </w:pPr>
          </w:p>
          <w:p w:rsidR="00363EDD" w:rsidRPr="001E6761" w:rsidRDefault="00363EDD" w:rsidP="00363EDD">
            <w:pPr>
              <w:pStyle w:val="aa"/>
              <w:spacing w:after="0"/>
              <w:ind w:left="176"/>
              <w:contextualSpacing/>
              <w:rPr>
                <w:i/>
                <w:sz w:val="26"/>
                <w:szCs w:val="26"/>
              </w:rPr>
            </w:pPr>
            <w:r w:rsidRPr="001E6761">
              <w:rPr>
                <w:i/>
                <w:sz w:val="26"/>
                <w:szCs w:val="26"/>
              </w:rPr>
              <w:t>Заказчику:</w:t>
            </w:r>
          </w:p>
          <w:p w:rsidR="00C520E1" w:rsidRPr="001E6761" w:rsidRDefault="007550DB" w:rsidP="00363ED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 w:rsidRPr="001E676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ГАУ КО </w:t>
            </w:r>
            <w:r w:rsidR="00C520E1" w:rsidRPr="001E676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ДПО </w:t>
            </w:r>
          </w:p>
          <w:p w:rsidR="00363EDD" w:rsidRPr="001E6761" w:rsidRDefault="007550DB" w:rsidP="00363ED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color w:val="000000"/>
                <w:sz w:val="26"/>
                <w:szCs w:val="26"/>
                <w:lang w:bidi="ru-RU"/>
              </w:rPr>
            </w:pPr>
            <w:r w:rsidRPr="001E676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«</w:t>
            </w:r>
            <w:r w:rsidR="00C520E1" w:rsidRPr="001E676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Институт развития образования</w:t>
            </w:r>
            <w:r w:rsidRPr="001E676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</w:t>
            </w:r>
          </w:p>
          <w:p w:rsidR="00363EDD" w:rsidRPr="001E6761" w:rsidRDefault="00363EDD" w:rsidP="00363ED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</w:pPr>
            <w:r w:rsidRPr="001E6761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>2360</w:t>
            </w:r>
            <w:r w:rsidR="00C520E1" w:rsidRPr="001E6761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>16</w:t>
            </w:r>
            <w:r w:rsidRPr="001E6761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 xml:space="preserve">, г. Калининград, </w:t>
            </w:r>
          </w:p>
          <w:p w:rsidR="00363EDD" w:rsidRPr="001E6761" w:rsidRDefault="00C520E1" w:rsidP="00363EDD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</w:pPr>
            <w:r w:rsidRPr="001E6761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>ул. Томская</w:t>
            </w:r>
            <w:r w:rsidR="007550DB" w:rsidRPr="001E6761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 xml:space="preserve">, д. </w:t>
            </w:r>
            <w:r w:rsidRPr="001E6761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>19,</w:t>
            </w:r>
          </w:p>
          <w:p w:rsidR="00363EDD" w:rsidRPr="001E6761" w:rsidRDefault="00C520E1" w:rsidP="00A22CF0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0" w:history="1">
              <w:r w:rsidRPr="001E6761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kulagindm@yandex.ru</w:t>
              </w:r>
            </w:hyperlink>
            <w:r w:rsidRPr="001E6761">
              <w:rPr>
                <w:rFonts w:ascii="Times New Roman" w:hAnsi="Times New Roman" w:cs="Times New Roman"/>
                <w:color w:val="334059"/>
                <w:sz w:val="26"/>
                <w:szCs w:val="26"/>
                <w:shd w:val="clear" w:color="auto" w:fill="FFFFFF"/>
              </w:rPr>
              <w:t xml:space="preserve"> </w:t>
            </w:r>
            <w:r w:rsidR="00A22CF0" w:rsidRPr="001E6761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3A0E" w:rsidRDefault="00C43A0E" w:rsidP="00363EDD">
            <w:pPr>
              <w:ind w:left="176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</w:p>
          <w:p w:rsidR="00363EDD" w:rsidRPr="001E6761" w:rsidRDefault="00363EDD" w:rsidP="00363EDD">
            <w:pPr>
              <w:ind w:left="176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1E6761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363EDD" w:rsidRPr="001E6761" w:rsidRDefault="00363EDD" w:rsidP="00363EDD">
            <w:pPr>
              <w:snapToGrid w:val="0"/>
              <w:ind w:left="176" w:right="-108"/>
              <w:contextualSpacing/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</w:pPr>
            <w:r w:rsidRPr="001E6761"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>ООО «</w:t>
            </w:r>
            <w:r w:rsidR="007550DB" w:rsidRPr="001E6761"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>НАШ ГОРОД</w:t>
            </w:r>
            <w:r w:rsidRPr="001E6761"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>»</w:t>
            </w:r>
          </w:p>
          <w:p w:rsidR="00363EDD" w:rsidRPr="001E6761" w:rsidRDefault="007550DB" w:rsidP="00363EDD">
            <w:pPr>
              <w:snapToGrid w:val="0"/>
              <w:ind w:left="176" w:right="-108"/>
              <w:rPr>
                <w:sz w:val="26"/>
                <w:szCs w:val="26"/>
                <w:lang w:val="ru-RU"/>
              </w:rPr>
            </w:pPr>
            <w:r w:rsidRPr="001E6761">
              <w:rPr>
                <w:sz w:val="26"/>
                <w:szCs w:val="26"/>
                <w:lang w:val="ru-RU"/>
              </w:rPr>
              <w:t>198152, г. Санкт-Петербург,</w:t>
            </w:r>
          </w:p>
          <w:p w:rsidR="007550DB" w:rsidRPr="001E6761" w:rsidRDefault="007550DB" w:rsidP="00363EDD">
            <w:pPr>
              <w:snapToGrid w:val="0"/>
              <w:ind w:left="176" w:right="-108"/>
              <w:rPr>
                <w:sz w:val="26"/>
                <w:szCs w:val="26"/>
                <w:lang w:val="ru-RU"/>
              </w:rPr>
            </w:pPr>
            <w:r w:rsidRPr="001E6761">
              <w:rPr>
                <w:sz w:val="26"/>
                <w:szCs w:val="26"/>
                <w:lang w:val="ru-RU"/>
              </w:rPr>
              <w:t>ул. Краснопутиловская, д. 69, литера</w:t>
            </w:r>
            <w:proofErr w:type="gramStart"/>
            <w:r w:rsidRPr="001E6761">
              <w:rPr>
                <w:sz w:val="26"/>
                <w:szCs w:val="26"/>
                <w:lang w:val="ru-RU"/>
              </w:rPr>
              <w:t xml:space="preserve"> А</w:t>
            </w:r>
            <w:proofErr w:type="gramEnd"/>
            <w:r w:rsidRPr="001E6761">
              <w:rPr>
                <w:sz w:val="26"/>
                <w:szCs w:val="26"/>
                <w:lang w:val="ru-RU"/>
              </w:rPr>
              <w:t>,</w:t>
            </w:r>
          </w:p>
          <w:p w:rsidR="007550DB" w:rsidRPr="001E6761" w:rsidRDefault="007550DB" w:rsidP="00363EDD">
            <w:pPr>
              <w:snapToGrid w:val="0"/>
              <w:ind w:left="176" w:right="-108"/>
              <w:rPr>
                <w:sz w:val="26"/>
                <w:szCs w:val="26"/>
                <w:lang w:val="ru-RU"/>
              </w:rPr>
            </w:pPr>
            <w:r w:rsidRPr="001E6761">
              <w:rPr>
                <w:sz w:val="26"/>
                <w:szCs w:val="26"/>
                <w:lang w:val="ru-RU"/>
              </w:rPr>
              <w:t xml:space="preserve">офис 252а, </w:t>
            </w:r>
            <w:proofErr w:type="spellStart"/>
            <w:r w:rsidRPr="001E6761">
              <w:rPr>
                <w:sz w:val="26"/>
                <w:szCs w:val="26"/>
                <w:lang w:val="ru-RU"/>
              </w:rPr>
              <w:t>помещ</w:t>
            </w:r>
            <w:proofErr w:type="spellEnd"/>
            <w:r w:rsidRPr="001E6761">
              <w:rPr>
                <w:sz w:val="26"/>
                <w:szCs w:val="26"/>
                <w:lang w:val="ru-RU"/>
              </w:rPr>
              <w:t>. 109-</w:t>
            </w:r>
            <w:r w:rsidR="00DA26C4" w:rsidRPr="001E6761">
              <w:rPr>
                <w:sz w:val="26"/>
                <w:szCs w:val="26"/>
                <w:lang w:val="ru-RU"/>
              </w:rPr>
              <w:t>н</w:t>
            </w:r>
          </w:p>
          <w:p w:rsidR="00363EDD" w:rsidRPr="001E6761" w:rsidRDefault="00C571A3" w:rsidP="00363EDD">
            <w:pPr>
              <w:ind w:left="176"/>
              <w:rPr>
                <w:rStyle w:val="a3"/>
                <w:sz w:val="26"/>
                <w:szCs w:val="26"/>
                <w:lang w:val="ru-RU"/>
              </w:rPr>
            </w:pPr>
            <w:hyperlink r:id="rId11" w:history="1">
              <w:r w:rsidR="007550DB" w:rsidRPr="001E6761">
                <w:rPr>
                  <w:rStyle w:val="a3"/>
                  <w:sz w:val="26"/>
                  <w:szCs w:val="26"/>
                </w:rPr>
                <w:t>nashggos</w:t>
              </w:r>
              <w:r w:rsidR="007550DB" w:rsidRPr="001E6761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="007550DB" w:rsidRPr="001E6761">
                <w:rPr>
                  <w:rStyle w:val="a3"/>
                  <w:sz w:val="26"/>
                  <w:szCs w:val="26"/>
                </w:rPr>
                <w:t>mail</w:t>
              </w:r>
              <w:r w:rsidR="007550DB" w:rsidRPr="001E6761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="007550DB" w:rsidRPr="001E6761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  <w:r w:rsidR="007550DB" w:rsidRPr="001E6761">
              <w:rPr>
                <w:sz w:val="26"/>
                <w:szCs w:val="26"/>
                <w:lang w:val="ru-RU"/>
              </w:rPr>
              <w:t xml:space="preserve"> </w:t>
            </w:r>
          </w:p>
          <w:p w:rsidR="00363EDD" w:rsidRPr="001E6761" w:rsidRDefault="00363EDD" w:rsidP="00A22CF0">
            <w:pPr>
              <w:rPr>
                <w:i/>
                <w:sz w:val="26"/>
                <w:szCs w:val="26"/>
                <w:lang w:val="ru-RU"/>
              </w:rPr>
            </w:pPr>
          </w:p>
          <w:p w:rsidR="00363EDD" w:rsidRPr="001E6761" w:rsidRDefault="00363EDD" w:rsidP="00363EDD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1E6761">
              <w:rPr>
                <w:rFonts w:cs="Times New Roman"/>
                <w:i/>
                <w:sz w:val="26"/>
                <w:szCs w:val="26"/>
                <w:lang w:val="ru-RU"/>
              </w:rPr>
              <w:t>Оператору ЭТП:</w:t>
            </w:r>
          </w:p>
          <w:p w:rsidR="00363EDD" w:rsidRPr="001E6761" w:rsidRDefault="00363EDD" w:rsidP="00363EDD">
            <w:pPr>
              <w:ind w:left="175"/>
              <w:rPr>
                <w:sz w:val="26"/>
                <w:szCs w:val="26"/>
                <w:u w:val="single"/>
                <w:lang w:val="ru-RU"/>
              </w:rPr>
            </w:pPr>
            <w:r w:rsidRPr="001E6761">
              <w:rPr>
                <w:sz w:val="26"/>
                <w:szCs w:val="26"/>
                <w:u w:val="single"/>
                <w:lang w:val="ru-RU"/>
              </w:rPr>
              <w:t>ООО «РТС-тендер»</w:t>
            </w:r>
          </w:p>
          <w:p w:rsidR="00363EDD" w:rsidRPr="001E6761" w:rsidRDefault="00C571A3" w:rsidP="00363EDD">
            <w:pPr>
              <w:ind w:left="175"/>
              <w:rPr>
                <w:rStyle w:val="a3"/>
                <w:rFonts w:eastAsiaTheme="minorHAnsi" w:cs="Times New Roman"/>
                <w:sz w:val="26"/>
                <w:szCs w:val="26"/>
                <w:lang w:val="ru-RU"/>
              </w:rPr>
            </w:pPr>
            <w:hyperlink r:id="rId12" w:history="1">
              <w:r w:rsidR="00363EDD" w:rsidRPr="001E6761">
                <w:rPr>
                  <w:rStyle w:val="a3"/>
                  <w:rFonts w:eastAsiaTheme="minorHAnsi"/>
                  <w:sz w:val="26"/>
                  <w:szCs w:val="26"/>
                </w:rPr>
                <w:t>ko</w:t>
              </w:r>
              <w:r w:rsidR="00363EDD" w:rsidRPr="001E6761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@</w:t>
              </w:r>
              <w:r w:rsidR="00363EDD" w:rsidRPr="001E6761">
                <w:rPr>
                  <w:rStyle w:val="a3"/>
                  <w:rFonts w:eastAsiaTheme="minorHAnsi"/>
                  <w:sz w:val="26"/>
                  <w:szCs w:val="26"/>
                </w:rPr>
                <w:t>rts</w:t>
              </w:r>
              <w:r w:rsidR="00363EDD" w:rsidRPr="001E6761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-</w:t>
              </w:r>
              <w:r w:rsidR="00363EDD" w:rsidRPr="001E6761">
                <w:rPr>
                  <w:rStyle w:val="a3"/>
                  <w:rFonts w:eastAsiaTheme="minorHAnsi"/>
                  <w:sz w:val="26"/>
                  <w:szCs w:val="26"/>
                </w:rPr>
                <w:t>tender</w:t>
              </w:r>
              <w:r w:rsidR="00363EDD" w:rsidRPr="001E6761">
                <w:rPr>
                  <w:rStyle w:val="a3"/>
                  <w:rFonts w:eastAsiaTheme="minorHAnsi"/>
                  <w:sz w:val="26"/>
                  <w:szCs w:val="26"/>
                  <w:lang w:val="ru-RU"/>
                </w:rPr>
                <w:t>.</w:t>
              </w:r>
              <w:proofErr w:type="spellStart"/>
              <w:r w:rsidR="00363EDD" w:rsidRPr="001E6761">
                <w:rPr>
                  <w:rStyle w:val="a3"/>
                  <w:rFonts w:eastAsiaTheme="minorHAnsi"/>
                  <w:sz w:val="26"/>
                  <w:szCs w:val="26"/>
                </w:rPr>
                <w:t>ru</w:t>
              </w:r>
              <w:proofErr w:type="spellEnd"/>
            </w:hyperlink>
          </w:p>
          <w:p w:rsidR="003272A0" w:rsidRPr="00BC2088" w:rsidRDefault="003272A0" w:rsidP="00165B09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1E6761" w:rsidRDefault="007550DB" w:rsidP="001E6F95">
      <w:pPr>
        <w:jc w:val="center"/>
        <w:rPr>
          <w:b/>
          <w:sz w:val="26"/>
          <w:szCs w:val="26"/>
          <w:u w:val="single"/>
        </w:rPr>
      </w:pPr>
      <w:r w:rsidRPr="001E6761">
        <w:rPr>
          <w:b/>
          <w:sz w:val="26"/>
          <w:szCs w:val="26"/>
          <w:u w:val="single"/>
        </w:rPr>
        <w:t>УВЕДОМЛЕНИЕ</w:t>
      </w:r>
    </w:p>
    <w:p w:rsidR="002C0A52" w:rsidRPr="001E6761" w:rsidRDefault="001E6F95" w:rsidP="001E6F95">
      <w:pPr>
        <w:jc w:val="center"/>
        <w:rPr>
          <w:b/>
          <w:sz w:val="26"/>
          <w:szCs w:val="26"/>
          <w:lang w:val="ru-RU"/>
        </w:rPr>
      </w:pPr>
      <w:r w:rsidRPr="001E6761">
        <w:rPr>
          <w:b/>
          <w:sz w:val="26"/>
          <w:szCs w:val="26"/>
          <w:lang w:val="ru-RU"/>
        </w:rPr>
        <w:t>о</w:t>
      </w:r>
      <w:r w:rsidR="007550DB" w:rsidRPr="001E6761">
        <w:rPr>
          <w:b/>
          <w:sz w:val="26"/>
          <w:szCs w:val="26"/>
          <w:lang w:val="ru-RU"/>
        </w:rPr>
        <w:t xml:space="preserve"> поступлении жалобы и о приостановлении торгов до рассмотрения жалобы </w:t>
      </w:r>
      <w:r w:rsidR="007550DB" w:rsidRPr="001E6761">
        <w:rPr>
          <w:b/>
          <w:sz w:val="26"/>
          <w:szCs w:val="26"/>
          <w:lang w:val="ru-RU"/>
        </w:rPr>
        <w:br/>
        <w:t>по существу (№ 039/07/3-</w:t>
      </w:r>
      <w:r w:rsidR="005A1879" w:rsidRPr="001E6761">
        <w:rPr>
          <w:b/>
          <w:sz w:val="26"/>
          <w:szCs w:val="26"/>
          <w:lang w:val="ru-RU"/>
        </w:rPr>
        <w:t>890</w:t>
      </w:r>
      <w:r w:rsidR="007550DB" w:rsidRPr="001E6761">
        <w:rPr>
          <w:b/>
          <w:sz w:val="26"/>
          <w:szCs w:val="26"/>
          <w:lang w:val="ru-RU"/>
        </w:rPr>
        <w:t>/2022)</w:t>
      </w:r>
    </w:p>
    <w:p w:rsidR="00085F2E" w:rsidRPr="001E6761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1E6761" w:rsidRDefault="001F0397" w:rsidP="00C0734D">
      <w:pPr>
        <w:ind w:firstLine="708"/>
        <w:jc w:val="both"/>
        <w:rPr>
          <w:sz w:val="26"/>
          <w:szCs w:val="26"/>
          <w:lang w:val="ru-RU" w:eastAsia="ru-RU"/>
        </w:rPr>
      </w:pPr>
      <w:proofErr w:type="gramStart"/>
      <w:r w:rsidRPr="001E6761">
        <w:rPr>
          <w:rFonts w:cs="Times New Roman"/>
          <w:bCs/>
          <w:color w:val="auto"/>
          <w:sz w:val="26"/>
          <w:szCs w:val="26"/>
          <w:lang w:val="ru-RU"/>
        </w:rPr>
        <w:t>В Управление Федеральной антимонопольной службы по Калинингр</w:t>
      </w:r>
      <w:r w:rsidR="0011784A"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адской области поступила жалоба </w:t>
      </w:r>
      <w:r w:rsidR="008C21D1" w:rsidRPr="001E6761">
        <w:rPr>
          <w:rFonts w:cs="Times New Roman"/>
          <w:bCs/>
          <w:color w:val="auto"/>
          <w:sz w:val="26"/>
          <w:szCs w:val="26"/>
          <w:lang w:val="ru-RU"/>
        </w:rPr>
        <w:t>ОО</w:t>
      </w:r>
      <w:r w:rsidR="000C04B8" w:rsidRPr="001E6761">
        <w:rPr>
          <w:rFonts w:cs="Times New Roman"/>
          <w:color w:val="auto"/>
          <w:sz w:val="26"/>
          <w:szCs w:val="26"/>
          <w:lang w:val="ru-RU"/>
        </w:rPr>
        <w:t>О «</w:t>
      </w:r>
      <w:r w:rsidR="00C0734D" w:rsidRPr="001E6761">
        <w:rPr>
          <w:rFonts w:cs="Times New Roman"/>
          <w:color w:val="auto"/>
          <w:sz w:val="26"/>
          <w:szCs w:val="26"/>
          <w:lang w:val="ru-RU"/>
        </w:rPr>
        <w:t>НАШ ГОРОД</w:t>
      </w:r>
      <w:r w:rsidR="000C04B8" w:rsidRPr="001E6761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1E6761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303CC3" w:rsidRPr="001E6761">
        <w:rPr>
          <w:rFonts w:cs="Times New Roman"/>
          <w:color w:val="auto"/>
          <w:sz w:val="26"/>
          <w:szCs w:val="26"/>
          <w:lang w:val="ru-RU"/>
        </w:rPr>
        <w:t xml:space="preserve">(ИНН 7813233822, ОГРН 1157847352915) </w:t>
      </w:r>
      <w:r w:rsidR="00A22CF0" w:rsidRPr="001E6761">
        <w:rPr>
          <w:rFonts w:cs="Times New Roman"/>
          <w:color w:val="auto"/>
          <w:sz w:val="26"/>
          <w:szCs w:val="26"/>
          <w:lang w:val="ru-RU"/>
        </w:rPr>
        <w:t xml:space="preserve">от </w:t>
      </w:r>
      <w:r w:rsidR="00C0734D" w:rsidRPr="001E6761">
        <w:rPr>
          <w:rFonts w:cs="Times New Roman"/>
          <w:color w:val="auto"/>
          <w:sz w:val="26"/>
          <w:szCs w:val="26"/>
          <w:lang w:val="ru-RU"/>
        </w:rPr>
        <w:t>2</w:t>
      </w:r>
      <w:r w:rsidR="00F27B76" w:rsidRPr="001E6761">
        <w:rPr>
          <w:rFonts w:cs="Times New Roman"/>
          <w:color w:val="auto"/>
          <w:sz w:val="26"/>
          <w:szCs w:val="26"/>
          <w:lang w:val="ru-RU"/>
        </w:rPr>
        <w:t>0</w:t>
      </w:r>
      <w:r w:rsidR="00C0734D" w:rsidRPr="001E6761">
        <w:rPr>
          <w:rFonts w:cs="Times New Roman"/>
          <w:color w:val="auto"/>
          <w:sz w:val="26"/>
          <w:szCs w:val="26"/>
          <w:lang w:val="ru-RU"/>
        </w:rPr>
        <w:t>.</w:t>
      </w:r>
      <w:r w:rsidR="00F27B76" w:rsidRPr="001E6761">
        <w:rPr>
          <w:rFonts w:cs="Times New Roman"/>
          <w:color w:val="auto"/>
          <w:sz w:val="26"/>
          <w:szCs w:val="26"/>
          <w:lang w:val="ru-RU"/>
        </w:rPr>
        <w:t>10</w:t>
      </w:r>
      <w:r w:rsidR="00C0734D" w:rsidRPr="001E6761">
        <w:rPr>
          <w:rFonts w:cs="Times New Roman"/>
          <w:color w:val="auto"/>
          <w:sz w:val="26"/>
          <w:szCs w:val="26"/>
          <w:lang w:val="ru-RU"/>
        </w:rPr>
        <w:t>.2022</w:t>
      </w:r>
      <w:r w:rsidR="00F27B76" w:rsidRPr="001E6761">
        <w:rPr>
          <w:rFonts w:cs="Times New Roman"/>
          <w:color w:val="auto"/>
          <w:sz w:val="26"/>
          <w:szCs w:val="26"/>
          <w:lang w:val="ru-RU"/>
        </w:rPr>
        <w:t xml:space="preserve"> (</w:t>
      </w:r>
      <w:proofErr w:type="spellStart"/>
      <w:r w:rsidR="00F27B76" w:rsidRPr="001E6761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F27B76" w:rsidRPr="001E6761">
        <w:rPr>
          <w:rFonts w:cs="Times New Roman"/>
          <w:color w:val="auto"/>
          <w:sz w:val="26"/>
          <w:szCs w:val="26"/>
          <w:lang w:val="ru-RU"/>
        </w:rPr>
        <w:t>. № </w:t>
      </w:r>
      <w:r w:rsidR="001E6761" w:rsidRPr="001E6761">
        <w:rPr>
          <w:rFonts w:ascii="Tahoma" w:hAnsi="Tahoma"/>
          <w:sz w:val="26"/>
          <w:szCs w:val="26"/>
        </w:rPr>
        <w:t> </w:t>
      </w:r>
      <w:r w:rsidR="001E6761" w:rsidRPr="001E6761">
        <w:rPr>
          <w:rStyle w:val="wbformattributevalue"/>
          <w:rFonts w:cs="Times New Roman"/>
          <w:bCs/>
          <w:color w:val="auto"/>
          <w:sz w:val="26"/>
          <w:szCs w:val="26"/>
          <w:bdr w:val="none" w:sz="0" w:space="0" w:color="auto" w:frame="1"/>
          <w:lang w:val="ru-RU"/>
        </w:rPr>
        <w:t>8158-ЭП/22</w:t>
      </w:r>
      <w:r w:rsidR="00941D80" w:rsidRPr="001E6761">
        <w:rPr>
          <w:rFonts w:cs="Times New Roman"/>
          <w:color w:val="auto"/>
          <w:sz w:val="26"/>
          <w:szCs w:val="26"/>
          <w:lang w:val="ru-RU"/>
        </w:rPr>
        <w:t>)</w:t>
      </w:r>
      <w:r w:rsidR="00370D37" w:rsidRPr="001E6761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F7962" w:rsidRPr="001E6761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C0734D" w:rsidRPr="001E6761">
        <w:rPr>
          <w:rFonts w:cs="Times New Roman"/>
          <w:color w:val="auto"/>
          <w:sz w:val="26"/>
          <w:szCs w:val="26"/>
          <w:lang w:val="ru-RU"/>
        </w:rPr>
        <w:t>заказчика – Государственно</w:t>
      </w:r>
      <w:r w:rsidR="001E6761" w:rsidRPr="001E6761">
        <w:rPr>
          <w:rFonts w:cs="Times New Roman"/>
          <w:color w:val="auto"/>
          <w:sz w:val="26"/>
          <w:szCs w:val="26"/>
          <w:lang w:val="ru-RU"/>
        </w:rPr>
        <w:t>е</w:t>
      </w:r>
      <w:r w:rsidR="00C0734D" w:rsidRPr="001E6761">
        <w:rPr>
          <w:rFonts w:cs="Times New Roman"/>
          <w:color w:val="auto"/>
          <w:sz w:val="26"/>
          <w:szCs w:val="26"/>
          <w:lang w:val="ru-RU"/>
        </w:rPr>
        <w:t xml:space="preserve"> автономно</w:t>
      </w:r>
      <w:r w:rsidR="001E6761" w:rsidRPr="001E6761">
        <w:rPr>
          <w:rFonts w:cs="Times New Roman"/>
          <w:color w:val="auto"/>
          <w:sz w:val="26"/>
          <w:szCs w:val="26"/>
          <w:lang w:val="ru-RU"/>
        </w:rPr>
        <w:t>е</w:t>
      </w:r>
      <w:r w:rsidR="00C0734D" w:rsidRPr="001E6761">
        <w:rPr>
          <w:rFonts w:cs="Times New Roman"/>
          <w:color w:val="auto"/>
          <w:sz w:val="26"/>
          <w:szCs w:val="26"/>
          <w:lang w:val="ru-RU"/>
        </w:rPr>
        <w:t xml:space="preserve"> учреждени</w:t>
      </w:r>
      <w:r w:rsidR="001E6761" w:rsidRPr="001E6761">
        <w:rPr>
          <w:rFonts w:cs="Times New Roman"/>
          <w:color w:val="auto"/>
          <w:sz w:val="26"/>
          <w:szCs w:val="26"/>
          <w:lang w:val="ru-RU"/>
        </w:rPr>
        <w:t>е</w:t>
      </w:r>
      <w:r w:rsidR="00C0734D" w:rsidRPr="001E6761">
        <w:rPr>
          <w:rFonts w:cs="Times New Roman"/>
          <w:color w:val="auto"/>
          <w:sz w:val="26"/>
          <w:szCs w:val="26"/>
          <w:lang w:val="ru-RU"/>
        </w:rPr>
        <w:t xml:space="preserve"> Калининградской области </w:t>
      </w:r>
      <w:r w:rsidR="001E6761" w:rsidRPr="001E6761">
        <w:rPr>
          <w:rFonts w:cs="Times New Roman"/>
          <w:color w:val="auto"/>
          <w:sz w:val="26"/>
          <w:szCs w:val="26"/>
          <w:lang w:val="ru-RU"/>
        </w:rPr>
        <w:t xml:space="preserve">дополнительного профессионального образования </w:t>
      </w:r>
      <w:r w:rsidR="00C0734D" w:rsidRPr="001E6761">
        <w:rPr>
          <w:rFonts w:cs="Times New Roman"/>
          <w:color w:val="auto"/>
          <w:sz w:val="26"/>
          <w:szCs w:val="26"/>
          <w:lang w:val="ru-RU"/>
        </w:rPr>
        <w:t>«</w:t>
      </w:r>
      <w:r w:rsidR="001E6761" w:rsidRPr="001E6761">
        <w:rPr>
          <w:rFonts w:cs="Times New Roman"/>
          <w:color w:val="auto"/>
          <w:sz w:val="26"/>
          <w:szCs w:val="26"/>
          <w:lang w:val="ru-RU"/>
        </w:rPr>
        <w:t>Институт развития образования</w:t>
      </w:r>
      <w:r w:rsidR="00C0734D" w:rsidRPr="001E6761">
        <w:rPr>
          <w:rFonts w:cs="Times New Roman"/>
          <w:color w:val="auto"/>
          <w:sz w:val="26"/>
          <w:szCs w:val="26"/>
          <w:lang w:val="ru-RU"/>
        </w:rPr>
        <w:t xml:space="preserve">» (ИНН </w:t>
      </w:r>
      <w:r w:rsidR="001E6761" w:rsidRPr="001E6761">
        <w:rPr>
          <w:rFonts w:cs="Times New Roman"/>
          <w:color w:val="auto"/>
          <w:sz w:val="26"/>
          <w:szCs w:val="26"/>
          <w:lang w:val="ru-RU"/>
        </w:rPr>
        <w:t>3906020548</w:t>
      </w:r>
      <w:r w:rsidR="00C0734D" w:rsidRPr="001E6761">
        <w:rPr>
          <w:rFonts w:cs="Times New Roman"/>
          <w:color w:val="auto"/>
          <w:sz w:val="26"/>
          <w:szCs w:val="26"/>
          <w:lang w:val="ru-RU"/>
        </w:rPr>
        <w:t xml:space="preserve">, ОГРН </w:t>
      </w:r>
      <w:r w:rsidR="001E6761" w:rsidRPr="001E6761">
        <w:rPr>
          <w:rFonts w:cs="Times New Roman"/>
          <w:color w:val="auto"/>
          <w:sz w:val="26"/>
          <w:szCs w:val="26"/>
          <w:lang w:val="ru-RU"/>
        </w:rPr>
        <w:t>1023901014323</w:t>
      </w:r>
      <w:r w:rsidR="00C0734D" w:rsidRPr="001E6761">
        <w:rPr>
          <w:rFonts w:cs="Times New Roman"/>
          <w:color w:val="auto"/>
          <w:sz w:val="26"/>
          <w:szCs w:val="26"/>
          <w:lang w:val="ru-RU"/>
        </w:rPr>
        <w:t>)</w:t>
      </w:r>
      <w:r w:rsidR="00C0734D" w:rsidRPr="001E6761">
        <w:rPr>
          <w:sz w:val="26"/>
          <w:szCs w:val="26"/>
          <w:lang w:val="ru-RU" w:eastAsia="ru-RU"/>
        </w:rPr>
        <w:t xml:space="preserve"> при </w:t>
      </w:r>
      <w:r w:rsidR="00A22CF0" w:rsidRPr="001E6761">
        <w:rPr>
          <w:sz w:val="26"/>
          <w:szCs w:val="26"/>
          <w:lang w:val="ru-RU" w:eastAsia="ru-RU"/>
        </w:rPr>
        <w:t>проведении аукциона в электронной форме</w:t>
      </w:r>
      <w:r w:rsidR="00C0734D" w:rsidRPr="001E6761">
        <w:rPr>
          <w:sz w:val="26"/>
          <w:szCs w:val="26"/>
          <w:lang w:val="ru-RU" w:eastAsia="ru-RU"/>
        </w:rPr>
        <w:t>, участниками которого могут быть только субъекты малого и среднего предпринимательства,</w:t>
      </w:r>
      <w:r w:rsidR="00A22CF0" w:rsidRPr="001E6761">
        <w:rPr>
          <w:sz w:val="26"/>
          <w:szCs w:val="26"/>
          <w:lang w:val="ru-RU" w:eastAsia="ru-RU"/>
        </w:rPr>
        <w:t xml:space="preserve"> предметом которого является </w:t>
      </w:r>
      <w:r w:rsidR="001E6761">
        <w:rPr>
          <w:sz w:val="26"/>
          <w:szCs w:val="26"/>
          <w:lang w:val="ru-RU" w:eastAsia="ru-RU"/>
        </w:rPr>
        <w:t>«Поставка</w:t>
      </w:r>
      <w:proofErr w:type="gramEnd"/>
      <w:r w:rsidR="001E6761">
        <w:rPr>
          <w:sz w:val="26"/>
          <w:szCs w:val="26"/>
          <w:lang w:val="ru-RU" w:eastAsia="ru-RU"/>
        </w:rPr>
        <w:t xml:space="preserve"> ноутбуков»</w:t>
      </w:r>
      <w:r w:rsidR="00C0734D" w:rsidRPr="001E6761">
        <w:rPr>
          <w:sz w:val="26"/>
          <w:szCs w:val="26"/>
          <w:lang w:val="ru-RU" w:eastAsia="ru-RU"/>
        </w:rPr>
        <w:t xml:space="preserve"> </w:t>
      </w:r>
      <w:r w:rsidR="0011784A" w:rsidRPr="001E6761">
        <w:rPr>
          <w:sz w:val="26"/>
          <w:szCs w:val="26"/>
          <w:lang w:val="ru-RU" w:eastAsia="ru-RU"/>
        </w:rPr>
        <w:t xml:space="preserve">(извещение </w:t>
      </w:r>
      <w:r w:rsidR="001E6761" w:rsidRPr="001E6761">
        <w:rPr>
          <w:sz w:val="26"/>
          <w:szCs w:val="26"/>
          <w:lang w:val="ru-RU"/>
        </w:rPr>
        <w:t>№ 32211</w:t>
      </w:r>
      <w:r w:rsidR="001E6761">
        <w:rPr>
          <w:sz w:val="26"/>
          <w:szCs w:val="26"/>
          <w:lang w:val="ru-RU"/>
        </w:rPr>
        <w:t xml:space="preserve">690610 </w:t>
      </w:r>
      <w:r w:rsidR="00820D3B" w:rsidRPr="001E6761">
        <w:rPr>
          <w:sz w:val="26"/>
          <w:szCs w:val="26"/>
          <w:lang w:val="ru-RU" w:eastAsia="ru-RU"/>
        </w:rPr>
        <w:t xml:space="preserve">на </w:t>
      </w:r>
      <w:r w:rsidR="00946B31" w:rsidRPr="001E6761">
        <w:rPr>
          <w:sz w:val="26"/>
          <w:szCs w:val="26"/>
          <w:lang w:val="ru-RU" w:eastAsia="ru-RU"/>
        </w:rPr>
        <w:t>о</w:t>
      </w:r>
      <w:r w:rsidR="00820D3B" w:rsidRPr="001E6761">
        <w:rPr>
          <w:sz w:val="26"/>
          <w:szCs w:val="26"/>
          <w:lang w:val="ru-RU" w:eastAsia="ru-RU"/>
        </w:rPr>
        <w:t xml:space="preserve">фициальном сайте </w:t>
      </w:r>
      <w:r w:rsidR="00946B31" w:rsidRPr="001E6761">
        <w:rPr>
          <w:sz w:val="26"/>
          <w:szCs w:val="26"/>
          <w:lang w:val="ru-RU" w:eastAsia="ru-RU"/>
        </w:rPr>
        <w:t>Е</w:t>
      </w:r>
      <w:r w:rsidR="00820D3B" w:rsidRPr="001E6761">
        <w:rPr>
          <w:sz w:val="26"/>
          <w:szCs w:val="26"/>
          <w:lang w:val="ru-RU" w:eastAsia="ru-RU"/>
        </w:rPr>
        <w:t>диной информационной</w:t>
      </w:r>
      <w:r w:rsidR="00820D3B" w:rsidRPr="001E676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системы </w:t>
      </w:r>
      <w:r w:rsidR="00A72581" w:rsidRPr="001E6761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1E6761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3" w:history="1">
        <w:r w:rsidR="00C3343B" w:rsidRPr="001E6761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1E6761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C3343B" w:rsidRPr="001E6761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1E6761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E6761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1E6761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E6761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1E6761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11784A" w:rsidRPr="001E6761">
        <w:rPr>
          <w:sz w:val="26"/>
          <w:szCs w:val="26"/>
          <w:lang w:val="ru-RU"/>
        </w:rPr>
        <w:t>).</w:t>
      </w:r>
    </w:p>
    <w:p w:rsidR="001F0397" w:rsidRPr="001E6761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4" w:history="1">
        <w:r w:rsidRPr="001E6761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1E6761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5636A7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5636A7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5636A7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5636A7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5636A7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5636A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5636A7">
        <w:rPr>
          <w:rFonts w:cs="Times New Roman"/>
          <w:color w:val="auto"/>
          <w:sz w:val="26"/>
          <w:szCs w:val="26"/>
        </w:rPr>
        <w:t> </w:t>
      </w:r>
      <w:r w:rsidR="001F0397" w:rsidRPr="005636A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5636A7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5636A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5636A7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5636A7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5636A7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5636A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5636A7">
        <w:rPr>
          <w:rFonts w:eastAsia="Calibri" w:cs="Times New Roman"/>
          <w:b/>
          <w:sz w:val="26"/>
          <w:szCs w:val="26"/>
          <w:lang w:val="ru-RU"/>
        </w:rPr>
        <w:t>27</w:t>
      </w:r>
      <w:r w:rsidR="00A22CF0" w:rsidRPr="005636A7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5636A7">
        <w:rPr>
          <w:rFonts w:eastAsia="Calibri" w:cs="Times New Roman"/>
          <w:b/>
          <w:sz w:val="26"/>
          <w:szCs w:val="26"/>
          <w:lang w:val="ru-RU"/>
        </w:rPr>
        <w:t>октября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5636A7">
        <w:rPr>
          <w:rFonts w:eastAsia="Calibri" w:cs="Times New Roman"/>
          <w:b/>
          <w:sz w:val="26"/>
          <w:szCs w:val="26"/>
          <w:lang w:val="ru-RU"/>
        </w:rPr>
        <w:t>2</w:t>
      </w:r>
      <w:r w:rsidR="00C0734D" w:rsidRPr="005636A7">
        <w:rPr>
          <w:rFonts w:eastAsia="Calibri" w:cs="Times New Roman"/>
          <w:b/>
          <w:sz w:val="26"/>
          <w:szCs w:val="26"/>
          <w:lang w:val="ru-RU"/>
        </w:rPr>
        <w:t>2</w:t>
      </w:r>
      <w:r w:rsidR="00A22CF0" w:rsidRPr="005636A7">
        <w:rPr>
          <w:rFonts w:eastAsia="Calibri" w:cs="Times New Roman"/>
          <w:b/>
          <w:sz w:val="26"/>
          <w:szCs w:val="26"/>
          <w:lang w:val="ru-RU"/>
        </w:rPr>
        <w:t xml:space="preserve"> года 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в </w:t>
      </w:r>
      <w:r w:rsidR="001E079A" w:rsidRPr="005636A7">
        <w:rPr>
          <w:rFonts w:eastAsia="Calibri" w:cs="Times New Roman"/>
          <w:b/>
          <w:sz w:val="26"/>
          <w:szCs w:val="26"/>
          <w:lang w:val="ru-RU"/>
        </w:rPr>
        <w:t>1</w:t>
      </w:r>
      <w:r w:rsidR="005636A7">
        <w:rPr>
          <w:rFonts w:eastAsia="Calibri" w:cs="Times New Roman"/>
          <w:b/>
          <w:sz w:val="26"/>
          <w:szCs w:val="26"/>
          <w:lang w:val="ru-RU"/>
        </w:rPr>
        <w:t>4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5636A7">
        <w:rPr>
          <w:rFonts w:eastAsia="Calibri" w:cs="Times New Roman"/>
          <w:b/>
          <w:sz w:val="26"/>
          <w:szCs w:val="26"/>
          <w:lang w:val="ru-RU"/>
        </w:rPr>
        <w:t>3</w:t>
      </w:r>
      <w:r w:rsidR="00520FF6" w:rsidRPr="005636A7">
        <w:rPr>
          <w:rFonts w:eastAsia="Calibri" w:cs="Times New Roman"/>
          <w:b/>
          <w:sz w:val="26"/>
          <w:szCs w:val="26"/>
          <w:lang w:val="ru-RU"/>
        </w:rPr>
        <w:t>0</w:t>
      </w:r>
      <w:r w:rsidRPr="005636A7">
        <w:rPr>
          <w:rFonts w:eastAsia="Calibri" w:cs="Times New Roman"/>
          <w:b/>
          <w:sz w:val="26"/>
          <w:szCs w:val="26"/>
        </w:rPr>
        <w:t> </w:t>
      </w:r>
      <w:r w:rsidRPr="005636A7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5636A7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5636A7">
        <w:rPr>
          <w:sz w:val="26"/>
          <w:szCs w:val="26"/>
          <w:lang w:val="ru-RU"/>
        </w:rPr>
        <w:t xml:space="preserve">: </w:t>
      </w:r>
      <w:r w:rsidR="00EC1A5F" w:rsidRPr="005636A7">
        <w:rPr>
          <w:b/>
          <w:bCs/>
          <w:sz w:val="26"/>
          <w:szCs w:val="26"/>
          <w:lang w:val="ru-RU"/>
        </w:rPr>
        <w:t xml:space="preserve">г. Калининград, </w:t>
      </w:r>
      <w:r w:rsidRPr="005636A7">
        <w:rPr>
          <w:b/>
          <w:bCs/>
          <w:sz w:val="26"/>
          <w:szCs w:val="26"/>
          <w:lang w:val="ru-RU"/>
        </w:rPr>
        <w:t>ул. Барнаульская,</w:t>
      </w:r>
      <w:r w:rsidR="00EC1A5F" w:rsidRPr="005636A7">
        <w:rPr>
          <w:b/>
          <w:bCs/>
          <w:sz w:val="26"/>
          <w:szCs w:val="26"/>
          <w:lang w:val="ru-RU"/>
        </w:rPr>
        <w:t xml:space="preserve"> д.</w:t>
      </w:r>
      <w:r w:rsidRPr="005636A7">
        <w:rPr>
          <w:b/>
          <w:bCs/>
          <w:sz w:val="26"/>
          <w:szCs w:val="26"/>
          <w:lang w:val="ru-RU"/>
        </w:rPr>
        <w:t> 4</w:t>
      </w:r>
      <w:r w:rsidRPr="005636A7">
        <w:rPr>
          <w:sz w:val="26"/>
          <w:szCs w:val="26"/>
          <w:lang w:val="ru-RU"/>
        </w:rPr>
        <w:t>, Калининградское УФАС России.</w:t>
      </w:r>
    </w:p>
    <w:p w:rsidR="000A1F4C" w:rsidRPr="005636A7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lastRenderedPageBreak/>
        <w:t>В целях предотвращения распространения</w:t>
      </w:r>
      <w:r w:rsidR="00675354" w:rsidRPr="005636A7">
        <w:rPr>
          <w:bCs/>
          <w:sz w:val="26"/>
          <w:szCs w:val="26"/>
          <w:lang w:val="ru-RU" w:eastAsia="ru-RU"/>
        </w:rPr>
        <w:t xml:space="preserve"> </w:t>
      </w:r>
      <w:r w:rsidR="00C0734D" w:rsidRPr="005636A7">
        <w:rPr>
          <w:bCs/>
          <w:sz w:val="26"/>
          <w:szCs w:val="26"/>
          <w:lang w:val="ru-RU" w:eastAsia="ru-RU"/>
        </w:rPr>
        <w:t xml:space="preserve">новой </w:t>
      </w:r>
      <w:proofErr w:type="spellStart"/>
      <w:r w:rsidR="00675354" w:rsidRPr="005636A7">
        <w:rPr>
          <w:bCs/>
          <w:sz w:val="26"/>
          <w:szCs w:val="26"/>
          <w:lang w:val="ru-RU" w:eastAsia="ru-RU"/>
        </w:rPr>
        <w:t>корона</w:t>
      </w:r>
      <w:r w:rsidRPr="005636A7">
        <w:rPr>
          <w:bCs/>
          <w:sz w:val="26"/>
          <w:szCs w:val="26"/>
          <w:lang w:val="ru-RU" w:eastAsia="ru-RU"/>
        </w:rPr>
        <w:t>вирусной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инфекции «</w:t>
      </w:r>
      <w:r w:rsidRPr="005636A7">
        <w:rPr>
          <w:bCs/>
          <w:sz w:val="26"/>
          <w:szCs w:val="26"/>
          <w:lang w:eastAsia="ru-RU"/>
        </w:rPr>
        <w:t>COVID</w:t>
      </w:r>
      <w:r w:rsidRPr="005636A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5636A7">
        <w:rPr>
          <w:bCs/>
          <w:sz w:val="26"/>
          <w:szCs w:val="26"/>
          <w:lang w:val="ru-RU" w:eastAsia="ru-RU"/>
        </w:rPr>
        <w:t>плагина</w:t>
      </w:r>
      <w:proofErr w:type="spellEnd"/>
      <w:r w:rsidRPr="005636A7">
        <w:rPr>
          <w:bCs/>
          <w:sz w:val="26"/>
          <w:szCs w:val="26"/>
          <w:lang w:val="ru-RU" w:eastAsia="ru-RU"/>
        </w:rPr>
        <w:t xml:space="preserve"> </w:t>
      </w:r>
      <w:r w:rsidR="00DC6EDA" w:rsidRPr="005636A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5636A7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5636A7">
        <w:rPr>
          <w:rFonts w:cs="Times New Roman"/>
          <w:bCs/>
          <w:sz w:val="26"/>
          <w:szCs w:val="26"/>
          <w:lang w:val="ru-RU"/>
        </w:rPr>
        <w:t>»</w:t>
      </w:r>
      <w:r w:rsidR="00EC511E" w:rsidRPr="005636A7">
        <w:rPr>
          <w:bCs/>
          <w:sz w:val="26"/>
          <w:szCs w:val="26"/>
          <w:lang w:val="ru-RU" w:eastAsia="ru-RU"/>
        </w:rPr>
        <w:t>.</w:t>
      </w:r>
    </w:p>
    <w:p w:rsidR="00EC511E" w:rsidRPr="005636A7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5636A7">
        <w:rPr>
          <w:b/>
          <w:bCs/>
          <w:sz w:val="26"/>
          <w:szCs w:val="26"/>
          <w:lang w:val="ru-RU" w:eastAsia="ru-RU"/>
        </w:rPr>
        <w:t>К</w:t>
      </w:r>
      <w:r w:rsidRPr="005636A7">
        <w:rPr>
          <w:b/>
          <w:bCs/>
          <w:sz w:val="26"/>
          <w:szCs w:val="26"/>
          <w:lang w:val="ru-RU" w:eastAsia="ru-RU"/>
        </w:rPr>
        <w:t>омиссии</w:t>
      </w:r>
      <w:r w:rsidRPr="005636A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5636A7">
        <w:rPr>
          <w:bCs/>
          <w:sz w:val="26"/>
          <w:szCs w:val="26"/>
          <w:lang w:val="ru-RU" w:eastAsia="ru-RU"/>
        </w:rPr>
        <w:t xml:space="preserve">указанное </w:t>
      </w:r>
      <w:r w:rsidRPr="005636A7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5636A7" w:rsidRDefault="00675354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5636A7">
        <w:rPr>
          <w:b/>
          <w:bCs/>
          <w:sz w:val="26"/>
          <w:szCs w:val="26"/>
          <w:lang w:val="ru-RU" w:eastAsia="ru-RU"/>
        </w:rPr>
        <w:t>Приглашения</w:t>
      </w:r>
      <w:r w:rsidR="00C02711" w:rsidRPr="005636A7">
        <w:rPr>
          <w:b/>
          <w:bCs/>
          <w:sz w:val="26"/>
          <w:szCs w:val="26"/>
          <w:lang w:val="ru-RU" w:eastAsia="ru-RU"/>
        </w:rPr>
        <w:t xml:space="preserve"> (гиперссылка)</w:t>
      </w:r>
      <w:r w:rsidR="00EC511E" w:rsidRPr="005636A7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5636A7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5636A7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5636A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5636A7" w:rsidRPr="00A87381" w:rsidRDefault="005636A7" w:rsidP="005636A7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5636A7" w:rsidRPr="00A87381" w:rsidRDefault="005636A7" w:rsidP="005636A7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5" w:history="1">
        <w:r w:rsidRPr="00A87381">
          <w:rPr>
            <w:rStyle w:val="a3"/>
            <w:rFonts w:cs="Times New Roman"/>
            <w:sz w:val="26"/>
            <w:szCs w:val="26"/>
          </w:rPr>
          <w:t>to</w:t>
        </w:r>
        <w:r w:rsidRPr="00A87381">
          <w:rPr>
            <w:rStyle w:val="a3"/>
            <w:rFonts w:cs="Times New Roman"/>
            <w:sz w:val="26"/>
            <w:szCs w:val="26"/>
            <w:lang w:val="ru-RU"/>
          </w:rPr>
          <w:t>39@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fas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gov</w:t>
        </w:r>
        <w:proofErr w:type="spellEnd"/>
        <w:r w:rsidRPr="00A87381">
          <w:rPr>
            <w:rStyle w:val="a3"/>
            <w:rFonts w:cs="Times New Roman"/>
            <w:sz w:val="26"/>
            <w:szCs w:val="26"/>
            <w:lang w:val="ru-RU"/>
          </w:rPr>
          <w:t>.</w:t>
        </w:r>
        <w:proofErr w:type="spellStart"/>
        <w:r w:rsidRPr="00A87381">
          <w:rPr>
            <w:rStyle w:val="a3"/>
            <w:rFonts w:cs="Times New Roman"/>
            <w:sz w:val="26"/>
            <w:szCs w:val="26"/>
          </w:rPr>
          <w:t>ru</w:t>
        </w:r>
        <w:proofErr w:type="spellEnd"/>
      </w:hyperlink>
      <w:r w:rsidRPr="00A87381">
        <w:rPr>
          <w:rFonts w:cs="Times New Roman"/>
          <w:sz w:val="26"/>
          <w:szCs w:val="26"/>
          <w:lang w:val="ru-RU"/>
        </w:rPr>
        <w:t xml:space="preserve"> </w:t>
      </w:r>
      <w:r w:rsidRPr="00A87381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5636A7" w:rsidRPr="00A87381" w:rsidRDefault="005636A7" w:rsidP="005636A7">
      <w:pPr>
        <w:pStyle w:val="ad"/>
        <w:numPr>
          <w:ilvl w:val="0"/>
          <w:numId w:val="8"/>
        </w:numPr>
        <w:suppressAutoHyphens w:val="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направляемые по указанной электронной почте документы (информация) должны быть подписаны электронной цифровой подписью, </w:t>
      </w:r>
      <w:r w:rsidRPr="00A53C6B">
        <w:rPr>
          <w:rFonts w:cs="Times New Roman"/>
          <w:bCs/>
          <w:i/>
          <w:sz w:val="26"/>
          <w:szCs w:val="26"/>
          <w:lang w:val="ru-RU" w:eastAsia="ru-RU"/>
        </w:rPr>
        <w:t>а также</w:t>
      </w:r>
      <w:r w:rsidRPr="00A87381">
        <w:rPr>
          <w:rFonts w:cs="Times New Roman"/>
          <w:bCs/>
          <w:sz w:val="26"/>
          <w:szCs w:val="26"/>
          <w:lang w:val="ru-RU" w:eastAsia="ru-RU"/>
        </w:rPr>
        <w:t xml:space="preserve"> представлены в Калининградское УФАС России до начала рассмотрения </w:t>
      </w:r>
      <w:r w:rsidRPr="00A87381">
        <w:rPr>
          <w:rFonts w:cs="Times New Roman"/>
          <w:sz w:val="26"/>
          <w:szCs w:val="26"/>
          <w:lang w:val="ru-RU"/>
        </w:rPr>
        <w:t>на бумажных носителях, иметь сквозную нумерацию листов, быть сшитыми и надлежащим образом заверены.</w:t>
      </w:r>
    </w:p>
    <w:p w:rsidR="00EC511E" w:rsidRPr="005636A7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5636A7" w:rsidRDefault="00D376C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Заказчику</w:t>
      </w:r>
      <w:r w:rsidR="00303CC3" w:rsidRPr="005636A7">
        <w:rPr>
          <w:sz w:val="26"/>
          <w:szCs w:val="26"/>
          <w:lang w:val="ru-RU"/>
        </w:rPr>
        <w:t>, уполномоченному органу</w:t>
      </w:r>
      <w:r w:rsidR="00E92CAB" w:rsidRPr="005636A7">
        <w:rPr>
          <w:sz w:val="26"/>
          <w:szCs w:val="26"/>
          <w:lang w:val="ru-RU"/>
        </w:rPr>
        <w:t xml:space="preserve"> </w:t>
      </w:r>
      <w:r w:rsidR="00A22CF0" w:rsidRPr="005636A7">
        <w:rPr>
          <w:sz w:val="26"/>
          <w:szCs w:val="26"/>
          <w:lang w:val="ru-RU"/>
        </w:rPr>
        <w:t xml:space="preserve">(в части имеющихся полномочий) </w:t>
      </w:r>
      <w:r w:rsidR="00981D52" w:rsidRPr="005636A7">
        <w:rPr>
          <w:sz w:val="26"/>
          <w:szCs w:val="26"/>
          <w:lang w:val="ru-RU"/>
        </w:rPr>
        <w:t>надлежит</w:t>
      </w:r>
      <w:r w:rsidR="001F0397" w:rsidRPr="005636A7">
        <w:rPr>
          <w:sz w:val="26"/>
          <w:szCs w:val="26"/>
          <w:lang w:val="ru-RU"/>
        </w:rPr>
        <w:t xml:space="preserve"> </w:t>
      </w:r>
      <w:r w:rsidR="00335170" w:rsidRPr="00335170">
        <w:rPr>
          <w:rFonts w:cs="Times New Roman"/>
          <w:b/>
          <w:bCs/>
          <w:sz w:val="26"/>
          <w:szCs w:val="26"/>
          <w:lang w:val="ru-RU"/>
        </w:rPr>
        <w:t>в срок</w:t>
      </w:r>
      <w:r w:rsidR="00335170" w:rsidRPr="00335170">
        <w:rPr>
          <w:rFonts w:cs="Times New Roman"/>
          <w:b/>
          <w:sz w:val="26"/>
          <w:szCs w:val="26"/>
          <w:lang w:val="ru-RU"/>
        </w:rPr>
        <w:t xml:space="preserve"> до 13</w:t>
      </w:r>
      <w:r w:rsidR="00335170" w:rsidRPr="00A87381">
        <w:rPr>
          <w:rFonts w:cs="Times New Roman"/>
          <w:b/>
          <w:sz w:val="26"/>
          <w:szCs w:val="26"/>
        </w:rPr>
        <w:t> </w:t>
      </w:r>
      <w:r w:rsidR="00335170" w:rsidRPr="00335170">
        <w:rPr>
          <w:rFonts w:cs="Times New Roman"/>
          <w:b/>
          <w:sz w:val="26"/>
          <w:szCs w:val="26"/>
          <w:lang w:val="ru-RU"/>
        </w:rPr>
        <w:t>часов 00</w:t>
      </w:r>
      <w:r w:rsidR="00335170" w:rsidRPr="00A87381">
        <w:rPr>
          <w:rFonts w:cs="Times New Roman"/>
          <w:b/>
          <w:sz w:val="26"/>
          <w:szCs w:val="26"/>
        </w:rPr>
        <w:t> </w:t>
      </w:r>
      <w:r w:rsidR="00335170" w:rsidRPr="00335170">
        <w:rPr>
          <w:rFonts w:cs="Times New Roman"/>
          <w:b/>
          <w:sz w:val="26"/>
          <w:szCs w:val="26"/>
          <w:lang w:val="ru-RU"/>
        </w:rPr>
        <w:t>минут местного времени 2</w:t>
      </w:r>
      <w:r w:rsidR="00335170">
        <w:rPr>
          <w:rFonts w:cs="Times New Roman"/>
          <w:b/>
          <w:sz w:val="26"/>
          <w:szCs w:val="26"/>
          <w:lang w:val="ru-RU"/>
        </w:rPr>
        <w:t>6</w:t>
      </w:r>
      <w:r w:rsidR="00335170" w:rsidRPr="00335170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335170">
        <w:rPr>
          <w:rFonts w:eastAsia="Calibri" w:cs="Times New Roman"/>
          <w:b/>
          <w:sz w:val="26"/>
          <w:szCs w:val="26"/>
          <w:lang w:val="ru-RU"/>
        </w:rPr>
        <w:t>октября</w:t>
      </w:r>
      <w:r w:rsidR="00335170" w:rsidRPr="00335170">
        <w:rPr>
          <w:rFonts w:eastAsia="Calibri" w:cs="Times New Roman"/>
          <w:b/>
          <w:sz w:val="26"/>
          <w:szCs w:val="26"/>
          <w:lang w:val="ru-RU"/>
        </w:rPr>
        <w:t xml:space="preserve"> 2022</w:t>
      </w:r>
      <w:r w:rsidR="00335170" w:rsidRPr="00A87381">
        <w:rPr>
          <w:rFonts w:eastAsia="Calibri" w:cs="Times New Roman"/>
          <w:b/>
          <w:sz w:val="26"/>
          <w:szCs w:val="26"/>
        </w:rPr>
        <w:t> </w:t>
      </w:r>
      <w:r w:rsidR="00335170" w:rsidRPr="00335170">
        <w:rPr>
          <w:rFonts w:eastAsia="Calibri" w:cs="Times New Roman"/>
          <w:b/>
          <w:sz w:val="26"/>
          <w:szCs w:val="26"/>
          <w:lang w:val="ru-RU"/>
        </w:rPr>
        <w:t>года</w:t>
      </w:r>
      <w:r w:rsidR="001F0397" w:rsidRPr="005636A7">
        <w:rPr>
          <w:rFonts w:eastAsia="Calibri"/>
          <w:sz w:val="26"/>
          <w:szCs w:val="26"/>
          <w:lang w:val="ru-RU"/>
        </w:rPr>
        <w:t xml:space="preserve"> </w:t>
      </w:r>
      <w:r w:rsidR="001F0397" w:rsidRPr="005636A7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5636A7">
        <w:rPr>
          <w:sz w:val="26"/>
          <w:szCs w:val="26"/>
          <w:lang w:val="ru-RU"/>
        </w:rPr>
        <w:t>в Калининградское УФАС России</w:t>
      </w:r>
      <w:r w:rsidR="005B7F9B" w:rsidRPr="005636A7">
        <w:rPr>
          <w:sz w:val="26"/>
          <w:szCs w:val="26"/>
          <w:lang w:val="ru-RU"/>
        </w:rPr>
        <w:t>:</w:t>
      </w:r>
    </w:p>
    <w:p w:rsidR="005B7F9B" w:rsidRPr="005636A7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5636A7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5636A7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5636A7">
        <w:rPr>
          <w:bCs/>
          <w:sz w:val="26"/>
          <w:szCs w:val="26"/>
        </w:rPr>
        <w:t> </w:t>
      </w:r>
      <w:r w:rsidR="00247566" w:rsidRPr="005636A7">
        <w:rPr>
          <w:bCs/>
          <w:sz w:val="26"/>
          <w:szCs w:val="26"/>
          <w:lang w:val="ru-RU"/>
        </w:rPr>
        <w:t xml:space="preserve">15 </w:t>
      </w:r>
      <w:r w:rsidRPr="005636A7">
        <w:rPr>
          <w:bCs/>
          <w:sz w:val="26"/>
          <w:szCs w:val="26"/>
          <w:lang w:val="ru-RU"/>
        </w:rPr>
        <w:t>статьи</w:t>
      </w:r>
      <w:r w:rsidRPr="005636A7">
        <w:rPr>
          <w:bCs/>
          <w:sz w:val="26"/>
          <w:szCs w:val="26"/>
        </w:rPr>
        <w:t> </w:t>
      </w:r>
      <w:r w:rsidRPr="005636A7">
        <w:rPr>
          <w:bCs/>
          <w:sz w:val="26"/>
          <w:szCs w:val="26"/>
          <w:lang w:val="ru-RU"/>
        </w:rPr>
        <w:t>18</w:t>
      </w:r>
      <w:r w:rsidR="00EC1A5F" w:rsidRPr="005636A7">
        <w:rPr>
          <w:bCs/>
          <w:sz w:val="26"/>
          <w:szCs w:val="26"/>
          <w:lang w:val="ru-RU"/>
        </w:rPr>
        <w:t xml:space="preserve">.1 </w:t>
      </w:r>
      <w:r w:rsidR="005B7F9B" w:rsidRPr="005636A7">
        <w:rPr>
          <w:bCs/>
          <w:sz w:val="26"/>
          <w:szCs w:val="26"/>
          <w:lang w:val="ru-RU"/>
        </w:rPr>
        <w:t>Закона о защите конкуренции;</w:t>
      </w:r>
    </w:p>
    <w:p w:rsidR="008370DC" w:rsidRPr="005636A7" w:rsidRDefault="0011784A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5636A7">
        <w:rPr>
          <w:bCs/>
          <w:sz w:val="26"/>
          <w:szCs w:val="26"/>
          <w:lang w:val="ru-RU"/>
        </w:rPr>
        <w:t>действующее положение о закупке</w:t>
      </w:r>
      <w:r w:rsidR="008370DC" w:rsidRPr="005636A7">
        <w:rPr>
          <w:bCs/>
          <w:sz w:val="26"/>
          <w:szCs w:val="26"/>
          <w:lang w:val="ru-RU"/>
        </w:rPr>
        <w:t>.</w:t>
      </w:r>
    </w:p>
    <w:p w:rsidR="001F0397" w:rsidRPr="005636A7" w:rsidRDefault="00EC1A5F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5636A7">
        <w:rPr>
          <w:sz w:val="26"/>
          <w:szCs w:val="26"/>
          <w:lang w:val="ru-RU"/>
        </w:rPr>
        <w:t xml:space="preserve">Согласно </w:t>
      </w:r>
      <w:r w:rsidR="001F0397" w:rsidRPr="005636A7">
        <w:rPr>
          <w:sz w:val="26"/>
          <w:szCs w:val="26"/>
          <w:lang w:val="ru-RU"/>
        </w:rPr>
        <w:t>ч</w:t>
      </w:r>
      <w:r w:rsidR="00A17DFD" w:rsidRPr="005636A7">
        <w:rPr>
          <w:sz w:val="26"/>
          <w:szCs w:val="26"/>
          <w:lang w:val="ru-RU"/>
        </w:rPr>
        <w:t>асти</w:t>
      </w:r>
      <w:r w:rsidR="001F0397" w:rsidRPr="005636A7">
        <w:rPr>
          <w:sz w:val="26"/>
          <w:szCs w:val="26"/>
        </w:rPr>
        <w:t> </w:t>
      </w:r>
      <w:r w:rsidR="00A17DFD" w:rsidRPr="005636A7">
        <w:rPr>
          <w:sz w:val="26"/>
          <w:szCs w:val="26"/>
          <w:lang w:val="ru-RU"/>
        </w:rPr>
        <w:t>12 статьи</w:t>
      </w:r>
      <w:r w:rsidR="001F0397" w:rsidRPr="005636A7">
        <w:rPr>
          <w:sz w:val="26"/>
          <w:szCs w:val="26"/>
        </w:rPr>
        <w:t> </w:t>
      </w:r>
      <w:r w:rsidR="001F0397" w:rsidRPr="005636A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EE76FE" w:rsidRPr="005636A7" w:rsidRDefault="00EE76FE" w:rsidP="00605EA9">
      <w:pPr>
        <w:ind w:firstLine="709"/>
        <w:rPr>
          <w:sz w:val="26"/>
          <w:szCs w:val="26"/>
          <w:lang w:val="ru-RU"/>
        </w:rPr>
      </w:pPr>
    </w:p>
    <w:p w:rsidR="001E079A" w:rsidRPr="005636A7" w:rsidRDefault="001E079A" w:rsidP="00874E58">
      <w:pPr>
        <w:rPr>
          <w:sz w:val="26"/>
          <w:szCs w:val="26"/>
          <w:lang w:val="ru-RU"/>
        </w:rPr>
      </w:pPr>
    </w:p>
    <w:p w:rsidR="00725E80" w:rsidRPr="005636A7" w:rsidRDefault="00725E80" w:rsidP="00874E58">
      <w:pPr>
        <w:rPr>
          <w:sz w:val="26"/>
          <w:szCs w:val="26"/>
          <w:lang w:val="ru-RU"/>
        </w:rPr>
      </w:pPr>
    </w:p>
    <w:p w:rsidR="00E23663" w:rsidRPr="005636A7" w:rsidRDefault="00EF3FA6" w:rsidP="00874E58">
      <w:pPr>
        <w:rPr>
          <w:sz w:val="26"/>
          <w:szCs w:val="26"/>
          <w:lang w:val="ru-RU"/>
        </w:rPr>
      </w:pPr>
      <w:r w:rsidRPr="005636A7">
        <w:rPr>
          <w:sz w:val="26"/>
          <w:szCs w:val="26"/>
          <w:lang w:val="ru-RU"/>
        </w:rPr>
        <w:t xml:space="preserve">Заместитель руководителя            </w:t>
      </w:r>
      <w:r w:rsidR="00E66D3F" w:rsidRPr="005636A7">
        <w:rPr>
          <w:sz w:val="26"/>
          <w:szCs w:val="26"/>
          <w:lang w:val="ru-RU"/>
        </w:rPr>
        <w:t xml:space="preserve">                     </w:t>
      </w:r>
      <w:r w:rsidRPr="005636A7">
        <w:rPr>
          <w:sz w:val="26"/>
          <w:szCs w:val="26"/>
          <w:lang w:val="ru-RU"/>
        </w:rPr>
        <w:t xml:space="preserve">                                        </w:t>
      </w:r>
      <w:r w:rsidR="001C19DB" w:rsidRPr="005636A7">
        <w:rPr>
          <w:sz w:val="26"/>
          <w:szCs w:val="26"/>
          <w:lang w:val="ru-RU"/>
        </w:rPr>
        <w:t xml:space="preserve"> </w:t>
      </w:r>
      <w:r w:rsidR="00335170">
        <w:rPr>
          <w:sz w:val="26"/>
          <w:szCs w:val="26"/>
          <w:lang w:val="ru-RU"/>
        </w:rPr>
        <w:t xml:space="preserve">            </w:t>
      </w:r>
      <w:r w:rsidR="001C19DB" w:rsidRPr="005636A7">
        <w:rPr>
          <w:sz w:val="26"/>
          <w:szCs w:val="26"/>
          <w:lang w:val="ru-RU"/>
        </w:rPr>
        <w:t xml:space="preserve"> И.С. Болтенко</w:t>
      </w:r>
    </w:p>
    <w:p w:rsidR="0011784A" w:rsidRDefault="0011784A" w:rsidP="001C19DB">
      <w:pPr>
        <w:rPr>
          <w:i/>
          <w:sz w:val="20"/>
          <w:szCs w:val="20"/>
          <w:lang w:val="ru-RU"/>
        </w:rPr>
      </w:pPr>
    </w:p>
    <w:p w:rsidR="00725E80" w:rsidRDefault="00725E80" w:rsidP="001C19DB">
      <w:pPr>
        <w:rPr>
          <w:i/>
          <w:sz w:val="20"/>
          <w:szCs w:val="20"/>
          <w:lang w:val="ru-RU"/>
        </w:rPr>
      </w:pPr>
    </w:p>
    <w:p w:rsidR="00EC1A5F" w:rsidRDefault="00335170" w:rsidP="001C19DB">
      <w:pPr>
        <w:rPr>
          <w:i/>
          <w:sz w:val="20"/>
          <w:szCs w:val="20"/>
          <w:lang w:val="ru-RU"/>
        </w:rPr>
      </w:pPr>
      <w:bookmarkStart w:id="0" w:name="_GoBack"/>
      <w:bookmarkEnd w:id="0"/>
      <w:r>
        <w:rPr>
          <w:i/>
          <w:sz w:val="20"/>
          <w:szCs w:val="20"/>
          <w:lang w:val="ru-RU"/>
        </w:rPr>
        <w:t xml:space="preserve">А.А. </w:t>
      </w:r>
      <w:proofErr w:type="spellStart"/>
      <w:r>
        <w:rPr>
          <w:i/>
          <w:sz w:val="20"/>
          <w:szCs w:val="20"/>
          <w:lang w:val="ru-RU"/>
        </w:rPr>
        <w:t>Кадынин</w:t>
      </w:r>
      <w:proofErr w:type="spellEnd"/>
    </w:p>
    <w:p w:rsidR="00CF7D25" w:rsidRPr="00842B50" w:rsidRDefault="00CF7D25" w:rsidP="001C19DB">
      <w:pPr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</w:t>
      </w:r>
      <w:r w:rsidR="00E66D3F">
        <w:rPr>
          <w:i/>
          <w:sz w:val="20"/>
          <w:szCs w:val="20"/>
          <w:lang w:val="ru-RU"/>
        </w:rPr>
        <w:t xml:space="preserve"> </w:t>
      </w:r>
      <w:r w:rsidRPr="00842B50">
        <w:rPr>
          <w:i/>
          <w:sz w:val="20"/>
          <w:szCs w:val="20"/>
          <w:lang w:val="ru-RU"/>
        </w:rPr>
        <w:t>53-72-04</w:t>
      </w:r>
    </w:p>
    <w:sectPr w:rsidR="00CF7D25" w:rsidRPr="00842B50" w:rsidSect="003F40C1">
      <w:headerReference w:type="default" r:id="rId16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A7" w:rsidRDefault="005636A7" w:rsidP="00AE32A9">
      <w:r>
        <w:separator/>
      </w:r>
    </w:p>
  </w:endnote>
  <w:endnote w:type="continuationSeparator" w:id="0">
    <w:p w:rsidR="005636A7" w:rsidRDefault="005636A7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A7" w:rsidRDefault="005636A7" w:rsidP="00AE32A9">
      <w:r>
        <w:separator/>
      </w:r>
    </w:p>
  </w:footnote>
  <w:footnote w:type="continuationSeparator" w:id="0">
    <w:p w:rsidR="005636A7" w:rsidRDefault="005636A7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636A7" w:rsidRPr="00AE32A9" w:rsidRDefault="005636A7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C43A0E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5636A7" w:rsidRDefault="005636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84A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5B09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9DB"/>
    <w:rsid w:val="001C1E95"/>
    <w:rsid w:val="001D0A20"/>
    <w:rsid w:val="001D2501"/>
    <w:rsid w:val="001D5B54"/>
    <w:rsid w:val="001D706C"/>
    <w:rsid w:val="001E079A"/>
    <w:rsid w:val="001E6761"/>
    <w:rsid w:val="001E6F95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7566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301F27"/>
    <w:rsid w:val="00303CC3"/>
    <w:rsid w:val="003070CC"/>
    <w:rsid w:val="00313FF0"/>
    <w:rsid w:val="003227BF"/>
    <w:rsid w:val="003272A0"/>
    <w:rsid w:val="00334D85"/>
    <w:rsid w:val="00335170"/>
    <w:rsid w:val="003366D3"/>
    <w:rsid w:val="003375FD"/>
    <w:rsid w:val="003428F2"/>
    <w:rsid w:val="003440C1"/>
    <w:rsid w:val="00345400"/>
    <w:rsid w:val="00362421"/>
    <w:rsid w:val="00363834"/>
    <w:rsid w:val="00363EDD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1BD2"/>
    <w:rsid w:val="005620E5"/>
    <w:rsid w:val="005636A7"/>
    <w:rsid w:val="00565F1D"/>
    <w:rsid w:val="005720B5"/>
    <w:rsid w:val="0058526C"/>
    <w:rsid w:val="00586DE7"/>
    <w:rsid w:val="00587616"/>
    <w:rsid w:val="005928E6"/>
    <w:rsid w:val="00595364"/>
    <w:rsid w:val="005A1879"/>
    <w:rsid w:val="005A3D2F"/>
    <w:rsid w:val="005A4D13"/>
    <w:rsid w:val="005A5611"/>
    <w:rsid w:val="005A7902"/>
    <w:rsid w:val="005B6C50"/>
    <w:rsid w:val="005B7F9B"/>
    <w:rsid w:val="005C1738"/>
    <w:rsid w:val="005C488C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25E80"/>
    <w:rsid w:val="00742B17"/>
    <w:rsid w:val="00745220"/>
    <w:rsid w:val="00751E9A"/>
    <w:rsid w:val="0075319B"/>
    <w:rsid w:val="0075484B"/>
    <w:rsid w:val="007550D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2CF0"/>
    <w:rsid w:val="00A23565"/>
    <w:rsid w:val="00A30B2F"/>
    <w:rsid w:val="00A30D9A"/>
    <w:rsid w:val="00A32D04"/>
    <w:rsid w:val="00A422DD"/>
    <w:rsid w:val="00A431CF"/>
    <w:rsid w:val="00A464CD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0734D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0E"/>
    <w:rsid w:val="00C43A9D"/>
    <w:rsid w:val="00C46B1B"/>
    <w:rsid w:val="00C46B94"/>
    <w:rsid w:val="00C520E1"/>
    <w:rsid w:val="00C524D0"/>
    <w:rsid w:val="00C53982"/>
    <w:rsid w:val="00C541A5"/>
    <w:rsid w:val="00C571A3"/>
    <w:rsid w:val="00C60333"/>
    <w:rsid w:val="00C61970"/>
    <w:rsid w:val="00C63186"/>
    <w:rsid w:val="00C6528F"/>
    <w:rsid w:val="00C7154B"/>
    <w:rsid w:val="00C73E56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44A7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26C4"/>
    <w:rsid w:val="00DA6A84"/>
    <w:rsid w:val="00DB2A73"/>
    <w:rsid w:val="00DC6EDA"/>
    <w:rsid w:val="00DD062B"/>
    <w:rsid w:val="00DD0A3D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34EA"/>
    <w:rsid w:val="00E45F91"/>
    <w:rsid w:val="00E4608E"/>
    <w:rsid w:val="00E52D55"/>
    <w:rsid w:val="00E54D93"/>
    <w:rsid w:val="00E66D3F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EF3FA6"/>
    <w:rsid w:val="00EF78D8"/>
    <w:rsid w:val="00F020F8"/>
    <w:rsid w:val="00F02AAF"/>
    <w:rsid w:val="00F07C75"/>
    <w:rsid w:val="00F105DA"/>
    <w:rsid w:val="00F11137"/>
    <w:rsid w:val="00F11466"/>
    <w:rsid w:val="00F16B11"/>
    <w:rsid w:val="00F2317F"/>
    <w:rsid w:val="00F27B76"/>
    <w:rsid w:val="00F31D7E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wbformattributevalue">
    <w:name w:val="wbform_attributevalue"/>
    <w:basedOn w:val="a0"/>
    <w:rsid w:val="001E6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upk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@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hggo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39@fas.gov.ru" TargetMode="External"/><Relationship Id="rId10" Type="http://schemas.openxmlformats.org/officeDocument/2006/relationships/hyperlink" Target="mailto:kulagindm@yandex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gkuct@gov39.ru" TargetMode="External"/><Relationship Id="rId14" Type="http://schemas.openxmlformats.org/officeDocument/2006/relationships/hyperlink" Target="http://kaliningrad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85C5-999E-4825-AEAA-B3C36F60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to39-zueva</dc:creator>
  <cp:lastModifiedBy>to39-kadynin</cp:lastModifiedBy>
  <cp:revision>6</cp:revision>
  <cp:lastPrinted>2022-04-29T12:32:00Z</cp:lastPrinted>
  <dcterms:created xsi:type="dcterms:W3CDTF">2022-04-29T12:44:00Z</dcterms:created>
  <dcterms:modified xsi:type="dcterms:W3CDTF">2022-10-21T09:33:00Z</dcterms:modified>
</cp:coreProperties>
</file>