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4A0"/>
      </w:tblPr>
      <w:tblGrid>
        <w:gridCol w:w="4820"/>
        <w:gridCol w:w="4678"/>
      </w:tblGrid>
      <w:tr w:rsidR="001876CA" w:rsidRPr="00A73815" w:rsidTr="00D469E5">
        <w:trPr>
          <w:trHeight w:val="5322"/>
        </w:trPr>
        <w:tc>
          <w:tcPr>
            <w:tcW w:w="4820" w:type="dxa"/>
          </w:tcPr>
          <w:p w:rsidR="001876CA" w:rsidRDefault="001876CA" w:rsidP="001876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1139825</wp:posOffset>
                  </wp:positionH>
                  <wp:positionV relativeFrom="paragraph">
                    <wp:posOffset>142875</wp:posOffset>
                  </wp:positionV>
                  <wp:extent cx="604520" cy="680720"/>
                  <wp:effectExtent l="0" t="0" r="508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8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876CA" w:rsidRDefault="001876CA" w:rsidP="001876CA">
            <w:pPr>
              <w:pStyle w:val="a5"/>
              <w:snapToGrid w:val="0"/>
              <w:contextualSpacing/>
              <w:rPr>
                <w:b w:val="0"/>
              </w:rPr>
            </w:pPr>
            <w:r>
              <w:t>ФЕДЕРАЛЬНАЯ</w:t>
            </w:r>
            <w:r>
              <w:br/>
              <w:t>АНТИМОНОПОЛЬНАЯ СЛУЖБА</w:t>
            </w:r>
          </w:p>
          <w:p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УПРАВЛЕНИЕ</w:t>
            </w:r>
          </w:p>
          <w:p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Федеральной антимонопольной службы по Калининградской области</w:t>
            </w:r>
          </w:p>
          <w:p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 Барнаульская 4, г. Калининград, 236006, </w:t>
            </w:r>
          </w:p>
          <w:p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бокс № 5033</w:t>
            </w:r>
          </w:p>
          <w:p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(4012) 53-72-01, факс (4012) 53-72-00</w:t>
            </w:r>
          </w:p>
          <w:p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1876CA" w:rsidRDefault="001876CA" w:rsidP="001876C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876CA" w:rsidRDefault="00056D71" w:rsidP="001876C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  №_________________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56D71" w:rsidRPr="0005652B" w:rsidRDefault="00056D71" w:rsidP="001876CA">
            <w:pPr>
              <w:spacing w:line="240" w:lineRule="auto"/>
              <w:ind w:left="1168"/>
              <w:contextualSpacing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056D71" w:rsidRPr="0005652B" w:rsidRDefault="00056D71" w:rsidP="001876CA">
            <w:pPr>
              <w:spacing w:line="240" w:lineRule="auto"/>
              <w:ind w:left="1168"/>
              <w:contextualSpacing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056D71" w:rsidRPr="0005652B" w:rsidRDefault="00056D71" w:rsidP="001876CA">
            <w:pPr>
              <w:spacing w:line="240" w:lineRule="auto"/>
              <w:ind w:left="1168"/>
              <w:contextualSpacing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056D71" w:rsidRPr="0005652B" w:rsidRDefault="00056D71" w:rsidP="003F7C2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3A7676" w:rsidRPr="003E2379" w:rsidRDefault="000E1134" w:rsidP="000E1134">
            <w:pPr>
              <w:spacing w:line="240" w:lineRule="auto"/>
              <w:ind w:left="742" w:right="601" w:hanging="517"/>
              <w:contextualSpacing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МАУ «Дворец спорта</w:t>
            </w:r>
            <w:r w:rsidR="003A76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Юность</w:t>
            </w:r>
            <w:r w:rsidR="003A7676" w:rsidRPr="003E237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u w:val="single"/>
              </w:rPr>
              <w:t>»</w:t>
            </w:r>
            <w:r w:rsidR="003A7676" w:rsidRPr="003E237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</w:p>
          <w:p w:rsidR="003A7676" w:rsidRDefault="003A7676" w:rsidP="003A7676">
            <w:pPr>
              <w:spacing w:line="240" w:lineRule="auto"/>
              <w:ind w:left="742" w:hanging="517"/>
              <w:contextualSpacing/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</w:pPr>
            <w:r w:rsidRPr="003A7676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236006, г. Калининград, </w:t>
            </w:r>
          </w:p>
          <w:p w:rsidR="003A7676" w:rsidRDefault="003A7676" w:rsidP="003A7676">
            <w:pPr>
              <w:spacing w:line="240" w:lineRule="auto"/>
              <w:ind w:left="742" w:hanging="517"/>
              <w:contextualSpacing/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</w:pPr>
            <w:r w:rsidRPr="003A7676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ул. </w:t>
            </w:r>
            <w:r w:rsidR="000E1134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маршала Баграмяна</w:t>
            </w:r>
            <w:r w:rsidRPr="003A7676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, </w:t>
            </w:r>
            <w:r w:rsidR="000E1134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2,</w:t>
            </w:r>
          </w:p>
          <w:p w:rsidR="003A7676" w:rsidRPr="007E7F1E" w:rsidRDefault="003A7676" w:rsidP="003A7676">
            <w:pPr>
              <w:spacing w:line="240" w:lineRule="auto"/>
              <w:ind w:left="742" w:hanging="51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7F1E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3E23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</w:t>
            </w:r>
            <w:r w:rsidRPr="003E23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4012</w:t>
            </w:r>
            <w:r w:rsidRPr="003E23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0E113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53-18-20</w:t>
            </w:r>
            <w:r w:rsidRPr="003E23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912698" w:rsidRPr="00912698" w:rsidRDefault="000E1134" w:rsidP="00912698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C65E1F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yunost</w:t>
              </w:r>
              <w:r w:rsidRPr="00C65E1F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39@</w:t>
              </w:r>
              <w:r w:rsidRPr="00C65E1F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mail</w:t>
              </w:r>
              <w:r w:rsidRPr="00C65E1F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.</w:t>
              </w:r>
              <w:proofErr w:type="spellStart"/>
              <w:r w:rsidRPr="00C65E1F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334059"/>
                <w:sz w:val="26"/>
                <w:szCs w:val="26"/>
                <w:shd w:val="clear" w:color="auto" w:fill="FFFFFF"/>
              </w:rPr>
              <w:t xml:space="preserve"> </w:t>
            </w:r>
            <w:r w:rsidR="003A7676" w:rsidRPr="00527C9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912698" w:rsidRPr="000E1134" w:rsidRDefault="00912698" w:rsidP="00912698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134" w:rsidRPr="000E1134" w:rsidRDefault="000E1134" w:rsidP="000E1134">
            <w:pPr>
              <w:shd w:val="clear" w:color="auto" w:fill="FFFFFF"/>
              <w:spacing w:line="240" w:lineRule="auto"/>
              <w:ind w:left="742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</w:pPr>
            <w:r w:rsidRPr="000E1134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ООО "АЛЬКОР"</w:t>
            </w:r>
          </w:p>
          <w:p w:rsidR="000E1134" w:rsidRDefault="000E1134" w:rsidP="000E1134">
            <w:pPr>
              <w:spacing w:line="240" w:lineRule="auto"/>
              <w:ind w:left="176" w:right="175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0E1134">
              <w:rPr>
                <w:rFonts w:ascii="Times New Roman" w:hAnsi="Times New Roman" w:cs="Times New Roman"/>
                <w:sz w:val="26"/>
                <w:szCs w:val="26"/>
              </w:rPr>
              <w:t>109377, г. Москва, </w:t>
            </w:r>
          </w:p>
          <w:p w:rsidR="000E1134" w:rsidRDefault="000E1134" w:rsidP="000E1134">
            <w:pPr>
              <w:spacing w:line="240" w:lineRule="auto"/>
              <w:ind w:left="176" w:right="175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0E1134"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E1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E1134">
              <w:rPr>
                <w:rFonts w:ascii="Times New Roman" w:hAnsi="Times New Roman" w:cs="Times New Roman"/>
                <w:sz w:val="26"/>
                <w:szCs w:val="26"/>
              </w:rPr>
              <w:t>Новокузьминская</w:t>
            </w:r>
            <w:proofErr w:type="spellEnd"/>
            <w:r w:rsidRPr="000E1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E1134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0E113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12698" w:rsidRPr="000E1134" w:rsidRDefault="000E1134" w:rsidP="000E1134">
            <w:pPr>
              <w:spacing w:line="240" w:lineRule="auto"/>
              <w:ind w:left="176" w:right="175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0E1134">
              <w:rPr>
                <w:rFonts w:ascii="Times New Roman" w:hAnsi="Times New Roman" w:cs="Times New Roman"/>
                <w:sz w:val="26"/>
                <w:szCs w:val="26"/>
              </w:rPr>
              <w:t xml:space="preserve">д. 19, </w:t>
            </w:r>
            <w:proofErr w:type="spellStart"/>
            <w:r w:rsidRPr="000E1134">
              <w:rPr>
                <w:rFonts w:ascii="Times New Roman" w:hAnsi="Times New Roman" w:cs="Times New Roman"/>
                <w:sz w:val="26"/>
                <w:szCs w:val="26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E1134">
              <w:rPr>
                <w:rFonts w:ascii="Times New Roman" w:hAnsi="Times New Roman" w:cs="Times New Roman"/>
                <w:sz w:val="26"/>
                <w:szCs w:val="26"/>
              </w:rPr>
              <w:t xml:space="preserve"> 3 ком. 3/3</w:t>
            </w:r>
            <w:r w:rsidR="000B5460" w:rsidRPr="000E113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</w:p>
          <w:p w:rsidR="00912698" w:rsidRDefault="00380CFC" w:rsidP="00912698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тел.: </w:t>
            </w:r>
            <w:r w:rsidR="00912698" w:rsidRPr="009126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+7 (</w:t>
            </w:r>
            <w:r w:rsidR="000E113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908</w:t>
            </w:r>
            <w:r w:rsidR="00912698" w:rsidRPr="009126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) </w:t>
            </w:r>
            <w:r w:rsidR="000E113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538</w:t>
            </w:r>
            <w:r w:rsidR="00912698" w:rsidRPr="009126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="000E113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88</w:t>
            </w:r>
            <w:r w:rsidR="00912698" w:rsidRPr="009126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="000E113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88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,</w:t>
            </w:r>
          </w:p>
          <w:p w:rsidR="00912698" w:rsidRDefault="000E1134" w:rsidP="00912698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C65E1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a</w:t>
              </w:r>
              <w:r w:rsidRPr="00C65E1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C65E1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l</w:t>
              </w:r>
              <w:r w:rsidRPr="00C65E1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C65E1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k</w:t>
              </w:r>
              <w:r w:rsidRPr="00C65E1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C65E1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o</w:t>
              </w:r>
              <w:r w:rsidRPr="00C65E1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C65E1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</w:t>
              </w:r>
              <w:r w:rsidRPr="00C65E1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proofErr w:type="spellStart"/>
              <w:r w:rsidRPr="00C65E1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mail.ru</w:t>
              </w:r>
              <w:proofErr w:type="spellEnd"/>
            </w:hyperlink>
            <w:r w:rsidR="009126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469E5" w:rsidRPr="00912698" w:rsidRDefault="00912698" w:rsidP="00912698">
            <w:pPr>
              <w:shd w:val="clear" w:color="auto" w:fill="FFFFFF"/>
              <w:spacing w:line="240" w:lineRule="auto"/>
              <w:ind w:left="742" w:right="175" w:hanging="517"/>
              <w:contextualSpacing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CFC" w:rsidRPr="009126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876CA" w:rsidRPr="00380CFC" w:rsidRDefault="001876CA" w:rsidP="00D469E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6CA" w:rsidRPr="00380CFC" w:rsidRDefault="001876CA" w:rsidP="00D469E5">
            <w:pPr>
              <w:spacing w:line="240" w:lineRule="auto"/>
              <w:ind w:left="5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76CA" w:rsidRDefault="001876CA" w:rsidP="00056D71">
      <w:pPr>
        <w:pStyle w:val="a4"/>
        <w:spacing w:before="0" w:beforeAutospacing="0" w:after="0" w:afterAutospacing="0"/>
        <w:contextualSpacing/>
        <w:jc w:val="both"/>
        <w:rPr>
          <w:i/>
          <w:sz w:val="26"/>
          <w:szCs w:val="26"/>
        </w:rPr>
      </w:pPr>
      <w:r w:rsidRPr="00B97872">
        <w:rPr>
          <w:i/>
          <w:sz w:val="26"/>
          <w:szCs w:val="26"/>
        </w:rPr>
        <w:t>Уведомление о проведении заседания</w:t>
      </w:r>
    </w:p>
    <w:p w:rsidR="003A3653" w:rsidRPr="00B97872" w:rsidRDefault="003A3653" w:rsidP="00056D71">
      <w:pPr>
        <w:pStyle w:val="a4"/>
        <w:spacing w:before="0" w:beforeAutospacing="0" w:after="0" w:afterAutospacing="0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(№ 039/10/5-</w:t>
      </w:r>
      <w:bookmarkStart w:id="0" w:name="_GoBack"/>
      <w:bookmarkEnd w:id="0"/>
      <w:r w:rsidR="00CD3824">
        <w:rPr>
          <w:i/>
          <w:sz w:val="26"/>
          <w:szCs w:val="26"/>
        </w:rPr>
        <w:t>967</w:t>
      </w:r>
      <w:r>
        <w:rPr>
          <w:i/>
          <w:sz w:val="26"/>
          <w:szCs w:val="26"/>
        </w:rPr>
        <w:t>/2022)</w:t>
      </w:r>
    </w:p>
    <w:p w:rsidR="001876CA" w:rsidRPr="00B97872" w:rsidRDefault="001876CA" w:rsidP="001876CA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DE623F" w:rsidRPr="00DE623F" w:rsidRDefault="001876CA" w:rsidP="00DE62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7872">
        <w:rPr>
          <w:rFonts w:ascii="Times New Roman" w:hAnsi="Times New Roman" w:cs="Times New Roman"/>
          <w:sz w:val="26"/>
          <w:szCs w:val="26"/>
        </w:rPr>
        <w:t>Управление Федеральной антимонопольной службы по Калининградской области уведомл</w:t>
      </w:r>
      <w:r w:rsidR="00DE623F">
        <w:rPr>
          <w:rFonts w:ascii="Times New Roman" w:hAnsi="Times New Roman" w:cs="Times New Roman"/>
          <w:sz w:val="26"/>
          <w:szCs w:val="26"/>
        </w:rPr>
        <w:t xml:space="preserve">яет о рассмотрении </w:t>
      </w:r>
      <w:r w:rsidR="0002795D">
        <w:rPr>
          <w:rFonts w:ascii="Times New Roman" w:hAnsi="Times New Roman" w:cs="Times New Roman"/>
          <w:sz w:val="26"/>
          <w:szCs w:val="26"/>
        </w:rPr>
        <w:t>заявления</w:t>
      </w:r>
      <w:r w:rsidR="00DE623F">
        <w:rPr>
          <w:rFonts w:ascii="Times New Roman" w:hAnsi="Times New Roman" w:cs="Times New Roman"/>
          <w:sz w:val="26"/>
          <w:szCs w:val="26"/>
        </w:rPr>
        <w:t xml:space="preserve"> </w:t>
      </w:r>
      <w:r w:rsidR="00CD3824">
        <w:rPr>
          <w:rFonts w:ascii="Times New Roman" w:hAnsi="Times New Roman" w:cs="Times New Roman"/>
          <w:sz w:val="26"/>
          <w:szCs w:val="26"/>
        </w:rPr>
        <w:t>МАУ «Дворец спорта</w:t>
      </w:r>
      <w:r w:rsidR="0002795D">
        <w:rPr>
          <w:rFonts w:ascii="Times New Roman" w:hAnsi="Times New Roman" w:cs="Times New Roman"/>
          <w:sz w:val="26"/>
          <w:szCs w:val="26"/>
        </w:rPr>
        <w:t xml:space="preserve"> «</w:t>
      </w:r>
      <w:r w:rsidR="00CD3824">
        <w:rPr>
          <w:rFonts w:ascii="Times New Roman" w:hAnsi="Times New Roman" w:cs="Times New Roman"/>
          <w:sz w:val="26"/>
          <w:szCs w:val="26"/>
        </w:rPr>
        <w:t>Юность</w:t>
      </w:r>
      <w:r w:rsidR="0002795D">
        <w:rPr>
          <w:rFonts w:ascii="Times New Roman" w:hAnsi="Times New Roman" w:cs="Times New Roman"/>
          <w:sz w:val="26"/>
          <w:szCs w:val="26"/>
        </w:rPr>
        <w:t>»</w:t>
      </w:r>
      <w:r w:rsidR="00A73815">
        <w:rPr>
          <w:rFonts w:ascii="Times New Roman" w:hAnsi="Times New Roman" w:cs="Times New Roman"/>
          <w:sz w:val="26"/>
          <w:szCs w:val="26"/>
        </w:rPr>
        <w:t xml:space="preserve"> </w:t>
      </w:r>
      <w:r w:rsidR="00056D7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A73815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A73815">
        <w:rPr>
          <w:rFonts w:ascii="Times New Roman" w:hAnsi="Times New Roman" w:cs="Times New Roman"/>
          <w:sz w:val="26"/>
          <w:szCs w:val="26"/>
        </w:rPr>
        <w:t>. № </w:t>
      </w:r>
      <w:r w:rsidR="00CD3824">
        <w:rPr>
          <w:rFonts w:ascii="Tahoma" w:hAnsi="Tahoma" w:cs="Tahoma"/>
          <w:color w:val="000000"/>
          <w:sz w:val="18"/>
          <w:szCs w:val="18"/>
        </w:rPr>
        <w:t> </w:t>
      </w:r>
      <w:r w:rsidR="00CD3824" w:rsidRPr="00CD3824">
        <w:rPr>
          <w:rStyle w:val="wbformattributevalue"/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8926-ЭП/22</w:t>
      </w:r>
      <w:r w:rsidR="00A73815">
        <w:rPr>
          <w:rFonts w:ascii="Times New Roman" w:hAnsi="Times New Roman" w:cs="Times New Roman"/>
          <w:sz w:val="26"/>
          <w:szCs w:val="26"/>
        </w:rPr>
        <w:t xml:space="preserve"> от </w:t>
      </w:r>
      <w:r w:rsidR="0002795D">
        <w:rPr>
          <w:rFonts w:ascii="Times New Roman" w:hAnsi="Times New Roman" w:cs="Times New Roman"/>
          <w:sz w:val="26"/>
          <w:szCs w:val="26"/>
        </w:rPr>
        <w:t>1</w:t>
      </w:r>
      <w:r w:rsidR="00CD3824">
        <w:rPr>
          <w:rFonts w:ascii="Times New Roman" w:hAnsi="Times New Roman" w:cs="Times New Roman"/>
          <w:sz w:val="26"/>
          <w:szCs w:val="26"/>
        </w:rPr>
        <w:t>5</w:t>
      </w:r>
      <w:r w:rsidR="00DE623F">
        <w:rPr>
          <w:rFonts w:ascii="Times New Roman" w:hAnsi="Times New Roman" w:cs="Times New Roman"/>
          <w:sz w:val="26"/>
          <w:szCs w:val="26"/>
        </w:rPr>
        <w:t>.</w:t>
      </w:r>
      <w:r w:rsidR="00CD3824">
        <w:rPr>
          <w:rFonts w:ascii="Times New Roman" w:hAnsi="Times New Roman" w:cs="Times New Roman"/>
          <w:sz w:val="26"/>
          <w:szCs w:val="26"/>
        </w:rPr>
        <w:t>10</w:t>
      </w:r>
      <w:r w:rsidR="00056D71">
        <w:rPr>
          <w:rFonts w:ascii="Times New Roman" w:hAnsi="Times New Roman" w:cs="Times New Roman"/>
          <w:sz w:val="26"/>
          <w:szCs w:val="26"/>
        </w:rPr>
        <w:t>.2022)</w:t>
      </w:r>
      <w:r w:rsidRPr="00B97872">
        <w:rPr>
          <w:rFonts w:ascii="Times New Roman" w:hAnsi="Times New Roman" w:cs="Times New Roman"/>
          <w:sz w:val="26"/>
          <w:szCs w:val="26"/>
        </w:rPr>
        <w:t xml:space="preserve"> о включении в реестр недобросовестных постав</w:t>
      </w:r>
      <w:r w:rsidR="00B97872" w:rsidRPr="00B97872">
        <w:rPr>
          <w:rFonts w:ascii="Times New Roman" w:hAnsi="Times New Roman" w:cs="Times New Roman"/>
          <w:sz w:val="26"/>
          <w:szCs w:val="26"/>
        </w:rPr>
        <w:t>щиков св</w:t>
      </w:r>
      <w:r w:rsidR="00056D71">
        <w:rPr>
          <w:rFonts w:ascii="Times New Roman" w:hAnsi="Times New Roman" w:cs="Times New Roman"/>
          <w:sz w:val="26"/>
          <w:szCs w:val="26"/>
        </w:rPr>
        <w:t xml:space="preserve">едений об </w:t>
      </w:r>
      <w:r w:rsidR="00A73815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CD3824">
        <w:rPr>
          <w:rFonts w:ascii="Times New Roman" w:hAnsi="Times New Roman" w:cs="Times New Roman"/>
          <w:sz w:val="26"/>
          <w:szCs w:val="26"/>
        </w:rPr>
        <w:t>Алькор</w:t>
      </w:r>
      <w:proofErr w:type="spellEnd"/>
      <w:r w:rsidR="00056D71">
        <w:rPr>
          <w:rFonts w:ascii="Times New Roman" w:hAnsi="Times New Roman" w:cs="Times New Roman"/>
          <w:sz w:val="26"/>
          <w:szCs w:val="26"/>
        </w:rPr>
        <w:t xml:space="preserve">» </w:t>
      </w:r>
      <w:r w:rsidR="000B5460">
        <w:rPr>
          <w:rFonts w:ascii="Times New Roman" w:hAnsi="Times New Roman" w:cs="Times New Roman"/>
          <w:sz w:val="26"/>
          <w:szCs w:val="26"/>
        </w:rPr>
        <w:t xml:space="preserve">(ОГРН </w:t>
      </w:r>
      <w:r w:rsidR="00CD3824" w:rsidRPr="00CD3824">
        <w:rPr>
          <w:rFonts w:ascii="Times New Roman" w:hAnsi="Times New Roman" w:cs="Times New Roman"/>
          <w:sz w:val="26"/>
          <w:szCs w:val="26"/>
        </w:rPr>
        <w:t>1207700287926</w:t>
      </w:r>
      <w:r w:rsidR="000B5460">
        <w:rPr>
          <w:rFonts w:ascii="Times New Roman" w:hAnsi="Times New Roman" w:cs="Times New Roman"/>
          <w:sz w:val="26"/>
          <w:szCs w:val="26"/>
        </w:rPr>
        <w:t xml:space="preserve">, ИНН </w:t>
      </w:r>
      <w:r w:rsidR="00CD3824" w:rsidRPr="00CD3824">
        <w:rPr>
          <w:rFonts w:ascii="Times New Roman" w:hAnsi="Times New Roman" w:cs="Times New Roman"/>
          <w:sz w:val="26"/>
          <w:szCs w:val="26"/>
        </w:rPr>
        <w:t>9721103062</w:t>
      </w:r>
      <w:r w:rsidR="000B5460">
        <w:rPr>
          <w:rFonts w:ascii="Times New Roman" w:hAnsi="Times New Roman" w:cs="Times New Roman"/>
          <w:sz w:val="26"/>
          <w:szCs w:val="26"/>
        </w:rPr>
        <w:t xml:space="preserve">) </w:t>
      </w:r>
      <w:r w:rsidR="00056D71">
        <w:rPr>
          <w:rFonts w:ascii="Times New Roman" w:hAnsi="Times New Roman" w:cs="Times New Roman"/>
          <w:sz w:val="26"/>
          <w:szCs w:val="26"/>
        </w:rPr>
        <w:t xml:space="preserve">в связи с уклонением от заключения договора по результатам </w:t>
      </w:r>
      <w:r w:rsidR="00CD3824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CD3824" w:rsidRPr="00CD3824">
        <w:rPr>
          <w:rFonts w:ascii="Times New Roman" w:hAnsi="Times New Roman" w:cs="Times New Roman"/>
          <w:sz w:val="26"/>
          <w:szCs w:val="26"/>
          <w:shd w:val="clear" w:color="auto" w:fill="FFFFFF"/>
        </w:rPr>
        <w:t>укцион</w:t>
      </w:r>
      <w:r w:rsidR="00CD3824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CD3824" w:rsidRPr="00CD38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электронной форме, участниками которого могут быть только субъекты малого и среднего предпринимательства</w:t>
      </w:r>
      <w:r w:rsidR="001D31C9" w:rsidRPr="001D31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право </w:t>
      </w:r>
      <w:r w:rsidR="00CD3824" w:rsidRPr="00CD3824">
        <w:rPr>
          <w:rFonts w:ascii="Times New Roman" w:hAnsi="Times New Roman" w:cs="Times New Roman"/>
          <w:sz w:val="26"/>
          <w:szCs w:val="26"/>
          <w:shd w:val="clear" w:color="auto" w:fill="FFFFFF"/>
        </w:rPr>
        <w:t>разработки</w:t>
      </w:r>
      <w:proofErr w:type="gramEnd"/>
      <w:r w:rsidR="00CD3824" w:rsidRPr="00CD38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ПСД на капитальный ремонт фасада и крыши здания легкоатлетического манежа</w:t>
      </w:r>
      <w:r w:rsidR="0002795D" w:rsidRPr="00A873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2795D" w:rsidRPr="00A87381">
        <w:rPr>
          <w:rFonts w:ascii="Times New Roman" w:hAnsi="Times New Roman" w:cs="Times New Roman"/>
          <w:sz w:val="26"/>
          <w:szCs w:val="26"/>
        </w:rPr>
        <w:t xml:space="preserve">(закупка № </w:t>
      </w:r>
      <w:r w:rsidR="00CD3824" w:rsidRPr="00CD3824">
        <w:rPr>
          <w:rFonts w:ascii="Times New Roman" w:hAnsi="Times New Roman" w:cs="Times New Roman"/>
          <w:sz w:val="26"/>
          <w:szCs w:val="26"/>
          <w:shd w:val="clear" w:color="auto" w:fill="FFFFFF"/>
        </w:rPr>
        <w:t>32211758710</w:t>
      </w:r>
      <w:r w:rsidR="0002795D" w:rsidRPr="00A87381">
        <w:rPr>
          <w:rFonts w:ascii="Times New Roman" w:hAnsi="Times New Roman" w:cs="Times New Roman"/>
          <w:sz w:val="26"/>
          <w:szCs w:val="26"/>
        </w:rPr>
        <w:t xml:space="preserve"> </w:t>
      </w:r>
      <w:r w:rsidR="0002795D" w:rsidRPr="00A87381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Единой информационной системы в сфере закупок </w:t>
      </w:r>
      <w:hyperlink r:id="rId8" w:history="1">
        <w:r w:rsidR="0002795D" w:rsidRPr="00A87381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http://zakupki.gov.ru/</w:t>
        </w:r>
      </w:hyperlink>
      <w:proofErr w:type="gramStart"/>
      <w:r w:rsidR="00CD3824">
        <w:t xml:space="preserve"> </w:t>
      </w:r>
      <w:r w:rsidR="00DE623F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DE62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76CA" w:rsidRPr="00B97872" w:rsidRDefault="001876CA" w:rsidP="00187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7872">
        <w:rPr>
          <w:rFonts w:ascii="Times New Roman" w:hAnsi="Times New Roman" w:cs="Times New Roman"/>
          <w:sz w:val="26"/>
          <w:szCs w:val="26"/>
        </w:rPr>
        <w:t>Инф</w:t>
      </w:r>
      <w:r w:rsidR="00DE623F">
        <w:rPr>
          <w:rFonts w:ascii="Times New Roman" w:hAnsi="Times New Roman" w:cs="Times New Roman"/>
          <w:sz w:val="26"/>
          <w:szCs w:val="26"/>
        </w:rPr>
        <w:t xml:space="preserve">ормация о поступлении обращения </w:t>
      </w:r>
      <w:r w:rsidRPr="00B97872">
        <w:rPr>
          <w:rFonts w:ascii="Times New Roman" w:hAnsi="Times New Roman" w:cs="Times New Roman"/>
          <w:sz w:val="26"/>
          <w:szCs w:val="26"/>
        </w:rPr>
        <w:t xml:space="preserve">о включении в реестр недобросовестных поставщиков сведений об </w:t>
      </w:r>
      <w:r w:rsidR="00A73815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480070">
        <w:rPr>
          <w:rFonts w:ascii="Times New Roman" w:hAnsi="Times New Roman" w:cs="Times New Roman"/>
          <w:sz w:val="26"/>
          <w:szCs w:val="26"/>
        </w:rPr>
        <w:t>Алькор</w:t>
      </w:r>
      <w:proofErr w:type="spellEnd"/>
      <w:r w:rsidR="00A73815">
        <w:rPr>
          <w:rFonts w:ascii="Times New Roman" w:hAnsi="Times New Roman" w:cs="Times New Roman"/>
          <w:sz w:val="26"/>
          <w:szCs w:val="26"/>
        </w:rPr>
        <w:t xml:space="preserve">» </w:t>
      </w:r>
      <w:r w:rsidRPr="00B97872">
        <w:rPr>
          <w:rFonts w:ascii="Times New Roman" w:hAnsi="Times New Roman" w:cs="Times New Roman"/>
          <w:sz w:val="26"/>
          <w:szCs w:val="26"/>
        </w:rPr>
        <w:t xml:space="preserve">вместе с                копией обращения размещена </w:t>
      </w:r>
      <w:r w:rsidRPr="00B97872">
        <w:rPr>
          <w:rStyle w:val="1pt"/>
          <w:rFonts w:eastAsia="Arial Unicode MS"/>
        </w:rPr>
        <w:t xml:space="preserve">на </w:t>
      </w:r>
      <w:r w:rsidRPr="00B97872">
        <w:rPr>
          <w:rFonts w:ascii="Times New Roman" w:hAnsi="Times New Roman" w:cs="Times New Roman"/>
          <w:sz w:val="26"/>
          <w:szCs w:val="26"/>
        </w:rPr>
        <w:t xml:space="preserve">сайте антимонопольного органа </w:t>
      </w:r>
      <w:hyperlink r:id="rId9" w:history="1">
        <w:r w:rsidRPr="00B9787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B97872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B9787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kaliningrad</w:t>
        </w:r>
        <w:proofErr w:type="spellEnd"/>
        <w:r w:rsidRPr="00B9787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9787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fas</w:t>
        </w:r>
        <w:proofErr w:type="spellEnd"/>
        <w:r w:rsidRPr="00B9787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9787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B9787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9787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B97872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B97872">
        <w:rPr>
          <w:rFonts w:ascii="Times New Roman" w:hAnsi="Times New Roman" w:cs="Times New Roman"/>
          <w:sz w:val="26"/>
          <w:szCs w:val="26"/>
        </w:rPr>
        <w:t>.</w:t>
      </w:r>
    </w:p>
    <w:p w:rsidR="00000BD9" w:rsidRPr="00000BD9" w:rsidRDefault="003A3653" w:rsidP="003A36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7872">
        <w:rPr>
          <w:rFonts w:ascii="Times New Roman" w:hAnsi="Times New Roman" w:cs="Times New Roman"/>
          <w:sz w:val="26"/>
          <w:szCs w:val="26"/>
        </w:rPr>
        <w:t xml:space="preserve">Заседание состоится </w:t>
      </w:r>
      <w:r w:rsidR="007D07E9">
        <w:rPr>
          <w:rFonts w:ascii="Times New Roman" w:hAnsi="Times New Roman" w:cs="Times New Roman"/>
          <w:b/>
          <w:sz w:val="26"/>
          <w:szCs w:val="26"/>
        </w:rPr>
        <w:t>2</w:t>
      </w:r>
      <w:r w:rsidR="00480070">
        <w:rPr>
          <w:rFonts w:ascii="Times New Roman" w:hAnsi="Times New Roman" w:cs="Times New Roman"/>
          <w:b/>
          <w:sz w:val="26"/>
          <w:szCs w:val="26"/>
        </w:rPr>
        <w:t>4</w:t>
      </w:r>
      <w:r w:rsidR="00DE62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3D5C">
        <w:rPr>
          <w:rFonts w:ascii="Times New Roman" w:hAnsi="Times New Roman" w:cs="Times New Roman"/>
          <w:b/>
          <w:sz w:val="26"/>
          <w:szCs w:val="26"/>
        </w:rPr>
        <w:t>но</w:t>
      </w:r>
      <w:r w:rsidR="007D07E9">
        <w:rPr>
          <w:rFonts w:ascii="Times New Roman" w:hAnsi="Times New Roman" w:cs="Times New Roman"/>
          <w:b/>
          <w:sz w:val="26"/>
          <w:szCs w:val="26"/>
        </w:rPr>
        <w:t>ября</w:t>
      </w:r>
      <w:r>
        <w:rPr>
          <w:rFonts w:ascii="Times New Roman" w:hAnsi="Times New Roman" w:cs="Times New Roman"/>
          <w:b/>
          <w:sz w:val="26"/>
          <w:szCs w:val="26"/>
        </w:rPr>
        <w:t xml:space="preserve"> 2022 года в </w:t>
      </w:r>
      <w:r w:rsidRPr="0005652B">
        <w:rPr>
          <w:rFonts w:ascii="Times New Roman" w:hAnsi="Times New Roman" w:cs="Times New Roman"/>
          <w:b/>
          <w:sz w:val="26"/>
          <w:szCs w:val="26"/>
        </w:rPr>
        <w:t>1</w:t>
      </w:r>
      <w:r w:rsidR="001D31C9">
        <w:rPr>
          <w:rFonts w:ascii="Times New Roman" w:hAnsi="Times New Roman" w:cs="Times New Roman"/>
          <w:b/>
          <w:sz w:val="26"/>
          <w:szCs w:val="26"/>
        </w:rPr>
        <w:t>4</w:t>
      </w:r>
      <w:r w:rsidRPr="00B97872">
        <w:rPr>
          <w:rFonts w:ascii="Times New Roman" w:hAnsi="Times New Roman" w:cs="Times New Roman"/>
          <w:b/>
          <w:sz w:val="26"/>
          <w:szCs w:val="26"/>
        </w:rPr>
        <w:t xml:space="preserve"> часов </w:t>
      </w:r>
      <w:r w:rsidR="001D31C9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B97872">
        <w:rPr>
          <w:rFonts w:ascii="Times New Roman" w:hAnsi="Times New Roman" w:cs="Times New Roman"/>
          <w:b/>
          <w:sz w:val="26"/>
          <w:szCs w:val="26"/>
        </w:rPr>
        <w:t xml:space="preserve"> минут </w:t>
      </w:r>
      <w:r w:rsidRPr="00B97872">
        <w:rPr>
          <w:rFonts w:ascii="Times New Roman" w:hAnsi="Times New Roman" w:cs="Times New Roman"/>
          <w:sz w:val="26"/>
          <w:szCs w:val="26"/>
        </w:rPr>
        <w:t>местного времени.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0BD9" w:rsidRPr="00000BD9">
        <w:rPr>
          <w:rFonts w:ascii="Times New Roman" w:hAnsi="Times New Roman" w:cs="Times New Roman"/>
          <w:sz w:val="26"/>
          <w:szCs w:val="26"/>
        </w:rPr>
        <w:t xml:space="preserve">В целях предотвращения распространения </w:t>
      </w:r>
      <w:proofErr w:type="spellStart"/>
      <w:r w:rsidR="00000BD9" w:rsidRPr="00000BD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00BD9" w:rsidRPr="00000BD9">
        <w:rPr>
          <w:rFonts w:ascii="Times New Roman" w:hAnsi="Times New Roman" w:cs="Times New Roman"/>
          <w:sz w:val="26"/>
          <w:szCs w:val="26"/>
        </w:rPr>
        <w:t xml:space="preserve"> инфекции «COVID-19»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="00000BD9" w:rsidRPr="00000BD9">
        <w:rPr>
          <w:rFonts w:ascii="Times New Roman" w:hAnsi="Times New Roman" w:cs="Times New Roman"/>
          <w:sz w:val="26"/>
          <w:szCs w:val="26"/>
        </w:rPr>
        <w:t>плагина</w:t>
      </w:r>
      <w:proofErr w:type="spellEnd"/>
      <w:r w:rsidR="00000BD9" w:rsidRPr="00000BD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000BD9" w:rsidRPr="00000BD9">
        <w:rPr>
          <w:rFonts w:ascii="Times New Roman" w:hAnsi="Times New Roman" w:cs="Times New Roman"/>
          <w:sz w:val="26"/>
          <w:szCs w:val="26"/>
        </w:rPr>
        <w:t>TrueConf</w:t>
      </w:r>
      <w:proofErr w:type="spellEnd"/>
      <w:r w:rsidR="00000BD9" w:rsidRPr="00000BD9">
        <w:rPr>
          <w:rFonts w:ascii="Times New Roman" w:hAnsi="Times New Roman" w:cs="Times New Roman"/>
          <w:sz w:val="26"/>
          <w:szCs w:val="26"/>
        </w:rPr>
        <w:t>».</w:t>
      </w:r>
    </w:p>
    <w:p w:rsidR="001876CA" w:rsidRPr="00B97872" w:rsidRDefault="00B97872" w:rsidP="00B97872">
      <w:pPr>
        <w:spacing w:line="240" w:lineRule="auto"/>
        <w:ind w:firstLine="709"/>
        <w:contextualSpacing/>
        <w:jc w:val="both"/>
        <w:rPr>
          <w:bCs/>
          <w:sz w:val="26"/>
          <w:szCs w:val="26"/>
          <w:bdr w:val="none" w:sz="0" w:space="0" w:color="auto" w:frame="1"/>
          <w:shd w:val="clear" w:color="auto" w:fill="F4F4F4"/>
        </w:rPr>
      </w:pPr>
      <w:r w:rsidRPr="00B97872">
        <w:rPr>
          <w:rFonts w:ascii="Times New Roman" w:hAnsi="Times New Roman" w:cs="Times New Roman"/>
          <w:b/>
          <w:bCs/>
          <w:sz w:val="26"/>
          <w:szCs w:val="26"/>
        </w:rPr>
        <w:t>Приглашения (гиперссылка) для участия в видеоконференцсвязи</w:t>
      </w:r>
      <w:r w:rsidRPr="00B97872">
        <w:rPr>
          <w:rFonts w:ascii="Times New Roman" w:hAnsi="Times New Roman" w:cs="Times New Roman"/>
          <w:b/>
          <w:sz w:val="26"/>
          <w:szCs w:val="26"/>
        </w:rPr>
        <w:t xml:space="preserve"> будут направлены перед заседанием Комиссии лицам, участвующим в рассмотрении обращения, на указанные в настоящем уведомлении электронные адреса.</w:t>
      </w:r>
    </w:p>
    <w:p w:rsidR="001876CA" w:rsidRPr="00B97872" w:rsidRDefault="001876CA" w:rsidP="001876C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7872">
        <w:rPr>
          <w:rFonts w:ascii="Times New Roman" w:hAnsi="Times New Roman" w:cs="Times New Roman"/>
          <w:bCs/>
          <w:sz w:val="26"/>
          <w:szCs w:val="26"/>
        </w:rPr>
        <w:t>Рассмотрение обращения будет осуществляться с учетом следующего:</w:t>
      </w:r>
    </w:p>
    <w:p w:rsidR="001876CA" w:rsidRPr="00B97872" w:rsidRDefault="001876CA" w:rsidP="001876CA">
      <w:pPr>
        <w:pStyle w:val="a7"/>
        <w:numPr>
          <w:ilvl w:val="0"/>
          <w:numId w:val="1"/>
        </w:numPr>
        <w:suppressAutoHyphens w:val="0"/>
        <w:ind w:left="72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B97872">
        <w:rPr>
          <w:rFonts w:cs="Times New Roman"/>
          <w:bCs/>
          <w:sz w:val="26"/>
          <w:szCs w:val="26"/>
          <w:lang w:val="ru-RU" w:eastAsia="ru-RU"/>
        </w:rPr>
        <w:t>для участия в конференции лицам, участвующим в рассмотрении обращения, достаточно будет пройти по полученной гиперссылке в назначенное время рассмотрения обращения;</w:t>
      </w:r>
    </w:p>
    <w:p w:rsidR="001876CA" w:rsidRDefault="001876CA" w:rsidP="001876CA">
      <w:pPr>
        <w:pStyle w:val="a7"/>
        <w:numPr>
          <w:ilvl w:val="0"/>
          <w:numId w:val="1"/>
        </w:numPr>
        <w:suppressAutoHyphens w:val="0"/>
        <w:ind w:left="720"/>
        <w:jc w:val="both"/>
        <w:rPr>
          <w:rFonts w:cs="Times New Roman"/>
          <w:bCs/>
          <w:sz w:val="26"/>
          <w:szCs w:val="28"/>
          <w:lang w:val="ru-RU" w:eastAsia="ru-RU"/>
        </w:rPr>
      </w:pPr>
      <w:r w:rsidRPr="00B97872">
        <w:rPr>
          <w:rFonts w:cs="Times New Roman"/>
          <w:bCs/>
          <w:sz w:val="26"/>
          <w:szCs w:val="26"/>
          <w:lang w:val="ru-RU" w:eastAsia="ru-RU"/>
        </w:rPr>
        <w:t xml:space="preserve">сторонам-участникам заседания необходимо направить на адрес </w:t>
      </w:r>
      <w:r w:rsidRPr="00B97872">
        <w:rPr>
          <w:rFonts w:cs="Times New Roman"/>
          <w:bCs/>
          <w:sz w:val="26"/>
          <w:szCs w:val="26"/>
          <w:lang w:val="ru-RU" w:eastAsia="ru-RU"/>
        </w:rPr>
        <w:lastRenderedPageBreak/>
        <w:t xml:space="preserve">электронной почты Калининградского УФАС России </w:t>
      </w:r>
      <w:hyperlink r:id="rId10" w:history="1">
        <w:r w:rsidRPr="00B97872">
          <w:rPr>
            <w:rStyle w:val="a3"/>
            <w:rFonts w:cs="Times New Roman"/>
            <w:sz w:val="26"/>
            <w:szCs w:val="26"/>
          </w:rPr>
          <w:t>to</w:t>
        </w:r>
        <w:r w:rsidRPr="00B97872">
          <w:rPr>
            <w:rStyle w:val="a3"/>
            <w:rFonts w:cs="Times New Roman"/>
            <w:sz w:val="26"/>
            <w:szCs w:val="26"/>
            <w:lang w:val="ru-RU"/>
          </w:rPr>
          <w:t>39@</w:t>
        </w:r>
        <w:proofErr w:type="spellStart"/>
        <w:r w:rsidRPr="00B97872">
          <w:rPr>
            <w:rStyle w:val="a3"/>
            <w:rFonts w:cs="Times New Roman"/>
            <w:sz w:val="26"/>
            <w:szCs w:val="26"/>
          </w:rPr>
          <w:t>fas</w:t>
        </w:r>
        <w:proofErr w:type="spellEnd"/>
        <w:r w:rsidRPr="00B97872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B97872">
          <w:rPr>
            <w:rStyle w:val="a3"/>
            <w:rFonts w:cs="Times New Roman"/>
            <w:sz w:val="26"/>
            <w:szCs w:val="26"/>
          </w:rPr>
          <w:t>gov</w:t>
        </w:r>
        <w:proofErr w:type="spellEnd"/>
        <w:r w:rsidRPr="00B97872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B97872">
          <w:rPr>
            <w:rStyle w:val="a3"/>
            <w:rFonts w:cs="Times New Roman"/>
            <w:sz w:val="26"/>
            <w:szCs w:val="26"/>
          </w:rPr>
          <w:t>ru</w:t>
        </w:r>
        <w:proofErr w:type="spellEnd"/>
      </w:hyperlink>
      <w:r w:rsidRPr="00B97872">
        <w:rPr>
          <w:rFonts w:cs="Times New Roman"/>
          <w:sz w:val="26"/>
          <w:szCs w:val="26"/>
          <w:lang w:val="ru-RU"/>
        </w:rPr>
        <w:t xml:space="preserve"> </w:t>
      </w:r>
      <w:r w:rsidRPr="00B97872">
        <w:rPr>
          <w:rFonts w:cs="Times New Roman"/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обращения,</w:t>
      </w:r>
      <w:r>
        <w:rPr>
          <w:rFonts w:cs="Times New Roman"/>
          <w:bCs/>
          <w:sz w:val="26"/>
          <w:szCs w:val="28"/>
          <w:lang w:val="ru-RU" w:eastAsia="ru-RU"/>
        </w:rPr>
        <w:t xml:space="preserve"> а также документы и информацию, которые стороны обязаны или вправе представить к рассмотрению обращения;</w:t>
      </w:r>
    </w:p>
    <w:p w:rsidR="001876CA" w:rsidRPr="00B97872" w:rsidRDefault="001876CA" w:rsidP="00B97872">
      <w:pPr>
        <w:pStyle w:val="a7"/>
        <w:numPr>
          <w:ilvl w:val="0"/>
          <w:numId w:val="1"/>
        </w:numPr>
        <w:suppressAutoHyphens w:val="0"/>
        <w:ind w:left="720"/>
        <w:jc w:val="both"/>
        <w:rPr>
          <w:rFonts w:cs="Times New Roman"/>
          <w:bCs/>
          <w:sz w:val="26"/>
          <w:szCs w:val="28"/>
          <w:lang w:val="ru-RU" w:eastAsia="ru-RU"/>
        </w:rPr>
      </w:pPr>
      <w:r>
        <w:rPr>
          <w:rFonts w:cs="Times New Roman"/>
          <w:bCs/>
          <w:sz w:val="26"/>
          <w:szCs w:val="28"/>
          <w:lang w:val="ru-RU" w:eastAsia="ru-RU"/>
        </w:rPr>
        <w:t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Калининградское УФАС России до начала рассмотрения в оригинале.</w:t>
      </w:r>
    </w:p>
    <w:p w:rsidR="00DE623F" w:rsidRDefault="001876CA" w:rsidP="00F651B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ab/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её территориальных органов.</w:t>
      </w:r>
    </w:p>
    <w:p w:rsidR="001876CA" w:rsidRDefault="001876CA" w:rsidP="00F651B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8"/>
        </w:rPr>
        <w:tab/>
      </w:r>
      <w:r w:rsidR="0026581F" w:rsidRPr="00DE623F">
        <w:rPr>
          <w:rFonts w:ascii="Times New Roman" w:hAnsi="Times New Roman" w:cs="Times New Roman"/>
          <w:b/>
          <w:sz w:val="26"/>
          <w:szCs w:val="26"/>
          <w:u w:val="single"/>
        </w:rPr>
        <w:t>ООО «</w:t>
      </w:r>
      <w:proofErr w:type="spellStart"/>
      <w:r w:rsidR="00480070">
        <w:rPr>
          <w:rFonts w:ascii="Times New Roman" w:hAnsi="Times New Roman" w:cs="Times New Roman"/>
          <w:b/>
          <w:sz w:val="26"/>
          <w:szCs w:val="26"/>
          <w:u w:val="single"/>
        </w:rPr>
        <w:t>Алькор</w:t>
      </w:r>
      <w:proofErr w:type="spellEnd"/>
      <w:r w:rsidR="0026581F" w:rsidRPr="00DE623F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="002658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необходимо представить в Калининградское УФАС России </w:t>
      </w:r>
      <w:r>
        <w:rPr>
          <w:rFonts w:ascii="Times New Roman" w:hAnsi="Times New Roman" w:cs="Times New Roman"/>
          <w:b/>
          <w:sz w:val="26"/>
          <w:szCs w:val="26"/>
        </w:rPr>
        <w:t>в срок до 1</w:t>
      </w:r>
      <w:r w:rsidR="00836259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 часов 00 минут</w:t>
      </w:r>
      <w:r w:rsidR="00B978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623F">
        <w:rPr>
          <w:rFonts w:ascii="Times New Roman" w:hAnsi="Times New Roman" w:cs="Times New Roman"/>
          <w:b/>
          <w:sz w:val="26"/>
          <w:szCs w:val="26"/>
        </w:rPr>
        <w:t xml:space="preserve">местного времени </w:t>
      </w:r>
      <w:r w:rsidR="007D07E9">
        <w:rPr>
          <w:rFonts w:ascii="Times New Roman" w:hAnsi="Times New Roman" w:cs="Times New Roman"/>
          <w:b/>
          <w:sz w:val="26"/>
          <w:szCs w:val="26"/>
        </w:rPr>
        <w:t>2</w:t>
      </w:r>
      <w:r w:rsidR="00480070">
        <w:rPr>
          <w:rFonts w:ascii="Times New Roman" w:hAnsi="Times New Roman" w:cs="Times New Roman"/>
          <w:b/>
          <w:sz w:val="26"/>
          <w:szCs w:val="26"/>
        </w:rPr>
        <w:t>3</w:t>
      </w:r>
      <w:r w:rsidR="00DE62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3D5C">
        <w:rPr>
          <w:rFonts w:ascii="Times New Roman" w:hAnsi="Times New Roman" w:cs="Times New Roman"/>
          <w:b/>
          <w:sz w:val="26"/>
          <w:szCs w:val="26"/>
        </w:rPr>
        <w:t>но</w:t>
      </w:r>
      <w:r w:rsidR="007D07E9">
        <w:rPr>
          <w:rFonts w:ascii="Times New Roman" w:hAnsi="Times New Roman" w:cs="Times New Roman"/>
          <w:b/>
          <w:sz w:val="26"/>
          <w:szCs w:val="26"/>
        </w:rPr>
        <w:t>ября</w:t>
      </w:r>
      <w:r w:rsidR="0026581F">
        <w:rPr>
          <w:rFonts w:ascii="Times New Roman" w:hAnsi="Times New Roman" w:cs="Times New Roman"/>
          <w:b/>
          <w:sz w:val="26"/>
          <w:szCs w:val="26"/>
        </w:rPr>
        <w:t xml:space="preserve"> 2022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мотивированное письменное пояснени</w:t>
      </w:r>
      <w:r w:rsidR="00B97872">
        <w:rPr>
          <w:rFonts w:ascii="Times New Roman" w:hAnsi="Times New Roman" w:cs="Times New Roman"/>
          <w:sz w:val="26"/>
          <w:szCs w:val="26"/>
        </w:rPr>
        <w:t xml:space="preserve">е с изложением причин </w:t>
      </w:r>
      <w:r w:rsidR="0026581F">
        <w:rPr>
          <w:rFonts w:ascii="Times New Roman" w:hAnsi="Times New Roman" w:cs="Times New Roman"/>
          <w:sz w:val="26"/>
          <w:szCs w:val="26"/>
        </w:rPr>
        <w:t>уклонения от заключения договора</w:t>
      </w:r>
      <w:r w:rsidR="00BA4178">
        <w:rPr>
          <w:rFonts w:ascii="Times New Roman" w:hAnsi="Times New Roman" w:cs="Times New Roman"/>
          <w:sz w:val="26"/>
          <w:szCs w:val="26"/>
        </w:rPr>
        <w:t xml:space="preserve"> с приложением документов, обосновывающих позицию</w:t>
      </w:r>
      <w:r w:rsidR="002658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76CA" w:rsidRDefault="001876CA" w:rsidP="00F651B6">
      <w:pPr>
        <w:spacing w:line="240" w:lineRule="auto"/>
        <w:contextualSpacing/>
        <w:jc w:val="both"/>
        <w:rPr>
          <w:rFonts w:eastAsia="Lucida Sans Unicode" w:cs="font241"/>
          <w:kern w:val="2"/>
          <w:sz w:val="26"/>
        </w:rPr>
      </w:pPr>
    </w:p>
    <w:p w:rsidR="00000BD9" w:rsidRDefault="00000BD9" w:rsidP="00F651B6">
      <w:pPr>
        <w:spacing w:line="240" w:lineRule="auto"/>
        <w:contextualSpacing/>
        <w:jc w:val="both"/>
        <w:rPr>
          <w:rFonts w:eastAsia="Lucida Sans Unicode" w:cs="font241"/>
          <w:kern w:val="2"/>
          <w:sz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6"/>
        <w:gridCol w:w="4755"/>
      </w:tblGrid>
      <w:tr w:rsidR="001876CA" w:rsidTr="001876CA">
        <w:tc>
          <w:tcPr>
            <w:tcW w:w="5140" w:type="dxa"/>
          </w:tcPr>
          <w:p w:rsidR="001876CA" w:rsidRDefault="00480070" w:rsidP="00480070">
            <w:pPr>
              <w:pStyle w:val="ConsPlusTitle"/>
              <w:widowControl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>Р</w:t>
            </w:r>
            <w:r w:rsidR="00000BD9">
              <w:rPr>
                <w:rFonts w:ascii="Times New Roman" w:hAnsi="Times New Roman" w:cs="Times New Roman"/>
                <w:b w:val="0"/>
                <w:sz w:val="26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>ь</w:t>
            </w:r>
            <w:r w:rsidR="00000BD9"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                                             </w:t>
            </w:r>
          </w:p>
        </w:tc>
        <w:tc>
          <w:tcPr>
            <w:tcW w:w="5141" w:type="dxa"/>
          </w:tcPr>
          <w:p w:rsidR="001876CA" w:rsidRDefault="00480070">
            <w:pPr>
              <w:pStyle w:val="ConsPlusTitle"/>
              <w:widowControl/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b w:val="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>А.В. Демкин</w:t>
            </w:r>
          </w:p>
          <w:p w:rsidR="001876CA" w:rsidRDefault="001876CA">
            <w:pPr>
              <w:pStyle w:val="ConsPlusTitle"/>
              <w:widowControl/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b w:val="0"/>
                <w:sz w:val="26"/>
                <w:szCs w:val="28"/>
              </w:rPr>
            </w:pPr>
          </w:p>
          <w:p w:rsidR="001876CA" w:rsidRDefault="001876CA">
            <w:pPr>
              <w:pStyle w:val="ConsPlusTitle"/>
              <w:widowControl/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b w:val="0"/>
                <w:sz w:val="26"/>
                <w:szCs w:val="28"/>
              </w:rPr>
            </w:pPr>
          </w:p>
        </w:tc>
      </w:tr>
    </w:tbl>
    <w:p w:rsidR="001876CA" w:rsidRDefault="001876CA" w:rsidP="001876C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1876CA" w:rsidRDefault="001876CA" w:rsidP="001876C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1876CA" w:rsidRDefault="001876CA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876CA" w:rsidRDefault="001876CA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876CA" w:rsidRDefault="001876CA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876CA" w:rsidRDefault="001876CA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876CA" w:rsidRDefault="001876CA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876CA" w:rsidRDefault="001876CA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876CA" w:rsidRDefault="001876CA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876CA" w:rsidRDefault="001876CA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262ED7" w:rsidRDefault="00262ED7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A4178" w:rsidRDefault="00BA4178" w:rsidP="001876CA">
      <w:pPr>
        <w:spacing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</w:p>
    <w:p w:rsidR="001876CA" w:rsidRDefault="00262ED7" w:rsidP="001876CA">
      <w:pPr>
        <w:spacing w:line="240" w:lineRule="auto"/>
        <w:contextualSpacing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Исп. </w:t>
      </w:r>
      <w:r w:rsidR="001D31C9">
        <w:rPr>
          <w:rFonts w:ascii="Times New Roman" w:hAnsi="Times New Roman" w:cs="Times New Roman"/>
          <w:i/>
          <w:iCs/>
          <w:sz w:val="20"/>
          <w:szCs w:val="20"/>
        </w:rPr>
        <w:t xml:space="preserve">А.А. </w:t>
      </w:r>
      <w:proofErr w:type="spellStart"/>
      <w:r w:rsidR="001D31C9">
        <w:rPr>
          <w:rFonts w:ascii="Times New Roman" w:hAnsi="Times New Roman" w:cs="Times New Roman"/>
          <w:i/>
          <w:iCs/>
          <w:sz w:val="20"/>
          <w:szCs w:val="20"/>
        </w:rPr>
        <w:t>Кадынин</w:t>
      </w:r>
      <w:proofErr w:type="spellEnd"/>
    </w:p>
    <w:p w:rsidR="00E47373" w:rsidRDefault="001876CA" w:rsidP="00F651B6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i/>
          <w:iCs/>
          <w:sz w:val="20"/>
          <w:szCs w:val="20"/>
        </w:rPr>
        <w:t>Тел.: 8 (4012) 53-72-04</w:t>
      </w:r>
    </w:p>
    <w:sectPr w:rsidR="00E47373" w:rsidSect="00056D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26"/>
    <w:rsid w:val="00000BD9"/>
    <w:rsid w:val="0002795D"/>
    <w:rsid w:val="0005652B"/>
    <w:rsid w:val="00056D71"/>
    <w:rsid w:val="000B5460"/>
    <w:rsid w:val="000C7EEF"/>
    <w:rsid w:val="000E1134"/>
    <w:rsid w:val="001876CA"/>
    <w:rsid w:val="001D31C9"/>
    <w:rsid w:val="00262ED7"/>
    <w:rsid w:val="0026581F"/>
    <w:rsid w:val="002A19E0"/>
    <w:rsid w:val="002A4012"/>
    <w:rsid w:val="00380CFC"/>
    <w:rsid w:val="003A3653"/>
    <w:rsid w:val="003A7676"/>
    <w:rsid w:val="003F7C24"/>
    <w:rsid w:val="004000A9"/>
    <w:rsid w:val="004017A5"/>
    <w:rsid w:val="00480070"/>
    <w:rsid w:val="005D2559"/>
    <w:rsid w:val="00637614"/>
    <w:rsid w:val="006F6626"/>
    <w:rsid w:val="00743D5C"/>
    <w:rsid w:val="007571C9"/>
    <w:rsid w:val="007B5F07"/>
    <w:rsid w:val="007D07E9"/>
    <w:rsid w:val="00836259"/>
    <w:rsid w:val="00894394"/>
    <w:rsid w:val="008F5441"/>
    <w:rsid w:val="00912698"/>
    <w:rsid w:val="00A16337"/>
    <w:rsid w:val="00A73815"/>
    <w:rsid w:val="00AB406D"/>
    <w:rsid w:val="00AC6F6A"/>
    <w:rsid w:val="00AE02E7"/>
    <w:rsid w:val="00B762C6"/>
    <w:rsid w:val="00B957CB"/>
    <w:rsid w:val="00B97872"/>
    <w:rsid w:val="00BA4178"/>
    <w:rsid w:val="00BA4498"/>
    <w:rsid w:val="00BF473B"/>
    <w:rsid w:val="00CC62D8"/>
    <w:rsid w:val="00CD3824"/>
    <w:rsid w:val="00D469E5"/>
    <w:rsid w:val="00DE4D83"/>
    <w:rsid w:val="00DE623F"/>
    <w:rsid w:val="00E47373"/>
    <w:rsid w:val="00F25DC7"/>
    <w:rsid w:val="00F651B6"/>
    <w:rsid w:val="00FA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76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876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876CA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7">
    <w:name w:val="List Paragraph"/>
    <w:basedOn w:val="a"/>
    <w:uiPriority w:val="34"/>
    <w:qFormat/>
    <w:rsid w:val="001876C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uiPriority w:val="99"/>
    <w:semiHidden/>
    <w:rsid w:val="001876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1pt">
    <w:name w:val="Основной текст + Интервал 1 pt"/>
    <w:basedOn w:val="a0"/>
    <w:rsid w:val="001876CA"/>
    <w:rPr>
      <w:rFonts w:ascii="Times New Roman" w:eastAsia="Times New Roman" w:hAnsi="Times New Roman" w:cs="Times New Roman" w:hint="default"/>
      <w:spacing w:val="30"/>
      <w:sz w:val="26"/>
      <w:szCs w:val="26"/>
      <w:shd w:val="clear" w:color="auto" w:fill="FFFFFF"/>
    </w:rPr>
  </w:style>
  <w:style w:type="table" w:styleId="a8">
    <w:name w:val="Table Grid"/>
    <w:basedOn w:val="a1"/>
    <w:uiPriority w:val="59"/>
    <w:rsid w:val="0018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9787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1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63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bformattributevalue">
    <w:name w:val="wbform_attributevalue"/>
    <w:basedOn w:val="a0"/>
    <w:rsid w:val="00CD3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76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876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876CA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7">
    <w:name w:val="List Paragraph"/>
    <w:basedOn w:val="a"/>
    <w:uiPriority w:val="34"/>
    <w:qFormat/>
    <w:rsid w:val="001876C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uiPriority w:val="99"/>
    <w:semiHidden/>
    <w:rsid w:val="001876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1pt">
    <w:name w:val="Основной текст + Интервал 1 pt"/>
    <w:basedOn w:val="a0"/>
    <w:rsid w:val="001876CA"/>
    <w:rPr>
      <w:rFonts w:ascii="Times New Roman" w:eastAsia="Times New Roman" w:hAnsi="Times New Roman" w:cs="Times New Roman" w:hint="default"/>
      <w:spacing w:val="30"/>
      <w:sz w:val="26"/>
      <w:szCs w:val="26"/>
      <w:shd w:val="clear" w:color="auto" w:fill="FFFFFF"/>
    </w:rPr>
  </w:style>
  <w:style w:type="table" w:styleId="a8">
    <w:name w:val="Table Grid"/>
    <w:basedOn w:val="a1"/>
    <w:uiPriority w:val="59"/>
    <w:rsid w:val="0018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9787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1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63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.l.k.o.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nost39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o39@fa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liningrad.fa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Яковлевна Степанова</dc:creator>
  <cp:keywords/>
  <dc:description/>
  <cp:lastModifiedBy>to39-kadynin</cp:lastModifiedBy>
  <cp:revision>28</cp:revision>
  <cp:lastPrinted>2022-03-04T17:53:00Z</cp:lastPrinted>
  <dcterms:created xsi:type="dcterms:W3CDTF">2021-07-29T14:37:00Z</dcterms:created>
  <dcterms:modified xsi:type="dcterms:W3CDTF">2022-11-16T09:23:00Z</dcterms:modified>
</cp:coreProperties>
</file>