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8D" w:rsidRDefault="00F9308D" w:rsidP="00F9308D">
      <w:pPr>
        <w:pStyle w:val="a3"/>
      </w:pPr>
      <w:bookmarkStart w:id="0" w:name="_GoBack"/>
      <w:r>
        <w:t xml:space="preserve">Калининградское УФАС России  </w:t>
      </w:r>
      <w:r>
        <w:rPr>
          <w:rStyle w:val="a4"/>
        </w:rPr>
        <w:t>2</w:t>
      </w:r>
      <w:r>
        <w:rPr>
          <w:rStyle w:val="a4"/>
        </w:rPr>
        <w:t>0</w:t>
      </w:r>
      <w:r>
        <w:rPr>
          <w:rStyle w:val="a4"/>
        </w:rPr>
        <w:t xml:space="preserve"> </w:t>
      </w:r>
      <w:r>
        <w:rPr>
          <w:rStyle w:val="a4"/>
        </w:rPr>
        <w:t xml:space="preserve">декабря </w:t>
      </w:r>
      <w:r>
        <w:rPr>
          <w:rStyle w:val="a4"/>
        </w:rPr>
        <w:t xml:space="preserve"> 2017 года </w:t>
      </w:r>
      <w:r>
        <w:rPr>
          <w:rStyle w:val="a4"/>
        </w:rPr>
        <w:t xml:space="preserve"> с</w:t>
      </w:r>
      <w:r>
        <w:rPr>
          <w:rStyle w:val="a4"/>
        </w:rPr>
        <w:t xml:space="preserve"> 1</w:t>
      </w:r>
      <w:r>
        <w:rPr>
          <w:rStyle w:val="a4"/>
        </w:rPr>
        <w:t>2</w:t>
      </w:r>
      <w:r>
        <w:rPr>
          <w:rStyle w:val="a4"/>
        </w:rPr>
        <w:t xml:space="preserve">-00 </w:t>
      </w:r>
      <w:r>
        <w:rPr>
          <w:rStyle w:val="a4"/>
        </w:rPr>
        <w:t xml:space="preserve"> до 14-00 </w:t>
      </w:r>
      <w:r>
        <w:t xml:space="preserve">проведет </w:t>
      </w:r>
      <w:r>
        <w:t xml:space="preserve"> третьи </w:t>
      </w:r>
      <w:r>
        <w:t xml:space="preserve"> публичные обсуждения результатов правоприменительной практики антимонопольного органа</w:t>
      </w:r>
      <w:r>
        <w:t xml:space="preserve"> в </w:t>
      </w:r>
      <w:r w:rsidRPr="00F9308D">
        <w:t>1</w:t>
      </w:r>
      <w:r>
        <w:rPr>
          <w:lang w:val="en-US"/>
        </w:rPr>
        <w:t>V</w:t>
      </w:r>
      <w:r>
        <w:t xml:space="preserve"> квартале 2017 года</w:t>
      </w:r>
      <w:proofErr w:type="gramStart"/>
      <w:r>
        <w:t xml:space="preserve"> </w:t>
      </w:r>
      <w:r>
        <w:t>.</w:t>
      </w:r>
      <w:proofErr w:type="gramEnd"/>
    </w:p>
    <w:p w:rsidR="00F9308D" w:rsidRDefault="00F9308D" w:rsidP="00F9308D">
      <w:pPr>
        <w:pStyle w:val="a3"/>
      </w:pPr>
      <w:r>
        <w:t>Мероприятие будет проводиться  в Кон</w:t>
      </w:r>
      <w:r>
        <w:t>ференц</w:t>
      </w:r>
      <w:r>
        <w:t>-</w:t>
      </w:r>
      <w:r>
        <w:t xml:space="preserve">зале Общественной Палаты Калининградской области </w:t>
      </w:r>
      <w:r>
        <w:t xml:space="preserve">(г. Калининград, Советский </w:t>
      </w:r>
      <w:proofErr w:type="spellStart"/>
      <w:r>
        <w:t>пр-кт</w:t>
      </w:r>
      <w:proofErr w:type="spellEnd"/>
      <w:r>
        <w:t xml:space="preserve"> 13).</w:t>
      </w:r>
    </w:p>
    <w:p w:rsidR="00F9308D" w:rsidRDefault="00F9308D" w:rsidP="00F9308D">
      <w:pPr>
        <w:pStyle w:val="a3"/>
        <w:jc w:val="both"/>
      </w:pPr>
      <w:r>
        <w:t>Задачей мероприятия является правовое просвещение и правовое информирование подконтрольных антимонопольной службе субъектов, осуществляющих деятельность на территории Калининградской  области, с целью профилактики совершения ими правонарушений в сфере антимонопольного, рекламного законодательства, а также законодательства в сфере закупок.</w:t>
      </w:r>
      <w:r>
        <w:t xml:space="preserve"> </w:t>
      </w:r>
    </w:p>
    <w:p w:rsidR="00F9308D" w:rsidRDefault="00F9308D" w:rsidP="00F9308D">
      <w:pPr>
        <w:pStyle w:val="a3"/>
      </w:pPr>
      <w:r>
        <w:t xml:space="preserve">Начало регистрации участников мероприятия </w:t>
      </w:r>
      <w:r>
        <w:t xml:space="preserve"> с </w:t>
      </w:r>
      <w:r>
        <w:t>1</w:t>
      </w:r>
      <w:r>
        <w:t>1</w:t>
      </w:r>
      <w:r>
        <w:t xml:space="preserve">-00 </w:t>
      </w:r>
      <w:r w:rsidR="00A12D73">
        <w:t xml:space="preserve"> </w:t>
      </w:r>
      <w:r>
        <w:t>2</w:t>
      </w:r>
      <w:r>
        <w:t>0</w:t>
      </w:r>
      <w:r>
        <w:t>.</w:t>
      </w:r>
      <w:r>
        <w:t>12</w:t>
      </w:r>
      <w:r>
        <w:t>.2017.</w:t>
      </w:r>
    </w:p>
    <w:p w:rsidR="00F9308D" w:rsidRDefault="00F9308D" w:rsidP="00F9308D">
      <w:pPr>
        <w:pStyle w:val="a3"/>
      </w:pPr>
      <w:r>
        <w:t>В связи с ограниченным количеством мест в зале, убедительная просьба:  направить заявку на  участие в обсуждениях  и сообщить о количестве представителей </w:t>
      </w:r>
      <w:r>
        <w:rPr>
          <w:rStyle w:val="a4"/>
        </w:rPr>
        <w:t xml:space="preserve">до </w:t>
      </w:r>
      <w:r w:rsidR="00A12D73">
        <w:rPr>
          <w:rStyle w:val="a4"/>
        </w:rPr>
        <w:t>19</w:t>
      </w:r>
      <w:r>
        <w:rPr>
          <w:rStyle w:val="a4"/>
        </w:rPr>
        <w:t>.</w:t>
      </w:r>
      <w:r w:rsidR="00A12D73">
        <w:rPr>
          <w:rStyle w:val="a4"/>
        </w:rPr>
        <w:t>12</w:t>
      </w:r>
      <w:r>
        <w:rPr>
          <w:rStyle w:val="a4"/>
        </w:rPr>
        <w:t>.2017 г</w:t>
      </w:r>
      <w:r w:rsidR="00A12D73">
        <w:rPr>
          <w:rStyle w:val="a4"/>
        </w:rPr>
        <w:t xml:space="preserve">ода на 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е</w:t>
      </w:r>
      <w:proofErr w:type="gramEnd"/>
      <w:r>
        <w:rPr>
          <w:rStyle w:val="a4"/>
        </w:rPr>
        <w:t>-</w:t>
      </w:r>
      <w:proofErr w:type="spellStart"/>
      <w:r>
        <w:rPr>
          <w:rStyle w:val="a4"/>
        </w:rPr>
        <w:t>mail</w:t>
      </w:r>
      <w:proofErr w:type="spellEnd"/>
      <w:r>
        <w:t xml:space="preserve">: </w:t>
      </w:r>
      <w:r>
        <w:rPr>
          <w:rStyle w:val="a4"/>
        </w:rPr>
        <w:t>to39@fas.gov.ru.</w:t>
      </w:r>
    </w:p>
    <w:p w:rsidR="00F9308D" w:rsidRDefault="00F9308D" w:rsidP="00F9308D">
      <w:pPr>
        <w:pStyle w:val="a3"/>
      </w:pPr>
      <w:r>
        <w:t xml:space="preserve">Вопросы по обсуждаемым темам просьба  направлять </w:t>
      </w:r>
      <w:r>
        <w:rPr>
          <w:rStyle w:val="a4"/>
        </w:rPr>
        <w:t xml:space="preserve">до </w:t>
      </w:r>
      <w:r w:rsidR="00A12D73">
        <w:rPr>
          <w:rStyle w:val="a4"/>
        </w:rPr>
        <w:t>19 декабря</w:t>
      </w:r>
      <w:r>
        <w:rPr>
          <w:rStyle w:val="a4"/>
        </w:rPr>
        <w:t xml:space="preserve"> 2017 года</w:t>
      </w:r>
      <w:r>
        <w:t xml:space="preserve"> по </w:t>
      </w:r>
      <w:proofErr w:type="gramStart"/>
      <w:r>
        <w:rPr>
          <w:rStyle w:val="a4"/>
        </w:rPr>
        <w:t>е</w:t>
      </w:r>
      <w:proofErr w:type="gramEnd"/>
      <w:r>
        <w:rPr>
          <w:rStyle w:val="a4"/>
        </w:rPr>
        <w:t>-</w:t>
      </w:r>
      <w:proofErr w:type="spellStart"/>
      <w:r>
        <w:rPr>
          <w:rStyle w:val="a4"/>
        </w:rPr>
        <w:t>mail</w:t>
      </w:r>
      <w:proofErr w:type="spellEnd"/>
      <w:r>
        <w:t>:</w:t>
      </w:r>
      <w:r>
        <w:rPr>
          <w:rStyle w:val="a4"/>
        </w:rPr>
        <w:t xml:space="preserve"> </w:t>
      </w:r>
      <w:hyperlink r:id="rId5" w:history="1">
        <w:r>
          <w:rPr>
            <w:rStyle w:val="a5"/>
            <w:b/>
            <w:bCs/>
          </w:rPr>
          <w:t>to39-Gribko@fas.gov.ru</w:t>
        </w:r>
      </w:hyperlink>
      <w:r>
        <w:t> с пометкой «Для публичного обсуждения»  или задать при проведении публичных обсуждений (предлагаем заполнить анкету).</w:t>
      </w:r>
    </w:p>
    <w:p w:rsidR="00F9308D" w:rsidRDefault="00F9308D" w:rsidP="00F9308D">
      <w:pPr>
        <w:pStyle w:val="a3"/>
      </w:pPr>
      <w:r>
        <w:t xml:space="preserve">Для уточнения организационных вопросов обращаться  по </w:t>
      </w:r>
      <w:r>
        <w:rPr>
          <w:rStyle w:val="a4"/>
        </w:rPr>
        <w:t>тел. 537-201,537-202,</w:t>
      </w:r>
      <w:r>
        <w:t> </w:t>
      </w:r>
      <w:proofErr w:type="gramStart"/>
      <w:r>
        <w:rPr>
          <w:rStyle w:val="a4"/>
        </w:rPr>
        <w:t>е</w:t>
      </w:r>
      <w:proofErr w:type="gramEnd"/>
      <w:r>
        <w:rPr>
          <w:rStyle w:val="a4"/>
        </w:rPr>
        <w:t>-</w:t>
      </w:r>
      <w:proofErr w:type="spellStart"/>
      <w:r>
        <w:rPr>
          <w:rStyle w:val="a4"/>
        </w:rPr>
        <w:t>mail</w:t>
      </w:r>
      <w:proofErr w:type="spellEnd"/>
      <w:r>
        <w:t xml:space="preserve">: </w:t>
      </w:r>
      <w:r>
        <w:rPr>
          <w:rStyle w:val="a4"/>
        </w:rPr>
        <w:t>to39@fas.gov.ru.</w:t>
      </w:r>
    </w:p>
    <w:p w:rsidR="00F9308D" w:rsidRDefault="00F9308D" w:rsidP="00F9308D">
      <w:pPr>
        <w:pStyle w:val="a3"/>
      </w:pPr>
      <w:r>
        <w:t xml:space="preserve">Аккредитация СМИ по </w:t>
      </w:r>
      <w:r>
        <w:rPr>
          <w:rStyle w:val="a4"/>
        </w:rPr>
        <w:t>телефону 537-201</w:t>
      </w:r>
      <w:r>
        <w:t> </w:t>
      </w:r>
      <w:r>
        <w:rPr>
          <w:rStyle w:val="a4"/>
        </w:rPr>
        <w:t xml:space="preserve">не позднее </w:t>
      </w:r>
      <w:r w:rsidR="00A12D73">
        <w:rPr>
          <w:rStyle w:val="a4"/>
        </w:rPr>
        <w:t>19</w:t>
      </w:r>
      <w:r>
        <w:rPr>
          <w:rStyle w:val="a4"/>
        </w:rPr>
        <w:t>.</w:t>
      </w:r>
      <w:r w:rsidR="00A12D73">
        <w:rPr>
          <w:rStyle w:val="a4"/>
        </w:rPr>
        <w:t>12</w:t>
      </w:r>
      <w:r>
        <w:rPr>
          <w:rStyle w:val="a4"/>
        </w:rPr>
        <w:t>.2017 </w:t>
      </w:r>
      <w:r>
        <w:t>г.</w:t>
      </w:r>
    </w:p>
    <w:p w:rsidR="00F9308D" w:rsidRDefault="00F9308D" w:rsidP="00F9308D">
      <w:pPr>
        <w:pStyle w:val="a3"/>
      </w:pPr>
      <w:r>
        <w:t>Актуальная информация о повестке дня мероприятия будет размещена на официальном сайте управления дополнительно kaliningrad.fas.gov.ru.</w:t>
      </w:r>
    </w:p>
    <w:bookmarkEnd w:id="0"/>
    <w:p w:rsidR="00F97A5F" w:rsidRDefault="00A12D73"/>
    <w:sectPr w:rsidR="00F9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13"/>
    <w:rsid w:val="002B0C13"/>
    <w:rsid w:val="005643A9"/>
    <w:rsid w:val="00A12D73"/>
    <w:rsid w:val="00F14823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08D"/>
    <w:rPr>
      <w:b/>
      <w:bCs/>
    </w:rPr>
  </w:style>
  <w:style w:type="character" w:customStyle="1" w:styleId="textexposedshow">
    <w:name w:val="text_exposed_show"/>
    <w:basedOn w:val="a0"/>
    <w:rsid w:val="00F9308D"/>
  </w:style>
  <w:style w:type="character" w:styleId="a5">
    <w:name w:val="Hyperlink"/>
    <w:basedOn w:val="a0"/>
    <w:uiPriority w:val="99"/>
    <w:semiHidden/>
    <w:unhideWhenUsed/>
    <w:rsid w:val="00F93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08D"/>
    <w:rPr>
      <w:b/>
      <w:bCs/>
    </w:rPr>
  </w:style>
  <w:style w:type="character" w:customStyle="1" w:styleId="textexposedshow">
    <w:name w:val="text_exposed_show"/>
    <w:basedOn w:val="a0"/>
    <w:rsid w:val="00F9308D"/>
  </w:style>
  <w:style w:type="character" w:styleId="a5">
    <w:name w:val="Hyperlink"/>
    <w:basedOn w:val="a0"/>
    <w:uiPriority w:val="99"/>
    <w:semiHidden/>
    <w:unhideWhenUsed/>
    <w:rsid w:val="00F93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39-Gribko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2</cp:revision>
  <dcterms:created xsi:type="dcterms:W3CDTF">2017-12-11T14:04:00Z</dcterms:created>
  <dcterms:modified xsi:type="dcterms:W3CDTF">2017-12-12T17:17:00Z</dcterms:modified>
</cp:coreProperties>
</file>